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AE4B17" w:rsidRDefault="0056144A" w:rsidP="00DD199C">
      <w:pPr>
        <w:spacing w:line="360" w:lineRule="auto"/>
        <w:jc w:val="center"/>
        <w:rPr>
          <w:rFonts w:eastAsia="Calibri"/>
          <w:b/>
          <w:color w:val="000000"/>
          <w:sz w:val="28"/>
          <w:szCs w:val="28"/>
          <w:lang w:eastAsia="en-US"/>
        </w:rPr>
      </w:pPr>
      <w:r w:rsidRPr="00AE4B17">
        <w:rPr>
          <w:rFonts w:eastAsia="Calibri"/>
          <w:b/>
          <w:color w:val="000000"/>
          <w:sz w:val="28"/>
          <w:szCs w:val="28"/>
          <w:lang w:eastAsia="en-US"/>
        </w:rPr>
        <w:t>Specyfikacja Warunków Zamówienia (SWZ)</w:t>
      </w:r>
    </w:p>
    <w:p w14:paraId="6E27B27F" w14:textId="73F60335" w:rsidR="00B37CB1" w:rsidRPr="00AE4B17" w:rsidRDefault="00DD199C" w:rsidP="00DD199C">
      <w:pPr>
        <w:spacing w:line="360" w:lineRule="auto"/>
        <w:jc w:val="center"/>
        <w:rPr>
          <w:rFonts w:eastAsia="Calibri"/>
          <w:b/>
          <w:color w:val="000000"/>
          <w:sz w:val="28"/>
          <w:szCs w:val="28"/>
          <w:lang w:eastAsia="en-US"/>
        </w:rPr>
      </w:pPr>
      <w:r w:rsidRPr="00AE4B17">
        <w:rPr>
          <w:rFonts w:eastAsia="Calibri"/>
          <w:b/>
          <w:color w:val="000000"/>
          <w:sz w:val="28"/>
          <w:szCs w:val="28"/>
          <w:lang w:eastAsia="en-US"/>
        </w:rPr>
        <w:t>dla z</w:t>
      </w:r>
      <w:r w:rsidR="0056144A" w:rsidRPr="00AE4B17">
        <w:rPr>
          <w:rFonts w:eastAsia="Calibri"/>
          <w:b/>
          <w:color w:val="000000"/>
          <w:sz w:val="28"/>
          <w:szCs w:val="28"/>
          <w:lang w:eastAsia="en-US"/>
        </w:rPr>
        <w:t>amówieni</w:t>
      </w:r>
      <w:r w:rsidRPr="00AE4B17">
        <w:rPr>
          <w:rFonts w:eastAsia="Calibri"/>
          <w:b/>
          <w:color w:val="000000"/>
          <w:sz w:val="28"/>
          <w:szCs w:val="28"/>
          <w:lang w:eastAsia="en-US"/>
        </w:rPr>
        <w:t>a</w:t>
      </w:r>
      <w:r w:rsidR="0056144A" w:rsidRPr="00AE4B17">
        <w:rPr>
          <w:rFonts w:eastAsia="Calibri"/>
          <w:b/>
          <w:color w:val="000000"/>
          <w:sz w:val="28"/>
          <w:szCs w:val="28"/>
          <w:lang w:eastAsia="en-US"/>
        </w:rPr>
        <w:t xml:space="preserve"> </w:t>
      </w:r>
      <w:r w:rsidR="000122ED" w:rsidRPr="00AE4B17">
        <w:rPr>
          <w:rFonts w:eastAsia="Calibri"/>
          <w:b/>
          <w:color w:val="000000"/>
          <w:sz w:val="28"/>
          <w:szCs w:val="28"/>
          <w:lang w:eastAsia="en-US"/>
        </w:rPr>
        <w:t>objęte</w:t>
      </w:r>
      <w:r w:rsidRPr="00AE4B17">
        <w:rPr>
          <w:rFonts w:eastAsia="Calibri"/>
          <w:b/>
          <w:color w:val="000000"/>
          <w:sz w:val="28"/>
          <w:szCs w:val="28"/>
          <w:lang w:eastAsia="en-US"/>
        </w:rPr>
        <w:t>go</w:t>
      </w:r>
      <w:r w:rsidR="000122ED" w:rsidRPr="00AE4B17">
        <w:rPr>
          <w:rFonts w:eastAsia="Calibri"/>
          <w:b/>
          <w:color w:val="000000"/>
          <w:sz w:val="28"/>
          <w:szCs w:val="28"/>
          <w:lang w:eastAsia="en-US"/>
        </w:rPr>
        <w:t xml:space="preserve"> przepisami </w:t>
      </w:r>
    </w:p>
    <w:p w14:paraId="2FB316A0" w14:textId="084C3206" w:rsidR="0056144A" w:rsidRPr="00AE4B17" w:rsidRDefault="000122ED" w:rsidP="00DD199C">
      <w:pPr>
        <w:spacing w:line="360" w:lineRule="auto"/>
        <w:jc w:val="center"/>
        <w:rPr>
          <w:rFonts w:eastAsia="Calibri"/>
          <w:b/>
          <w:color w:val="000000"/>
          <w:sz w:val="28"/>
          <w:szCs w:val="28"/>
          <w:lang w:eastAsia="en-US"/>
        </w:rPr>
      </w:pPr>
      <w:r w:rsidRPr="00AE4B17">
        <w:rPr>
          <w:rFonts w:eastAsia="Calibri"/>
          <w:b/>
          <w:i/>
          <w:iCs/>
          <w:color w:val="000000"/>
          <w:sz w:val="28"/>
          <w:szCs w:val="28"/>
          <w:lang w:eastAsia="en-US"/>
        </w:rPr>
        <w:t>Regulaminu udzielania zamówień w Polskiej Grupie Górniczej S.A</w:t>
      </w:r>
      <w:r w:rsidRPr="00AE4B17">
        <w:rPr>
          <w:rFonts w:eastAsia="Calibri"/>
          <w:b/>
          <w:color w:val="000000"/>
          <w:sz w:val="28"/>
          <w:szCs w:val="28"/>
          <w:lang w:eastAsia="en-US"/>
        </w:rPr>
        <w:t xml:space="preserve">. </w:t>
      </w:r>
    </w:p>
    <w:p w14:paraId="1C293F80" w14:textId="1693CA77" w:rsidR="002D472B" w:rsidRPr="00AE4B17" w:rsidRDefault="00DD199C" w:rsidP="002D472B">
      <w:pPr>
        <w:spacing w:line="360" w:lineRule="auto"/>
        <w:jc w:val="center"/>
        <w:rPr>
          <w:rFonts w:eastAsia="Calibri"/>
          <w:b/>
          <w:color w:val="000000"/>
          <w:sz w:val="28"/>
          <w:szCs w:val="28"/>
          <w:lang w:eastAsia="en-US"/>
        </w:rPr>
      </w:pPr>
      <w:r w:rsidRPr="00AE4B17">
        <w:rPr>
          <w:rFonts w:eastAsia="Calibri"/>
          <w:b/>
          <w:color w:val="000000"/>
          <w:sz w:val="28"/>
          <w:szCs w:val="28"/>
          <w:lang w:eastAsia="en-US"/>
        </w:rPr>
        <w:t>w trybie p</w:t>
      </w:r>
      <w:r w:rsidR="0056144A" w:rsidRPr="00AE4B17">
        <w:rPr>
          <w:rFonts w:eastAsia="Calibri"/>
          <w:b/>
          <w:color w:val="000000"/>
          <w:sz w:val="28"/>
          <w:szCs w:val="28"/>
          <w:lang w:eastAsia="en-US"/>
        </w:rPr>
        <w:t>rzetarg</w:t>
      </w:r>
      <w:r w:rsidRPr="00AE4B17">
        <w:rPr>
          <w:rFonts w:eastAsia="Calibri"/>
          <w:b/>
          <w:color w:val="000000"/>
          <w:sz w:val="28"/>
          <w:szCs w:val="28"/>
          <w:lang w:eastAsia="en-US"/>
        </w:rPr>
        <w:t>u</w:t>
      </w:r>
      <w:r w:rsidR="0056144A" w:rsidRPr="00AE4B17">
        <w:rPr>
          <w:rFonts w:eastAsia="Calibri"/>
          <w:b/>
          <w:color w:val="000000"/>
          <w:sz w:val="28"/>
          <w:szCs w:val="28"/>
          <w:lang w:eastAsia="en-US"/>
        </w:rPr>
        <w:t xml:space="preserve"> nieograniczon</w:t>
      </w:r>
      <w:r w:rsidRPr="00AE4B17">
        <w:rPr>
          <w:rFonts w:eastAsia="Calibri"/>
          <w:b/>
          <w:color w:val="000000"/>
          <w:sz w:val="28"/>
          <w:szCs w:val="28"/>
          <w:lang w:eastAsia="en-US"/>
        </w:rPr>
        <w:t>ego</w:t>
      </w:r>
      <w:r w:rsidR="00817766" w:rsidRPr="00AE4B17">
        <w:rPr>
          <w:rFonts w:eastAsia="Calibri"/>
          <w:b/>
          <w:color w:val="000000"/>
          <w:sz w:val="28"/>
          <w:szCs w:val="28"/>
          <w:lang w:eastAsia="en-US"/>
        </w:rPr>
        <w:t xml:space="preserve"> </w:t>
      </w:r>
      <w:r w:rsidR="00DA38DD" w:rsidRPr="00AE4B17">
        <w:rPr>
          <w:rFonts w:eastAsia="Calibri"/>
          <w:b/>
          <w:color w:val="000000"/>
          <w:sz w:val="28"/>
          <w:szCs w:val="28"/>
          <w:lang w:eastAsia="en-US"/>
        </w:rPr>
        <w:t xml:space="preserve">w celu zawarcia Umowy Ramowej </w:t>
      </w:r>
      <w:r w:rsidR="00817766" w:rsidRPr="00AE4B17">
        <w:rPr>
          <w:rFonts w:eastAsia="Calibri"/>
          <w:b/>
          <w:color w:val="000000"/>
          <w:sz w:val="28"/>
          <w:szCs w:val="28"/>
          <w:lang w:eastAsia="en-US"/>
        </w:rPr>
        <w:t>p</w:t>
      </w:r>
      <w:r w:rsidR="00743D35" w:rsidRPr="00AE4B17">
        <w:rPr>
          <w:rFonts w:eastAsia="Calibri"/>
          <w:b/>
          <w:color w:val="000000"/>
          <w:sz w:val="28"/>
          <w:szCs w:val="28"/>
          <w:lang w:eastAsia="en-US"/>
        </w:rPr>
        <w:t>t.</w:t>
      </w:r>
      <w:r w:rsidR="00817766" w:rsidRPr="00AE4B17">
        <w:rPr>
          <w:rFonts w:eastAsia="Calibri"/>
          <w:b/>
          <w:color w:val="000000"/>
          <w:sz w:val="28"/>
          <w:szCs w:val="28"/>
          <w:lang w:eastAsia="en-US"/>
        </w:rPr>
        <w:t xml:space="preserve">: </w:t>
      </w:r>
    </w:p>
    <w:p w14:paraId="2622936C" w14:textId="0B44C91B" w:rsidR="009B27E4" w:rsidRPr="00AE4B17" w:rsidRDefault="00EC272B" w:rsidP="009B27E4">
      <w:pPr>
        <w:spacing w:before="120" w:line="312" w:lineRule="auto"/>
        <w:jc w:val="center"/>
        <w:rPr>
          <w:rFonts w:eastAsia="Calibri"/>
          <w:b/>
          <w:color w:val="000000"/>
          <w:sz w:val="28"/>
          <w:szCs w:val="28"/>
          <w:lang w:eastAsia="en-US"/>
        </w:rPr>
      </w:pPr>
      <w:bookmarkStart w:id="0" w:name="_Hlk107229296"/>
      <w:r w:rsidRPr="00AE4B17">
        <w:rPr>
          <w:rFonts w:eastAsia="Calibri"/>
          <w:b/>
          <w:color w:val="000000"/>
          <w:sz w:val="28"/>
          <w:szCs w:val="28"/>
          <w:lang w:eastAsia="en-US"/>
        </w:rPr>
        <w:t>„</w:t>
      </w:r>
      <w:bookmarkEnd w:id="0"/>
      <w:r w:rsidR="00AE4B17" w:rsidRPr="00AE4B17">
        <w:rPr>
          <w:rFonts w:eastAsia="Calibri"/>
          <w:b/>
          <w:color w:val="000000"/>
          <w:sz w:val="28"/>
          <w:szCs w:val="28"/>
          <w:lang w:eastAsia="en-US"/>
        </w:rPr>
        <w:t>Remont nastawników do lokomotyw dołowych akumulatorowych i przewodowych produkcji KONSTAL dla Oddziałów PGG S.A.</w:t>
      </w:r>
    </w:p>
    <w:p w14:paraId="3DE14426" w14:textId="24D818E4" w:rsidR="00817766" w:rsidRPr="00AE4B17" w:rsidRDefault="009B27E4" w:rsidP="009B27E4">
      <w:pPr>
        <w:spacing w:line="360" w:lineRule="auto"/>
        <w:jc w:val="center"/>
        <w:rPr>
          <w:rFonts w:eastAsia="Calibri"/>
          <w:b/>
          <w:color w:val="000000"/>
          <w:sz w:val="28"/>
          <w:szCs w:val="28"/>
          <w:lang w:eastAsia="en-US"/>
        </w:rPr>
      </w:pPr>
      <w:r w:rsidRPr="00AE4B17">
        <w:rPr>
          <w:rFonts w:eastAsia="Calibri"/>
          <w:b/>
          <w:color w:val="000000"/>
          <w:sz w:val="28"/>
          <w:szCs w:val="28"/>
          <w:lang w:eastAsia="en-US"/>
        </w:rPr>
        <w:t xml:space="preserve">nr sprawy </w:t>
      </w:r>
      <w:r w:rsidR="00AE4B17" w:rsidRPr="00AE4B17">
        <w:rPr>
          <w:rFonts w:eastAsia="Calibri"/>
          <w:b/>
          <w:color w:val="000000"/>
          <w:sz w:val="28"/>
          <w:szCs w:val="28"/>
          <w:lang w:eastAsia="en-US"/>
        </w:rPr>
        <w:t>492600376</w:t>
      </w:r>
    </w:p>
    <w:p w14:paraId="1636E625" w14:textId="77777777" w:rsidR="00362DFD" w:rsidRPr="00AE4B17" w:rsidRDefault="00362DFD">
      <w:pPr>
        <w:spacing w:after="160" w:line="259" w:lineRule="auto"/>
        <w:rPr>
          <w:sz w:val="22"/>
          <w:szCs w:val="22"/>
          <w:highlight w:val="yellow"/>
        </w:rPr>
      </w:pPr>
      <w:r w:rsidRPr="00AE4B17">
        <w:rPr>
          <w:sz w:val="22"/>
          <w:szCs w:val="22"/>
          <w:highlight w:val="yellow"/>
        </w:rPr>
        <w:br w:type="page"/>
      </w:r>
    </w:p>
    <w:bookmarkStart w:id="1" w:name="_Hlk109628025" w:displacedByCustomXml="next"/>
    <w:sdt>
      <w:sdtPr>
        <w:rPr>
          <w:rFonts w:eastAsia="Times New Roman" w:cs="Times New Roman"/>
          <w:b w:val="0"/>
          <w:bCs w:val="0"/>
          <w:noProof/>
          <w:sz w:val="22"/>
          <w:szCs w:val="22"/>
          <w:highlight w:val="yellow"/>
        </w:rPr>
        <w:id w:val="-854422052"/>
        <w:docPartObj>
          <w:docPartGallery w:val="Table of Contents"/>
          <w:docPartUnique/>
        </w:docPartObj>
      </w:sdtPr>
      <w:sdtEndPr>
        <w:rPr>
          <w:rFonts w:eastAsiaTheme="majorEastAsia"/>
          <w:sz w:val="20"/>
          <w:szCs w:val="20"/>
        </w:rPr>
      </w:sdtEndPr>
      <w:sdtContent>
        <w:p w14:paraId="416D2EBC" w14:textId="1DF54CA2" w:rsidR="00362DFD" w:rsidRPr="005A0263" w:rsidRDefault="00362DFD" w:rsidP="00123DDA">
          <w:pPr>
            <w:pStyle w:val="Nagwekspisutreci"/>
            <w:jc w:val="left"/>
            <w:rPr>
              <w:rFonts w:cs="Times New Roman"/>
              <w:sz w:val="22"/>
              <w:szCs w:val="22"/>
            </w:rPr>
          </w:pPr>
          <w:r w:rsidRPr="005A0263">
            <w:rPr>
              <w:rFonts w:cs="Times New Roman"/>
              <w:sz w:val="22"/>
              <w:szCs w:val="22"/>
            </w:rPr>
            <w:t>Spis treści</w:t>
          </w:r>
        </w:p>
        <w:p w14:paraId="5CCE3EBF" w14:textId="568E51AE" w:rsidR="005A0263" w:rsidRDefault="00362DFD">
          <w:pPr>
            <w:pStyle w:val="Spistreci1"/>
            <w:rPr>
              <w:rFonts w:asciiTheme="minorHAnsi" w:eastAsiaTheme="minorEastAsia" w:hAnsiTheme="minorHAnsi" w:cstheme="minorBidi"/>
              <w:kern w:val="2"/>
              <w:sz w:val="24"/>
              <w:szCs w:val="24"/>
              <w14:ligatures w14:val="standardContextual"/>
            </w:rPr>
          </w:pPr>
          <w:r w:rsidRPr="00123DDA">
            <w:rPr>
              <w:highlight w:val="yellow"/>
            </w:rPr>
            <w:fldChar w:fldCharType="begin"/>
          </w:r>
          <w:r w:rsidRPr="00123DDA">
            <w:rPr>
              <w:highlight w:val="yellow"/>
            </w:rPr>
            <w:instrText xml:space="preserve"> TOC \o "1-3" \h \z \u </w:instrText>
          </w:r>
          <w:r w:rsidRPr="00123DDA">
            <w:rPr>
              <w:highlight w:val="yellow"/>
            </w:rPr>
            <w:fldChar w:fldCharType="separate"/>
          </w:r>
          <w:hyperlink w:anchor="_Toc235620818" w:history="1">
            <w:r w:rsidR="005A0263" w:rsidRPr="00AA75A9">
              <w:rPr>
                <w:rStyle w:val="Hipercze"/>
              </w:rPr>
              <w:t>Część I. Zamawiający:</w:t>
            </w:r>
            <w:r w:rsidR="005A0263">
              <w:rPr>
                <w:webHidden/>
              </w:rPr>
              <w:tab/>
            </w:r>
            <w:r w:rsidR="005A0263">
              <w:rPr>
                <w:webHidden/>
              </w:rPr>
              <w:fldChar w:fldCharType="begin"/>
            </w:r>
            <w:r w:rsidR="005A0263">
              <w:rPr>
                <w:webHidden/>
              </w:rPr>
              <w:instrText xml:space="preserve"> PAGEREF _Toc235620818 \h </w:instrText>
            </w:r>
            <w:r w:rsidR="005A0263">
              <w:rPr>
                <w:webHidden/>
              </w:rPr>
            </w:r>
            <w:r w:rsidR="005A0263">
              <w:rPr>
                <w:webHidden/>
              </w:rPr>
              <w:fldChar w:fldCharType="separate"/>
            </w:r>
            <w:r w:rsidR="004475A7">
              <w:rPr>
                <w:webHidden/>
              </w:rPr>
              <w:t>3</w:t>
            </w:r>
            <w:r w:rsidR="005A0263">
              <w:rPr>
                <w:webHidden/>
              </w:rPr>
              <w:fldChar w:fldCharType="end"/>
            </w:r>
          </w:hyperlink>
        </w:p>
        <w:p w14:paraId="6F4A0957" w14:textId="5397E1A3"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19" w:history="1">
            <w:r w:rsidRPr="00AA75A9">
              <w:rPr>
                <w:rStyle w:val="Hipercze"/>
              </w:rPr>
              <w:t>Część II. Postępowanie</w:t>
            </w:r>
            <w:r>
              <w:rPr>
                <w:webHidden/>
              </w:rPr>
              <w:tab/>
            </w:r>
            <w:r>
              <w:rPr>
                <w:webHidden/>
              </w:rPr>
              <w:fldChar w:fldCharType="begin"/>
            </w:r>
            <w:r>
              <w:rPr>
                <w:webHidden/>
              </w:rPr>
              <w:instrText xml:space="preserve"> PAGEREF _Toc235620819 \h </w:instrText>
            </w:r>
            <w:r>
              <w:rPr>
                <w:webHidden/>
              </w:rPr>
            </w:r>
            <w:r>
              <w:rPr>
                <w:webHidden/>
              </w:rPr>
              <w:fldChar w:fldCharType="separate"/>
            </w:r>
            <w:r w:rsidR="004475A7">
              <w:rPr>
                <w:webHidden/>
              </w:rPr>
              <w:t>3</w:t>
            </w:r>
            <w:r>
              <w:rPr>
                <w:webHidden/>
              </w:rPr>
              <w:fldChar w:fldCharType="end"/>
            </w:r>
          </w:hyperlink>
        </w:p>
        <w:p w14:paraId="06553449" w14:textId="21698B4E"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0" w:history="1">
            <w:r w:rsidRPr="00AA75A9">
              <w:rPr>
                <w:rStyle w:val="Hipercze"/>
              </w:rPr>
              <w:t>Część III. Przedmiot zamówienia. Termin wykonania.</w:t>
            </w:r>
            <w:r>
              <w:rPr>
                <w:webHidden/>
              </w:rPr>
              <w:tab/>
            </w:r>
            <w:r>
              <w:rPr>
                <w:webHidden/>
              </w:rPr>
              <w:fldChar w:fldCharType="begin"/>
            </w:r>
            <w:r>
              <w:rPr>
                <w:webHidden/>
              </w:rPr>
              <w:instrText xml:space="preserve"> PAGEREF _Toc235620820 \h </w:instrText>
            </w:r>
            <w:r>
              <w:rPr>
                <w:webHidden/>
              </w:rPr>
            </w:r>
            <w:r>
              <w:rPr>
                <w:webHidden/>
              </w:rPr>
              <w:fldChar w:fldCharType="separate"/>
            </w:r>
            <w:r w:rsidR="004475A7">
              <w:rPr>
                <w:webHidden/>
              </w:rPr>
              <w:t>4</w:t>
            </w:r>
            <w:r>
              <w:rPr>
                <w:webHidden/>
              </w:rPr>
              <w:fldChar w:fldCharType="end"/>
            </w:r>
          </w:hyperlink>
        </w:p>
        <w:p w14:paraId="0DC39ABB" w14:textId="708FDC34"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1" w:history="1">
            <w:r w:rsidRPr="00AA75A9">
              <w:rPr>
                <w:rStyle w:val="Hipercze"/>
              </w:rPr>
              <w:t>Część IV. Oferty częściowe</w:t>
            </w:r>
            <w:r>
              <w:rPr>
                <w:webHidden/>
              </w:rPr>
              <w:tab/>
            </w:r>
            <w:r>
              <w:rPr>
                <w:webHidden/>
              </w:rPr>
              <w:fldChar w:fldCharType="begin"/>
            </w:r>
            <w:r>
              <w:rPr>
                <w:webHidden/>
              </w:rPr>
              <w:instrText xml:space="preserve"> PAGEREF _Toc235620821 \h </w:instrText>
            </w:r>
            <w:r>
              <w:rPr>
                <w:webHidden/>
              </w:rPr>
            </w:r>
            <w:r>
              <w:rPr>
                <w:webHidden/>
              </w:rPr>
              <w:fldChar w:fldCharType="separate"/>
            </w:r>
            <w:r w:rsidR="004475A7">
              <w:rPr>
                <w:webHidden/>
              </w:rPr>
              <w:t>4</w:t>
            </w:r>
            <w:r>
              <w:rPr>
                <w:webHidden/>
              </w:rPr>
              <w:fldChar w:fldCharType="end"/>
            </w:r>
          </w:hyperlink>
        </w:p>
        <w:p w14:paraId="2413B2FB" w14:textId="3F76A431"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2" w:history="1">
            <w:r w:rsidRPr="00AA75A9">
              <w:rPr>
                <w:rStyle w:val="Hipercze"/>
              </w:rPr>
              <w:t>Część V. Kwalifikacja podmiotowa Wykonawców</w:t>
            </w:r>
            <w:r>
              <w:rPr>
                <w:webHidden/>
              </w:rPr>
              <w:tab/>
            </w:r>
            <w:r>
              <w:rPr>
                <w:webHidden/>
              </w:rPr>
              <w:fldChar w:fldCharType="begin"/>
            </w:r>
            <w:r>
              <w:rPr>
                <w:webHidden/>
              </w:rPr>
              <w:instrText xml:space="preserve"> PAGEREF _Toc235620822 \h </w:instrText>
            </w:r>
            <w:r>
              <w:rPr>
                <w:webHidden/>
              </w:rPr>
            </w:r>
            <w:r>
              <w:rPr>
                <w:webHidden/>
              </w:rPr>
              <w:fldChar w:fldCharType="separate"/>
            </w:r>
            <w:r w:rsidR="004475A7">
              <w:rPr>
                <w:webHidden/>
              </w:rPr>
              <w:t>4</w:t>
            </w:r>
            <w:r>
              <w:rPr>
                <w:webHidden/>
              </w:rPr>
              <w:fldChar w:fldCharType="end"/>
            </w:r>
          </w:hyperlink>
        </w:p>
        <w:p w14:paraId="22C5FFC2" w14:textId="36E522CC"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3" w:history="1">
            <w:r w:rsidRPr="00AA75A9">
              <w:rPr>
                <w:rStyle w:val="Hipercze"/>
              </w:rPr>
              <w:t>Część VI. Wykonawcy występujący wspólnie (konsorcjum):</w:t>
            </w:r>
            <w:r>
              <w:rPr>
                <w:webHidden/>
              </w:rPr>
              <w:tab/>
            </w:r>
            <w:r>
              <w:rPr>
                <w:webHidden/>
              </w:rPr>
              <w:fldChar w:fldCharType="begin"/>
            </w:r>
            <w:r>
              <w:rPr>
                <w:webHidden/>
              </w:rPr>
              <w:instrText xml:space="preserve"> PAGEREF _Toc235620823 \h </w:instrText>
            </w:r>
            <w:r>
              <w:rPr>
                <w:webHidden/>
              </w:rPr>
            </w:r>
            <w:r>
              <w:rPr>
                <w:webHidden/>
              </w:rPr>
              <w:fldChar w:fldCharType="separate"/>
            </w:r>
            <w:r w:rsidR="004475A7">
              <w:rPr>
                <w:webHidden/>
              </w:rPr>
              <w:t>6</w:t>
            </w:r>
            <w:r>
              <w:rPr>
                <w:webHidden/>
              </w:rPr>
              <w:fldChar w:fldCharType="end"/>
            </w:r>
          </w:hyperlink>
        </w:p>
        <w:p w14:paraId="20F16E46" w14:textId="0A73D423"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4" w:history="1">
            <w:r w:rsidRPr="00AA75A9">
              <w:rPr>
                <w:rStyle w:val="Hipercze"/>
              </w:rPr>
              <w:t>Część VII. Udostępnienie zasobów</w:t>
            </w:r>
            <w:r>
              <w:rPr>
                <w:webHidden/>
              </w:rPr>
              <w:tab/>
            </w:r>
            <w:r>
              <w:rPr>
                <w:webHidden/>
              </w:rPr>
              <w:fldChar w:fldCharType="begin"/>
            </w:r>
            <w:r>
              <w:rPr>
                <w:webHidden/>
              </w:rPr>
              <w:instrText xml:space="preserve"> PAGEREF _Toc235620824 \h </w:instrText>
            </w:r>
            <w:r>
              <w:rPr>
                <w:webHidden/>
              </w:rPr>
            </w:r>
            <w:r>
              <w:rPr>
                <w:webHidden/>
              </w:rPr>
              <w:fldChar w:fldCharType="separate"/>
            </w:r>
            <w:r w:rsidR="004475A7">
              <w:rPr>
                <w:webHidden/>
              </w:rPr>
              <w:t>6</w:t>
            </w:r>
            <w:r>
              <w:rPr>
                <w:webHidden/>
              </w:rPr>
              <w:fldChar w:fldCharType="end"/>
            </w:r>
          </w:hyperlink>
        </w:p>
        <w:p w14:paraId="69204121" w14:textId="021103EA"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5" w:history="1">
            <w:r w:rsidRPr="00AA75A9">
              <w:rPr>
                <w:rStyle w:val="Hipercze"/>
              </w:rPr>
              <w:t>Część VIII. Podmiotowe środki dowodowe.</w:t>
            </w:r>
            <w:r>
              <w:rPr>
                <w:webHidden/>
              </w:rPr>
              <w:tab/>
            </w:r>
            <w:r>
              <w:rPr>
                <w:webHidden/>
              </w:rPr>
              <w:fldChar w:fldCharType="begin"/>
            </w:r>
            <w:r>
              <w:rPr>
                <w:webHidden/>
              </w:rPr>
              <w:instrText xml:space="preserve"> PAGEREF _Toc235620825 \h </w:instrText>
            </w:r>
            <w:r>
              <w:rPr>
                <w:webHidden/>
              </w:rPr>
            </w:r>
            <w:r>
              <w:rPr>
                <w:webHidden/>
              </w:rPr>
              <w:fldChar w:fldCharType="separate"/>
            </w:r>
            <w:r w:rsidR="004475A7">
              <w:rPr>
                <w:webHidden/>
              </w:rPr>
              <w:t>7</w:t>
            </w:r>
            <w:r>
              <w:rPr>
                <w:webHidden/>
              </w:rPr>
              <w:fldChar w:fldCharType="end"/>
            </w:r>
          </w:hyperlink>
        </w:p>
        <w:p w14:paraId="156F76B1" w14:textId="7AF67A51"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6" w:history="1">
            <w:r w:rsidRPr="00AA75A9">
              <w:rPr>
                <w:rStyle w:val="Hipercze"/>
              </w:rPr>
              <w:t>Część IX. Przedmiotowe środki dowodowe oraz pozostałe dokumenty i oświadczenia</w:t>
            </w:r>
            <w:r>
              <w:rPr>
                <w:webHidden/>
              </w:rPr>
              <w:tab/>
            </w:r>
            <w:r>
              <w:rPr>
                <w:webHidden/>
              </w:rPr>
              <w:fldChar w:fldCharType="begin"/>
            </w:r>
            <w:r>
              <w:rPr>
                <w:webHidden/>
              </w:rPr>
              <w:instrText xml:space="preserve"> PAGEREF _Toc235620826 \h </w:instrText>
            </w:r>
            <w:r>
              <w:rPr>
                <w:webHidden/>
              </w:rPr>
            </w:r>
            <w:r>
              <w:rPr>
                <w:webHidden/>
              </w:rPr>
              <w:fldChar w:fldCharType="separate"/>
            </w:r>
            <w:r w:rsidR="004475A7">
              <w:rPr>
                <w:webHidden/>
              </w:rPr>
              <w:t>9</w:t>
            </w:r>
            <w:r>
              <w:rPr>
                <w:webHidden/>
              </w:rPr>
              <w:fldChar w:fldCharType="end"/>
            </w:r>
          </w:hyperlink>
        </w:p>
        <w:p w14:paraId="702926C2" w14:textId="37FF3403"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7" w:history="1">
            <w:r w:rsidRPr="00AA75A9">
              <w:rPr>
                <w:rStyle w:val="Hipercze"/>
              </w:rPr>
              <w:t>Część X. Podwykonawstwo</w:t>
            </w:r>
            <w:r>
              <w:rPr>
                <w:webHidden/>
              </w:rPr>
              <w:tab/>
            </w:r>
            <w:r>
              <w:rPr>
                <w:webHidden/>
              </w:rPr>
              <w:fldChar w:fldCharType="begin"/>
            </w:r>
            <w:r>
              <w:rPr>
                <w:webHidden/>
              </w:rPr>
              <w:instrText xml:space="preserve"> PAGEREF _Toc235620827 \h </w:instrText>
            </w:r>
            <w:r>
              <w:rPr>
                <w:webHidden/>
              </w:rPr>
            </w:r>
            <w:r>
              <w:rPr>
                <w:webHidden/>
              </w:rPr>
              <w:fldChar w:fldCharType="separate"/>
            </w:r>
            <w:r w:rsidR="004475A7">
              <w:rPr>
                <w:webHidden/>
              </w:rPr>
              <w:t>10</w:t>
            </w:r>
            <w:r>
              <w:rPr>
                <w:webHidden/>
              </w:rPr>
              <w:fldChar w:fldCharType="end"/>
            </w:r>
          </w:hyperlink>
        </w:p>
        <w:p w14:paraId="75C0E519" w14:textId="13FFD86C"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8" w:history="1">
            <w:r w:rsidRPr="00AA75A9">
              <w:rPr>
                <w:rStyle w:val="Hipercze"/>
              </w:rPr>
              <w:t>Część XI. Wadium</w:t>
            </w:r>
            <w:r>
              <w:rPr>
                <w:webHidden/>
              </w:rPr>
              <w:tab/>
            </w:r>
            <w:r>
              <w:rPr>
                <w:webHidden/>
              </w:rPr>
              <w:fldChar w:fldCharType="begin"/>
            </w:r>
            <w:r>
              <w:rPr>
                <w:webHidden/>
              </w:rPr>
              <w:instrText xml:space="preserve"> PAGEREF _Toc235620828 \h </w:instrText>
            </w:r>
            <w:r>
              <w:rPr>
                <w:webHidden/>
              </w:rPr>
            </w:r>
            <w:r>
              <w:rPr>
                <w:webHidden/>
              </w:rPr>
              <w:fldChar w:fldCharType="separate"/>
            </w:r>
            <w:r w:rsidR="004475A7">
              <w:rPr>
                <w:webHidden/>
              </w:rPr>
              <w:t>10</w:t>
            </w:r>
            <w:r>
              <w:rPr>
                <w:webHidden/>
              </w:rPr>
              <w:fldChar w:fldCharType="end"/>
            </w:r>
          </w:hyperlink>
        </w:p>
        <w:p w14:paraId="0421DD68" w14:textId="7DA75CFB"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29" w:history="1">
            <w:r w:rsidRPr="00AA75A9">
              <w:rPr>
                <w:rStyle w:val="Hipercze"/>
              </w:rPr>
              <w:t>Część XII. Opis sposobu przygotowania oferty</w:t>
            </w:r>
            <w:r>
              <w:rPr>
                <w:webHidden/>
              </w:rPr>
              <w:tab/>
            </w:r>
            <w:r>
              <w:rPr>
                <w:webHidden/>
              </w:rPr>
              <w:fldChar w:fldCharType="begin"/>
            </w:r>
            <w:r>
              <w:rPr>
                <w:webHidden/>
              </w:rPr>
              <w:instrText xml:space="preserve"> PAGEREF _Toc235620829 \h </w:instrText>
            </w:r>
            <w:r>
              <w:rPr>
                <w:webHidden/>
              </w:rPr>
            </w:r>
            <w:r>
              <w:rPr>
                <w:webHidden/>
              </w:rPr>
              <w:fldChar w:fldCharType="separate"/>
            </w:r>
            <w:r w:rsidR="004475A7">
              <w:rPr>
                <w:webHidden/>
              </w:rPr>
              <w:t>10</w:t>
            </w:r>
            <w:r>
              <w:rPr>
                <w:webHidden/>
              </w:rPr>
              <w:fldChar w:fldCharType="end"/>
            </w:r>
          </w:hyperlink>
        </w:p>
        <w:p w14:paraId="223792DC" w14:textId="5D28353A"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0" w:history="1">
            <w:r w:rsidRPr="00AA75A9">
              <w:rPr>
                <w:rStyle w:val="Hipercze"/>
              </w:rPr>
              <w:t>Część XIII. Miejsce, termin składania i otwarcia ofert oraz termin związania ofertą</w:t>
            </w:r>
            <w:r>
              <w:rPr>
                <w:webHidden/>
              </w:rPr>
              <w:tab/>
            </w:r>
            <w:r>
              <w:rPr>
                <w:webHidden/>
              </w:rPr>
              <w:fldChar w:fldCharType="begin"/>
            </w:r>
            <w:r>
              <w:rPr>
                <w:webHidden/>
              </w:rPr>
              <w:instrText xml:space="preserve"> PAGEREF _Toc235620830 \h </w:instrText>
            </w:r>
            <w:r>
              <w:rPr>
                <w:webHidden/>
              </w:rPr>
            </w:r>
            <w:r>
              <w:rPr>
                <w:webHidden/>
              </w:rPr>
              <w:fldChar w:fldCharType="separate"/>
            </w:r>
            <w:r w:rsidR="004475A7">
              <w:rPr>
                <w:webHidden/>
              </w:rPr>
              <w:t>12</w:t>
            </w:r>
            <w:r>
              <w:rPr>
                <w:webHidden/>
              </w:rPr>
              <w:fldChar w:fldCharType="end"/>
            </w:r>
          </w:hyperlink>
        </w:p>
        <w:p w14:paraId="4909BE9D" w14:textId="0653773D"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1" w:history="1">
            <w:r w:rsidRPr="00AA75A9">
              <w:rPr>
                <w:rStyle w:val="Hipercze"/>
              </w:rPr>
              <w:t>Część XIV. 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_Toc235620831 \h </w:instrText>
            </w:r>
            <w:r>
              <w:rPr>
                <w:webHidden/>
              </w:rPr>
            </w:r>
            <w:r>
              <w:rPr>
                <w:webHidden/>
              </w:rPr>
              <w:fldChar w:fldCharType="separate"/>
            </w:r>
            <w:r w:rsidR="004475A7">
              <w:rPr>
                <w:webHidden/>
              </w:rPr>
              <w:t>12</w:t>
            </w:r>
            <w:r>
              <w:rPr>
                <w:webHidden/>
              </w:rPr>
              <w:fldChar w:fldCharType="end"/>
            </w:r>
          </w:hyperlink>
        </w:p>
        <w:p w14:paraId="15E26BD3" w14:textId="0F7BA7BA"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2" w:history="1">
            <w:r w:rsidRPr="00AA75A9">
              <w:rPr>
                <w:rStyle w:val="Hipercze"/>
              </w:rPr>
              <w:t>Część XV. Opis sposobu obliczenia ceny</w:t>
            </w:r>
            <w:r>
              <w:rPr>
                <w:webHidden/>
              </w:rPr>
              <w:tab/>
            </w:r>
            <w:r>
              <w:rPr>
                <w:webHidden/>
              </w:rPr>
              <w:fldChar w:fldCharType="begin"/>
            </w:r>
            <w:r>
              <w:rPr>
                <w:webHidden/>
              </w:rPr>
              <w:instrText xml:space="preserve"> PAGEREF _Toc235620832 \h </w:instrText>
            </w:r>
            <w:r>
              <w:rPr>
                <w:webHidden/>
              </w:rPr>
            </w:r>
            <w:r>
              <w:rPr>
                <w:webHidden/>
              </w:rPr>
              <w:fldChar w:fldCharType="separate"/>
            </w:r>
            <w:r w:rsidR="004475A7">
              <w:rPr>
                <w:webHidden/>
              </w:rPr>
              <w:t>13</w:t>
            </w:r>
            <w:r>
              <w:rPr>
                <w:webHidden/>
              </w:rPr>
              <w:fldChar w:fldCharType="end"/>
            </w:r>
          </w:hyperlink>
        </w:p>
        <w:p w14:paraId="2A4F2883" w14:textId="0A1EC29D"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3" w:history="1">
            <w:r w:rsidRPr="00AA75A9">
              <w:rPr>
                <w:rStyle w:val="Hipercze"/>
              </w:rPr>
              <w:t>Część XVI. Kryteria oceny ofert</w:t>
            </w:r>
            <w:r>
              <w:rPr>
                <w:webHidden/>
              </w:rPr>
              <w:tab/>
            </w:r>
            <w:r>
              <w:rPr>
                <w:webHidden/>
              </w:rPr>
              <w:fldChar w:fldCharType="begin"/>
            </w:r>
            <w:r>
              <w:rPr>
                <w:webHidden/>
              </w:rPr>
              <w:instrText xml:space="preserve"> PAGEREF _Toc235620833 \h </w:instrText>
            </w:r>
            <w:r>
              <w:rPr>
                <w:webHidden/>
              </w:rPr>
            </w:r>
            <w:r>
              <w:rPr>
                <w:webHidden/>
              </w:rPr>
              <w:fldChar w:fldCharType="separate"/>
            </w:r>
            <w:r w:rsidR="004475A7">
              <w:rPr>
                <w:webHidden/>
              </w:rPr>
              <w:t>13</w:t>
            </w:r>
            <w:r>
              <w:rPr>
                <w:webHidden/>
              </w:rPr>
              <w:fldChar w:fldCharType="end"/>
            </w:r>
          </w:hyperlink>
        </w:p>
        <w:p w14:paraId="39D1FF89" w14:textId="3C294411"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4" w:history="1">
            <w:r w:rsidRPr="00AA75A9">
              <w:rPr>
                <w:rStyle w:val="Hipercze"/>
              </w:rPr>
              <w:t>Część XVII. Aukcja elektroniczna</w:t>
            </w:r>
            <w:r>
              <w:rPr>
                <w:webHidden/>
              </w:rPr>
              <w:tab/>
            </w:r>
            <w:r>
              <w:rPr>
                <w:webHidden/>
              </w:rPr>
              <w:fldChar w:fldCharType="begin"/>
            </w:r>
            <w:r>
              <w:rPr>
                <w:webHidden/>
              </w:rPr>
              <w:instrText xml:space="preserve"> PAGEREF _Toc235620834 \h </w:instrText>
            </w:r>
            <w:r>
              <w:rPr>
                <w:webHidden/>
              </w:rPr>
            </w:r>
            <w:r>
              <w:rPr>
                <w:webHidden/>
              </w:rPr>
              <w:fldChar w:fldCharType="separate"/>
            </w:r>
            <w:r w:rsidR="004475A7">
              <w:rPr>
                <w:webHidden/>
              </w:rPr>
              <w:t>13</w:t>
            </w:r>
            <w:r>
              <w:rPr>
                <w:webHidden/>
              </w:rPr>
              <w:fldChar w:fldCharType="end"/>
            </w:r>
          </w:hyperlink>
        </w:p>
        <w:p w14:paraId="4844EB5C" w14:textId="26391616"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5" w:history="1">
            <w:r w:rsidRPr="00AA75A9">
              <w:rPr>
                <w:rStyle w:val="Hipercze"/>
              </w:rPr>
              <w:t>Część XVIII. Kolejność podejmowania czynności przez Zamawiającego</w:t>
            </w:r>
            <w:r>
              <w:rPr>
                <w:webHidden/>
              </w:rPr>
              <w:tab/>
            </w:r>
            <w:r>
              <w:rPr>
                <w:webHidden/>
              </w:rPr>
              <w:fldChar w:fldCharType="begin"/>
            </w:r>
            <w:r>
              <w:rPr>
                <w:webHidden/>
              </w:rPr>
              <w:instrText xml:space="preserve"> PAGEREF _Toc235620835 \h </w:instrText>
            </w:r>
            <w:r>
              <w:rPr>
                <w:webHidden/>
              </w:rPr>
            </w:r>
            <w:r>
              <w:rPr>
                <w:webHidden/>
              </w:rPr>
              <w:fldChar w:fldCharType="separate"/>
            </w:r>
            <w:r w:rsidR="004475A7">
              <w:rPr>
                <w:webHidden/>
              </w:rPr>
              <w:t>13</w:t>
            </w:r>
            <w:r>
              <w:rPr>
                <w:webHidden/>
              </w:rPr>
              <w:fldChar w:fldCharType="end"/>
            </w:r>
          </w:hyperlink>
        </w:p>
        <w:p w14:paraId="1705F1EE" w14:textId="65FD668B"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6" w:history="1">
            <w:r w:rsidRPr="00AA75A9">
              <w:rPr>
                <w:rStyle w:val="Hipercze"/>
              </w:rPr>
              <w:t>Część XIX. Zabezpieczenie należytego wykonania umowy</w:t>
            </w:r>
            <w:r>
              <w:rPr>
                <w:webHidden/>
              </w:rPr>
              <w:tab/>
            </w:r>
            <w:r>
              <w:rPr>
                <w:webHidden/>
              </w:rPr>
              <w:fldChar w:fldCharType="begin"/>
            </w:r>
            <w:r>
              <w:rPr>
                <w:webHidden/>
              </w:rPr>
              <w:instrText xml:space="preserve"> PAGEREF _Toc235620836 \h </w:instrText>
            </w:r>
            <w:r>
              <w:rPr>
                <w:webHidden/>
              </w:rPr>
            </w:r>
            <w:r>
              <w:rPr>
                <w:webHidden/>
              </w:rPr>
              <w:fldChar w:fldCharType="separate"/>
            </w:r>
            <w:r w:rsidR="004475A7">
              <w:rPr>
                <w:webHidden/>
              </w:rPr>
              <w:t>13</w:t>
            </w:r>
            <w:r>
              <w:rPr>
                <w:webHidden/>
              </w:rPr>
              <w:fldChar w:fldCharType="end"/>
            </w:r>
          </w:hyperlink>
        </w:p>
        <w:p w14:paraId="5A1EF234" w14:textId="3A7269A3"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7" w:history="1">
            <w:r w:rsidRPr="00AA75A9">
              <w:rPr>
                <w:rStyle w:val="Hipercze"/>
              </w:rPr>
              <w:t>Część XX. Istotne postanowienia umowy</w:t>
            </w:r>
            <w:r>
              <w:rPr>
                <w:webHidden/>
              </w:rPr>
              <w:tab/>
            </w:r>
            <w:r>
              <w:rPr>
                <w:webHidden/>
              </w:rPr>
              <w:fldChar w:fldCharType="begin"/>
            </w:r>
            <w:r>
              <w:rPr>
                <w:webHidden/>
              </w:rPr>
              <w:instrText xml:space="preserve"> PAGEREF _Toc235620837 \h </w:instrText>
            </w:r>
            <w:r>
              <w:rPr>
                <w:webHidden/>
              </w:rPr>
            </w:r>
            <w:r>
              <w:rPr>
                <w:webHidden/>
              </w:rPr>
              <w:fldChar w:fldCharType="separate"/>
            </w:r>
            <w:r w:rsidR="004475A7">
              <w:rPr>
                <w:webHidden/>
              </w:rPr>
              <w:t>13</w:t>
            </w:r>
            <w:r>
              <w:rPr>
                <w:webHidden/>
              </w:rPr>
              <w:fldChar w:fldCharType="end"/>
            </w:r>
          </w:hyperlink>
        </w:p>
        <w:p w14:paraId="703E9E50" w14:textId="307D7DC7"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8" w:history="1">
            <w:r w:rsidRPr="00AA75A9">
              <w:rPr>
                <w:rStyle w:val="Hipercze"/>
              </w:rPr>
              <w:t>Część XXI. Formalności, jakie należy dopełnić przed zawarciem umowy</w:t>
            </w:r>
            <w:r>
              <w:rPr>
                <w:webHidden/>
              </w:rPr>
              <w:tab/>
            </w:r>
            <w:r>
              <w:rPr>
                <w:webHidden/>
              </w:rPr>
              <w:fldChar w:fldCharType="begin"/>
            </w:r>
            <w:r>
              <w:rPr>
                <w:webHidden/>
              </w:rPr>
              <w:instrText xml:space="preserve"> PAGEREF _Toc235620838 \h </w:instrText>
            </w:r>
            <w:r>
              <w:rPr>
                <w:webHidden/>
              </w:rPr>
            </w:r>
            <w:r>
              <w:rPr>
                <w:webHidden/>
              </w:rPr>
              <w:fldChar w:fldCharType="separate"/>
            </w:r>
            <w:r w:rsidR="004475A7">
              <w:rPr>
                <w:webHidden/>
              </w:rPr>
              <w:t>14</w:t>
            </w:r>
            <w:r>
              <w:rPr>
                <w:webHidden/>
              </w:rPr>
              <w:fldChar w:fldCharType="end"/>
            </w:r>
          </w:hyperlink>
        </w:p>
        <w:p w14:paraId="2D4C52B5" w14:textId="4A8B83C8"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39" w:history="1">
            <w:r w:rsidRPr="00AA75A9">
              <w:rPr>
                <w:rStyle w:val="Hipercze"/>
              </w:rPr>
              <w:t>Część XXII. Pouczenie o środkach ochrony prawnej.</w:t>
            </w:r>
            <w:r>
              <w:rPr>
                <w:webHidden/>
              </w:rPr>
              <w:tab/>
            </w:r>
            <w:r>
              <w:rPr>
                <w:webHidden/>
              </w:rPr>
              <w:fldChar w:fldCharType="begin"/>
            </w:r>
            <w:r>
              <w:rPr>
                <w:webHidden/>
              </w:rPr>
              <w:instrText xml:space="preserve"> PAGEREF _Toc235620839 \h </w:instrText>
            </w:r>
            <w:r>
              <w:rPr>
                <w:webHidden/>
              </w:rPr>
            </w:r>
            <w:r>
              <w:rPr>
                <w:webHidden/>
              </w:rPr>
              <w:fldChar w:fldCharType="separate"/>
            </w:r>
            <w:r w:rsidR="004475A7">
              <w:rPr>
                <w:webHidden/>
              </w:rPr>
              <w:t>14</w:t>
            </w:r>
            <w:r>
              <w:rPr>
                <w:webHidden/>
              </w:rPr>
              <w:fldChar w:fldCharType="end"/>
            </w:r>
          </w:hyperlink>
        </w:p>
        <w:p w14:paraId="640DB61B" w14:textId="18F2C09F"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0" w:history="1">
            <w:r w:rsidRPr="00AA75A9">
              <w:rPr>
                <w:rStyle w:val="Hipercze"/>
              </w:rPr>
              <w:t>Wykaz załączników</w:t>
            </w:r>
            <w:r>
              <w:rPr>
                <w:webHidden/>
              </w:rPr>
              <w:tab/>
            </w:r>
            <w:r>
              <w:rPr>
                <w:webHidden/>
              </w:rPr>
              <w:fldChar w:fldCharType="begin"/>
            </w:r>
            <w:r>
              <w:rPr>
                <w:webHidden/>
              </w:rPr>
              <w:instrText xml:space="preserve"> PAGEREF _Toc235620840 \h </w:instrText>
            </w:r>
            <w:r>
              <w:rPr>
                <w:webHidden/>
              </w:rPr>
            </w:r>
            <w:r>
              <w:rPr>
                <w:webHidden/>
              </w:rPr>
              <w:fldChar w:fldCharType="separate"/>
            </w:r>
            <w:r w:rsidR="004475A7">
              <w:rPr>
                <w:webHidden/>
              </w:rPr>
              <w:t>14</w:t>
            </w:r>
            <w:r>
              <w:rPr>
                <w:webHidden/>
              </w:rPr>
              <w:fldChar w:fldCharType="end"/>
            </w:r>
          </w:hyperlink>
        </w:p>
        <w:p w14:paraId="7D10072A" w14:textId="7492203D"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1" w:history="1">
            <w:r w:rsidRPr="00AA75A9">
              <w:rPr>
                <w:rStyle w:val="Hipercze"/>
              </w:rPr>
              <w:t>Załącznik nr 1 Szczegółowy Opis Przedmiotu Zamówienia „SOPZ”</w:t>
            </w:r>
            <w:r>
              <w:rPr>
                <w:webHidden/>
              </w:rPr>
              <w:tab/>
            </w:r>
            <w:r>
              <w:rPr>
                <w:webHidden/>
              </w:rPr>
              <w:fldChar w:fldCharType="begin"/>
            </w:r>
            <w:r>
              <w:rPr>
                <w:webHidden/>
              </w:rPr>
              <w:instrText xml:space="preserve"> PAGEREF _Toc235620841 \h </w:instrText>
            </w:r>
            <w:r>
              <w:rPr>
                <w:webHidden/>
              </w:rPr>
            </w:r>
            <w:r>
              <w:rPr>
                <w:webHidden/>
              </w:rPr>
              <w:fldChar w:fldCharType="separate"/>
            </w:r>
            <w:r w:rsidR="004475A7">
              <w:rPr>
                <w:webHidden/>
              </w:rPr>
              <w:t>15</w:t>
            </w:r>
            <w:r>
              <w:rPr>
                <w:webHidden/>
              </w:rPr>
              <w:fldChar w:fldCharType="end"/>
            </w:r>
          </w:hyperlink>
        </w:p>
        <w:p w14:paraId="6AEFE2E5" w14:textId="03603AF8"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2" w:history="1">
            <w:r w:rsidRPr="00AA75A9">
              <w:rPr>
                <w:rStyle w:val="Hipercze"/>
              </w:rPr>
              <w:t>Załącznik nr 1.2 „Warunki gwarancji”</w:t>
            </w:r>
            <w:r>
              <w:rPr>
                <w:webHidden/>
              </w:rPr>
              <w:tab/>
            </w:r>
            <w:r>
              <w:rPr>
                <w:webHidden/>
              </w:rPr>
              <w:fldChar w:fldCharType="begin"/>
            </w:r>
            <w:r>
              <w:rPr>
                <w:webHidden/>
              </w:rPr>
              <w:instrText xml:space="preserve"> PAGEREF _Toc235620842 \h </w:instrText>
            </w:r>
            <w:r>
              <w:rPr>
                <w:webHidden/>
              </w:rPr>
            </w:r>
            <w:r>
              <w:rPr>
                <w:webHidden/>
              </w:rPr>
              <w:fldChar w:fldCharType="separate"/>
            </w:r>
            <w:r w:rsidR="004475A7">
              <w:rPr>
                <w:webHidden/>
              </w:rPr>
              <w:t>20</w:t>
            </w:r>
            <w:r>
              <w:rPr>
                <w:webHidden/>
              </w:rPr>
              <w:fldChar w:fldCharType="end"/>
            </w:r>
          </w:hyperlink>
        </w:p>
        <w:p w14:paraId="0FE06926" w14:textId="5898FACA"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3" w:history="1">
            <w:r w:rsidRPr="00AA75A9">
              <w:rPr>
                <w:rStyle w:val="Hipercze"/>
              </w:rPr>
              <w:t>Załącznik nr 1.3 „Znakowanie”</w:t>
            </w:r>
            <w:r>
              <w:rPr>
                <w:webHidden/>
              </w:rPr>
              <w:tab/>
            </w:r>
            <w:r>
              <w:rPr>
                <w:webHidden/>
              </w:rPr>
              <w:fldChar w:fldCharType="begin"/>
            </w:r>
            <w:r>
              <w:rPr>
                <w:webHidden/>
              </w:rPr>
              <w:instrText xml:space="preserve"> PAGEREF _Toc235620843 \h </w:instrText>
            </w:r>
            <w:r>
              <w:rPr>
                <w:webHidden/>
              </w:rPr>
            </w:r>
            <w:r>
              <w:rPr>
                <w:webHidden/>
              </w:rPr>
              <w:fldChar w:fldCharType="separate"/>
            </w:r>
            <w:r w:rsidR="004475A7">
              <w:rPr>
                <w:webHidden/>
              </w:rPr>
              <w:t>22</w:t>
            </w:r>
            <w:r>
              <w:rPr>
                <w:webHidden/>
              </w:rPr>
              <w:fldChar w:fldCharType="end"/>
            </w:r>
          </w:hyperlink>
        </w:p>
        <w:p w14:paraId="2F2E9752" w14:textId="69E4E866"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4" w:history="1">
            <w:r w:rsidRPr="00AA75A9">
              <w:rPr>
                <w:rStyle w:val="Hipercze"/>
              </w:rPr>
              <w:t>Załącznik nr 2 do SWZ - FORMULARZ OFERTOWY</w:t>
            </w:r>
            <w:r>
              <w:rPr>
                <w:webHidden/>
              </w:rPr>
              <w:tab/>
            </w:r>
            <w:r>
              <w:rPr>
                <w:webHidden/>
              </w:rPr>
              <w:fldChar w:fldCharType="begin"/>
            </w:r>
            <w:r>
              <w:rPr>
                <w:webHidden/>
              </w:rPr>
              <w:instrText xml:space="preserve"> PAGEREF _Toc235620844 \h </w:instrText>
            </w:r>
            <w:r>
              <w:rPr>
                <w:webHidden/>
              </w:rPr>
            </w:r>
            <w:r>
              <w:rPr>
                <w:webHidden/>
              </w:rPr>
              <w:fldChar w:fldCharType="separate"/>
            </w:r>
            <w:r w:rsidR="004475A7">
              <w:rPr>
                <w:webHidden/>
              </w:rPr>
              <w:t>24</w:t>
            </w:r>
            <w:r>
              <w:rPr>
                <w:webHidden/>
              </w:rPr>
              <w:fldChar w:fldCharType="end"/>
            </w:r>
          </w:hyperlink>
        </w:p>
        <w:p w14:paraId="296FE754" w14:textId="60E53D4A"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5" w:history="1">
            <w:r w:rsidRPr="00AA75A9">
              <w:rPr>
                <w:rStyle w:val="Hipercze"/>
              </w:rPr>
              <w:t>Załącznik nr 2a do SWZ „Cennik obligatoryjny (podlegający ocenie)”</w:t>
            </w:r>
            <w:r>
              <w:rPr>
                <w:webHidden/>
              </w:rPr>
              <w:tab/>
            </w:r>
            <w:r>
              <w:rPr>
                <w:webHidden/>
              </w:rPr>
              <w:fldChar w:fldCharType="begin"/>
            </w:r>
            <w:r>
              <w:rPr>
                <w:webHidden/>
              </w:rPr>
              <w:instrText xml:space="preserve"> PAGEREF _Toc235620845 \h </w:instrText>
            </w:r>
            <w:r>
              <w:rPr>
                <w:webHidden/>
              </w:rPr>
            </w:r>
            <w:r>
              <w:rPr>
                <w:webHidden/>
              </w:rPr>
              <w:fldChar w:fldCharType="separate"/>
            </w:r>
            <w:r w:rsidR="004475A7">
              <w:rPr>
                <w:webHidden/>
              </w:rPr>
              <w:t>24</w:t>
            </w:r>
            <w:r>
              <w:rPr>
                <w:webHidden/>
              </w:rPr>
              <w:fldChar w:fldCharType="end"/>
            </w:r>
          </w:hyperlink>
        </w:p>
        <w:p w14:paraId="450A4061" w14:textId="562D181E"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6" w:history="1">
            <w:r w:rsidRPr="00AA75A9">
              <w:rPr>
                <w:rStyle w:val="Hipercze"/>
              </w:rPr>
              <w:t>Załącznik nr 2b do SWZ „Cennik pozostałych części zamiennych i podzespołów oraz czynności remontowych</w:t>
            </w:r>
            <w:r>
              <w:rPr>
                <w:webHidden/>
              </w:rPr>
              <w:tab/>
            </w:r>
            <w:r>
              <w:rPr>
                <w:webHidden/>
              </w:rPr>
              <w:fldChar w:fldCharType="begin"/>
            </w:r>
            <w:r>
              <w:rPr>
                <w:webHidden/>
              </w:rPr>
              <w:instrText xml:space="preserve"> PAGEREF _Toc235620846 \h </w:instrText>
            </w:r>
            <w:r>
              <w:rPr>
                <w:webHidden/>
              </w:rPr>
            </w:r>
            <w:r>
              <w:rPr>
                <w:webHidden/>
              </w:rPr>
              <w:fldChar w:fldCharType="separate"/>
            </w:r>
            <w:r w:rsidR="004475A7">
              <w:rPr>
                <w:webHidden/>
              </w:rPr>
              <w:t>24</w:t>
            </w:r>
            <w:r>
              <w:rPr>
                <w:webHidden/>
              </w:rPr>
              <w:fldChar w:fldCharType="end"/>
            </w:r>
          </w:hyperlink>
        </w:p>
        <w:p w14:paraId="3554B24A" w14:textId="62C51061"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7" w:history="1">
            <w:r w:rsidRPr="00AA75A9">
              <w:rPr>
                <w:rStyle w:val="Hipercze"/>
              </w:rPr>
              <w:t>Załącznik nr 3 do SWZ– Zobowiązanie Wykonawcy do zachowania poufności</w:t>
            </w:r>
            <w:r>
              <w:rPr>
                <w:webHidden/>
              </w:rPr>
              <w:tab/>
            </w:r>
            <w:r>
              <w:rPr>
                <w:webHidden/>
              </w:rPr>
              <w:fldChar w:fldCharType="begin"/>
            </w:r>
            <w:r>
              <w:rPr>
                <w:webHidden/>
              </w:rPr>
              <w:instrText xml:space="preserve"> PAGEREF _Toc235620847 \h </w:instrText>
            </w:r>
            <w:r>
              <w:rPr>
                <w:webHidden/>
              </w:rPr>
            </w:r>
            <w:r>
              <w:rPr>
                <w:webHidden/>
              </w:rPr>
              <w:fldChar w:fldCharType="separate"/>
            </w:r>
            <w:r w:rsidR="004475A7">
              <w:rPr>
                <w:webHidden/>
              </w:rPr>
              <w:t>25</w:t>
            </w:r>
            <w:r>
              <w:rPr>
                <w:webHidden/>
              </w:rPr>
              <w:fldChar w:fldCharType="end"/>
            </w:r>
          </w:hyperlink>
        </w:p>
        <w:p w14:paraId="0D488DB0" w14:textId="7EF64FA8"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8" w:history="1">
            <w:r w:rsidRPr="00AA75A9">
              <w:rPr>
                <w:rStyle w:val="Hipercze"/>
              </w:rPr>
              <w:t>Załącznik nr 4.1 do SWZ – Oświadczenie o niepodleganiu wykluczeniu oraz spełnieniu warunków udziału w postępowaniu</w:t>
            </w:r>
            <w:r>
              <w:rPr>
                <w:webHidden/>
              </w:rPr>
              <w:tab/>
            </w:r>
            <w:r>
              <w:rPr>
                <w:webHidden/>
              </w:rPr>
              <w:fldChar w:fldCharType="begin"/>
            </w:r>
            <w:r>
              <w:rPr>
                <w:webHidden/>
              </w:rPr>
              <w:instrText xml:space="preserve"> PAGEREF _Toc235620848 \h </w:instrText>
            </w:r>
            <w:r>
              <w:rPr>
                <w:webHidden/>
              </w:rPr>
            </w:r>
            <w:r>
              <w:rPr>
                <w:webHidden/>
              </w:rPr>
              <w:fldChar w:fldCharType="separate"/>
            </w:r>
            <w:r w:rsidR="004475A7">
              <w:rPr>
                <w:webHidden/>
              </w:rPr>
              <w:t>27</w:t>
            </w:r>
            <w:r>
              <w:rPr>
                <w:webHidden/>
              </w:rPr>
              <w:fldChar w:fldCharType="end"/>
            </w:r>
          </w:hyperlink>
        </w:p>
        <w:p w14:paraId="33705362" w14:textId="1BFFE80C"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49" w:history="1">
            <w:r w:rsidRPr="00AA75A9">
              <w:rPr>
                <w:rStyle w:val="Hipercze"/>
              </w:rPr>
              <w:t>Załącznik nr 4.2 do SWZ – OŚWIADCZENIE O PRZYNALEŻNOŚCI LUB BRAKU PRZYNALEŻNOŚCI DO TEJ SAMEJ GRUPY KAPITAŁOWEJ</w:t>
            </w:r>
            <w:r>
              <w:rPr>
                <w:webHidden/>
              </w:rPr>
              <w:tab/>
            </w:r>
            <w:r>
              <w:rPr>
                <w:webHidden/>
              </w:rPr>
              <w:fldChar w:fldCharType="begin"/>
            </w:r>
            <w:r>
              <w:rPr>
                <w:webHidden/>
              </w:rPr>
              <w:instrText xml:space="preserve"> PAGEREF _Toc235620849 \h </w:instrText>
            </w:r>
            <w:r>
              <w:rPr>
                <w:webHidden/>
              </w:rPr>
            </w:r>
            <w:r>
              <w:rPr>
                <w:webHidden/>
              </w:rPr>
              <w:fldChar w:fldCharType="separate"/>
            </w:r>
            <w:r w:rsidR="004475A7">
              <w:rPr>
                <w:webHidden/>
              </w:rPr>
              <w:t>28</w:t>
            </w:r>
            <w:r>
              <w:rPr>
                <w:webHidden/>
              </w:rPr>
              <w:fldChar w:fldCharType="end"/>
            </w:r>
          </w:hyperlink>
        </w:p>
        <w:p w14:paraId="773BA426" w14:textId="1827126D"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0" w:history="1">
            <w:r w:rsidRPr="00AA75A9">
              <w:rPr>
                <w:rStyle w:val="Hipercze"/>
              </w:rPr>
              <w:t>Załącznik nr 4.3 do SWZ - WYKAZ WYKONANYCH/ WYKONYWANYCH USŁUG</w:t>
            </w:r>
            <w:r>
              <w:rPr>
                <w:webHidden/>
              </w:rPr>
              <w:tab/>
            </w:r>
            <w:r>
              <w:rPr>
                <w:webHidden/>
              </w:rPr>
              <w:fldChar w:fldCharType="begin"/>
            </w:r>
            <w:r>
              <w:rPr>
                <w:webHidden/>
              </w:rPr>
              <w:instrText xml:space="preserve"> PAGEREF _Toc235620850 \h </w:instrText>
            </w:r>
            <w:r>
              <w:rPr>
                <w:webHidden/>
              </w:rPr>
            </w:r>
            <w:r>
              <w:rPr>
                <w:webHidden/>
              </w:rPr>
              <w:fldChar w:fldCharType="separate"/>
            </w:r>
            <w:r w:rsidR="004475A7">
              <w:rPr>
                <w:webHidden/>
              </w:rPr>
              <w:t>29</w:t>
            </w:r>
            <w:r>
              <w:rPr>
                <w:webHidden/>
              </w:rPr>
              <w:fldChar w:fldCharType="end"/>
            </w:r>
          </w:hyperlink>
        </w:p>
        <w:p w14:paraId="461545EF" w14:textId="02BD9C80"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1" w:history="1">
            <w:r w:rsidRPr="00AA75A9">
              <w:rPr>
                <w:rStyle w:val="Hipercze"/>
              </w:rPr>
              <w:t xml:space="preserve">Załącznik nr 4.4 do SWZ - WYKAZ OSÓB KIEROWANYCH DO WYKONANIA ZAMÓWIENIA – </w:t>
            </w:r>
            <w:r w:rsidRPr="00AA75A9">
              <w:rPr>
                <w:rStyle w:val="Hipercze"/>
                <w:i/>
                <w:iCs/>
              </w:rPr>
              <w:t>nie dotyczy</w:t>
            </w:r>
            <w:r>
              <w:rPr>
                <w:webHidden/>
              </w:rPr>
              <w:tab/>
            </w:r>
            <w:r>
              <w:rPr>
                <w:webHidden/>
              </w:rPr>
              <w:fldChar w:fldCharType="begin"/>
            </w:r>
            <w:r>
              <w:rPr>
                <w:webHidden/>
              </w:rPr>
              <w:instrText xml:space="preserve"> PAGEREF _Toc235620851 \h </w:instrText>
            </w:r>
            <w:r>
              <w:rPr>
                <w:webHidden/>
              </w:rPr>
            </w:r>
            <w:r>
              <w:rPr>
                <w:webHidden/>
              </w:rPr>
              <w:fldChar w:fldCharType="separate"/>
            </w:r>
            <w:r w:rsidR="004475A7">
              <w:rPr>
                <w:webHidden/>
              </w:rPr>
              <w:t>30</w:t>
            </w:r>
            <w:r>
              <w:rPr>
                <w:webHidden/>
              </w:rPr>
              <w:fldChar w:fldCharType="end"/>
            </w:r>
          </w:hyperlink>
        </w:p>
        <w:p w14:paraId="3928ACAE" w14:textId="35390407"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2" w:history="1">
            <w:r w:rsidRPr="00AA75A9">
              <w:rPr>
                <w:rStyle w:val="Hipercze"/>
              </w:rPr>
              <w:t xml:space="preserve">Załącznik nr 4.5 do SWZ - WYKAZ URZĄDZEŃ LUB WYPOSAŻENIA ZAKŁADU </w:t>
            </w:r>
            <w:r w:rsidRPr="00AA75A9">
              <w:rPr>
                <w:rStyle w:val="Hipercze"/>
                <w:i/>
                <w:iCs/>
              </w:rPr>
              <w:t>– nie dotyczy</w:t>
            </w:r>
            <w:r>
              <w:rPr>
                <w:webHidden/>
              </w:rPr>
              <w:tab/>
            </w:r>
            <w:r>
              <w:rPr>
                <w:webHidden/>
              </w:rPr>
              <w:fldChar w:fldCharType="begin"/>
            </w:r>
            <w:r>
              <w:rPr>
                <w:webHidden/>
              </w:rPr>
              <w:instrText xml:space="preserve"> PAGEREF _Toc235620852 \h </w:instrText>
            </w:r>
            <w:r>
              <w:rPr>
                <w:webHidden/>
              </w:rPr>
            </w:r>
            <w:r>
              <w:rPr>
                <w:webHidden/>
              </w:rPr>
              <w:fldChar w:fldCharType="separate"/>
            </w:r>
            <w:r w:rsidR="004475A7">
              <w:rPr>
                <w:webHidden/>
              </w:rPr>
              <w:t>31</w:t>
            </w:r>
            <w:r>
              <w:rPr>
                <w:webHidden/>
              </w:rPr>
              <w:fldChar w:fldCharType="end"/>
            </w:r>
          </w:hyperlink>
        </w:p>
        <w:p w14:paraId="6875544B" w14:textId="58D123A4"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3" w:history="1">
            <w:r w:rsidRPr="00AA75A9">
              <w:rPr>
                <w:rStyle w:val="Hipercze"/>
              </w:rPr>
              <w:t>Załącznik nr 4.6 do SWZ – OŚWIADCZENIE O KATEGORII</w:t>
            </w:r>
            <w:r w:rsidRPr="00AA75A9">
              <w:rPr>
                <w:rStyle w:val="Hipercze"/>
                <w:rFonts w:eastAsia="Calibri"/>
              </w:rPr>
              <w:t xml:space="preserve"> </w:t>
            </w:r>
            <w:r w:rsidRPr="00AA75A9">
              <w:rPr>
                <w:rStyle w:val="Hipercze"/>
              </w:rPr>
              <w:t>PRZEDSIĘBIORSTWA</w:t>
            </w:r>
            <w:r>
              <w:rPr>
                <w:webHidden/>
              </w:rPr>
              <w:tab/>
            </w:r>
            <w:r>
              <w:rPr>
                <w:webHidden/>
              </w:rPr>
              <w:fldChar w:fldCharType="begin"/>
            </w:r>
            <w:r>
              <w:rPr>
                <w:webHidden/>
              </w:rPr>
              <w:instrText xml:space="preserve"> PAGEREF _Toc235620853 \h </w:instrText>
            </w:r>
            <w:r>
              <w:rPr>
                <w:webHidden/>
              </w:rPr>
            </w:r>
            <w:r>
              <w:rPr>
                <w:webHidden/>
              </w:rPr>
              <w:fldChar w:fldCharType="separate"/>
            </w:r>
            <w:r w:rsidR="004475A7">
              <w:rPr>
                <w:webHidden/>
              </w:rPr>
              <w:t>32</w:t>
            </w:r>
            <w:r>
              <w:rPr>
                <w:webHidden/>
              </w:rPr>
              <w:fldChar w:fldCharType="end"/>
            </w:r>
          </w:hyperlink>
        </w:p>
        <w:p w14:paraId="782FAD37" w14:textId="46E063AE"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4" w:history="1">
            <w:r w:rsidRPr="00AA75A9">
              <w:rPr>
                <w:rStyle w:val="Hipercze"/>
              </w:rPr>
              <w:t>Załącznik nr 4.7 do SWZ - ZOBOWIĄZANIE INNEGO PODMIOTU DO ODDANIA DO DYSPOZYCJI WYKONAWCY ZASOBÓW NIEZBĘDNYCH DO WYKONANIA ZAMÓWIENIA</w:t>
            </w:r>
            <w:r>
              <w:rPr>
                <w:webHidden/>
              </w:rPr>
              <w:tab/>
            </w:r>
            <w:r>
              <w:rPr>
                <w:webHidden/>
              </w:rPr>
              <w:fldChar w:fldCharType="begin"/>
            </w:r>
            <w:r>
              <w:rPr>
                <w:webHidden/>
              </w:rPr>
              <w:instrText xml:space="preserve"> PAGEREF _Toc235620854 \h </w:instrText>
            </w:r>
            <w:r>
              <w:rPr>
                <w:webHidden/>
              </w:rPr>
            </w:r>
            <w:r>
              <w:rPr>
                <w:webHidden/>
              </w:rPr>
              <w:fldChar w:fldCharType="separate"/>
            </w:r>
            <w:r w:rsidR="004475A7">
              <w:rPr>
                <w:webHidden/>
              </w:rPr>
              <w:t>33</w:t>
            </w:r>
            <w:r>
              <w:rPr>
                <w:webHidden/>
              </w:rPr>
              <w:fldChar w:fldCharType="end"/>
            </w:r>
          </w:hyperlink>
        </w:p>
        <w:p w14:paraId="58150D5E" w14:textId="6B71DAB8"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5" w:history="1">
            <w:r w:rsidRPr="00AA75A9">
              <w:rPr>
                <w:rStyle w:val="Hipercze"/>
              </w:rPr>
              <w:t>Załącznik nr 4.8 do SWZ - INFORMACJA O PODWYKONAWCACH</w:t>
            </w:r>
            <w:r>
              <w:rPr>
                <w:webHidden/>
              </w:rPr>
              <w:tab/>
            </w:r>
            <w:r>
              <w:rPr>
                <w:webHidden/>
              </w:rPr>
              <w:fldChar w:fldCharType="begin"/>
            </w:r>
            <w:r>
              <w:rPr>
                <w:webHidden/>
              </w:rPr>
              <w:instrText xml:space="preserve"> PAGEREF _Toc235620855 \h </w:instrText>
            </w:r>
            <w:r>
              <w:rPr>
                <w:webHidden/>
              </w:rPr>
            </w:r>
            <w:r>
              <w:rPr>
                <w:webHidden/>
              </w:rPr>
              <w:fldChar w:fldCharType="separate"/>
            </w:r>
            <w:r w:rsidR="004475A7">
              <w:rPr>
                <w:webHidden/>
              </w:rPr>
              <w:t>34</w:t>
            </w:r>
            <w:r>
              <w:rPr>
                <w:webHidden/>
              </w:rPr>
              <w:fldChar w:fldCharType="end"/>
            </w:r>
          </w:hyperlink>
        </w:p>
        <w:p w14:paraId="3AAEA8B0" w14:textId="0E813448"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6" w:history="1">
            <w:r w:rsidRPr="00AA75A9">
              <w:rPr>
                <w:rStyle w:val="Hipercze"/>
              </w:rPr>
              <w:t>Załącznik nr 4.9 do SWZ - INFORMACJA O POWSTANIU U ZAMAWIAJĄCEGO OBOWIĄZKU PODATKOWEGO</w:t>
            </w:r>
            <w:r>
              <w:rPr>
                <w:webHidden/>
              </w:rPr>
              <w:tab/>
            </w:r>
            <w:r>
              <w:rPr>
                <w:webHidden/>
              </w:rPr>
              <w:fldChar w:fldCharType="begin"/>
            </w:r>
            <w:r>
              <w:rPr>
                <w:webHidden/>
              </w:rPr>
              <w:instrText xml:space="preserve"> PAGEREF _Toc235620856 \h </w:instrText>
            </w:r>
            <w:r>
              <w:rPr>
                <w:webHidden/>
              </w:rPr>
            </w:r>
            <w:r>
              <w:rPr>
                <w:webHidden/>
              </w:rPr>
              <w:fldChar w:fldCharType="separate"/>
            </w:r>
            <w:r w:rsidR="004475A7">
              <w:rPr>
                <w:webHidden/>
              </w:rPr>
              <w:t>35</w:t>
            </w:r>
            <w:r>
              <w:rPr>
                <w:webHidden/>
              </w:rPr>
              <w:fldChar w:fldCharType="end"/>
            </w:r>
          </w:hyperlink>
        </w:p>
        <w:p w14:paraId="598A4419" w14:textId="04C0569E" w:rsidR="005A0263" w:rsidRDefault="005A0263">
          <w:pPr>
            <w:pStyle w:val="Spistreci1"/>
            <w:rPr>
              <w:rFonts w:asciiTheme="minorHAnsi" w:eastAsiaTheme="minorEastAsia" w:hAnsiTheme="minorHAnsi" w:cstheme="minorBidi"/>
              <w:kern w:val="2"/>
              <w:sz w:val="24"/>
              <w:szCs w:val="24"/>
              <w14:ligatures w14:val="standardContextual"/>
            </w:rPr>
          </w:pPr>
          <w:hyperlink w:anchor="_Toc235620857" w:history="1">
            <w:r w:rsidRPr="00AA75A9">
              <w:rPr>
                <w:rStyle w:val="Hipercze"/>
              </w:rPr>
              <w:t>Załącznik nr 4.10 do SWZ „Oświadczenie producenta/upoważnionego przedstawiciela producenta maszyn / urządzeń”</w:t>
            </w:r>
            <w:r>
              <w:rPr>
                <w:webHidden/>
              </w:rPr>
              <w:tab/>
            </w:r>
            <w:r>
              <w:rPr>
                <w:webHidden/>
              </w:rPr>
              <w:fldChar w:fldCharType="begin"/>
            </w:r>
            <w:r>
              <w:rPr>
                <w:webHidden/>
              </w:rPr>
              <w:instrText xml:space="preserve"> PAGEREF _Toc235620857 \h </w:instrText>
            </w:r>
            <w:r>
              <w:rPr>
                <w:webHidden/>
              </w:rPr>
            </w:r>
            <w:r>
              <w:rPr>
                <w:webHidden/>
              </w:rPr>
              <w:fldChar w:fldCharType="separate"/>
            </w:r>
            <w:r w:rsidR="004475A7">
              <w:rPr>
                <w:webHidden/>
              </w:rPr>
              <w:t>36</w:t>
            </w:r>
            <w:r>
              <w:rPr>
                <w:webHidden/>
              </w:rPr>
              <w:fldChar w:fldCharType="end"/>
            </w:r>
          </w:hyperlink>
        </w:p>
        <w:p w14:paraId="377E1210" w14:textId="43F5943A" w:rsidR="00362DFD" w:rsidRPr="00123DDA" w:rsidRDefault="005A0263" w:rsidP="003055D2">
          <w:pPr>
            <w:pStyle w:val="Spistreci1"/>
            <w:rPr>
              <w:rFonts w:asciiTheme="minorHAnsi" w:eastAsiaTheme="minorEastAsia" w:hAnsiTheme="minorHAnsi" w:cstheme="minorBidi"/>
              <w:kern w:val="2"/>
              <w:sz w:val="24"/>
              <w:szCs w:val="24"/>
              <w14:ligatures w14:val="standardContextual"/>
            </w:rPr>
          </w:pPr>
          <w:hyperlink w:anchor="_Toc235620858" w:history="1">
            <w:r w:rsidRPr="00AA75A9">
              <w:rPr>
                <w:rStyle w:val="Hipercze"/>
              </w:rPr>
              <w:t>Załącznik nr 5 do SWZ – Istotne postanowienia umowy</w:t>
            </w:r>
            <w:r>
              <w:rPr>
                <w:webHidden/>
              </w:rPr>
              <w:tab/>
            </w:r>
            <w:r>
              <w:rPr>
                <w:webHidden/>
              </w:rPr>
              <w:fldChar w:fldCharType="begin"/>
            </w:r>
            <w:r>
              <w:rPr>
                <w:webHidden/>
              </w:rPr>
              <w:instrText xml:space="preserve"> PAGEREF _Toc235620858 \h </w:instrText>
            </w:r>
            <w:r>
              <w:rPr>
                <w:webHidden/>
              </w:rPr>
            </w:r>
            <w:r>
              <w:rPr>
                <w:webHidden/>
              </w:rPr>
              <w:fldChar w:fldCharType="separate"/>
            </w:r>
            <w:r w:rsidR="004475A7">
              <w:rPr>
                <w:webHidden/>
              </w:rPr>
              <w:t>37</w:t>
            </w:r>
            <w:r>
              <w:rPr>
                <w:webHidden/>
              </w:rPr>
              <w:fldChar w:fldCharType="end"/>
            </w:r>
          </w:hyperlink>
          <w:r w:rsidR="00362DFD" w:rsidRPr="00123DDA">
            <w:rPr>
              <w:highlight w:val="yellow"/>
            </w:rPr>
            <w:fldChar w:fldCharType="end"/>
          </w:r>
        </w:p>
      </w:sdtContent>
    </w:sdt>
    <w:bookmarkEnd w:id="1" w:displacedByCustomXml="prev"/>
    <w:p w14:paraId="53F64EF7" w14:textId="13CB1E26" w:rsidR="00F13DFD" w:rsidRPr="00AE4B17" w:rsidRDefault="0056144A" w:rsidP="000157D8">
      <w:pPr>
        <w:pStyle w:val="Nagwek1"/>
        <w:shd w:val="clear" w:color="auto" w:fill="E7E6E6" w:themeFill="background2"/>
        <w:spacing w:before="120" w:line="312" w:lineRule="auto"/>
        <w:jc w:val="both"/>
        <w:rPr>
          <w:rFonts w:cs="Times New Roman"/>
          <w:sz w:val="22"/>
          <w:szCs w:val="22"/>
        </w:rPr>
      </w:pPr>
      <w:bookmarkStart w:id="2" w:name="_Toc106095837"/>
      <w:bookmarkStart w:id="3" w:name="_Toc106096381"/>
      <w:bookmarkStart w:id="4" w:name="_Toc106617338"/>
      <w:bookmarkStart w:id="5" w:name="_Toc234565702"/>
      <w:bookmarkStart w:id="6" w:name="_Toc235101236"/>
      <w:bookmarkStart w:id="7" w:name="_Toc235101453"/>
      <w:bookmarkStart w:id="8" w:name="_Toc235101690"/>
      <w:bookmarkStart w:id="9" w:name="_Toc235620818"/>
      <w:r w:rsidRPr="00AE4B17">
        <w:rPr>
          <w:rFonts w:cs="Times New Roman"/>
          <w:sz w:val="22"/>
          <w:szCs w:val="22"/>
        </w:rPr>
        <w:t xml:space="preserve">Część I. </w:t>
      </w:r>
      <w:r w:rsidR="006B0420" w:rsidRPr="00AE4B17">
        <w:rPr>
          <w:rFonts w:cs="Times New Roman"/>
          <w:sz w:val="22"/>
          <w:szCs w:val="22"/>
        </w:rPr>
        <w:t>Zamawiający</w:t>
      </w:r>
      <w:r w:rsidR="00F13DFD" w:rsidRPr="00AE4B17">
        <w:rPr>
          <w:rFonts w:cs="Times New Roman"/>
          <w:sz w:val="22"/>
          <w:szCs w:val="22"/>
        </w:rPr>
        <w:t>:</w:t>
      </w:r>
      <w:bookmarkEnd w:id="2"/>
      <w:bookmarkEnd w:id="3"/>
      <w:bookmarkEnd w:id="4"/>
      <w:bookmarkEnd w:id="5"/>
      <w:bookmarkEnd w:id="6"/>
      <w:bookmarkEnd w:id="7"/>
      <w:bookmarkEnd w:id="8"/>
      <w:bookmarkEnd w:id="9"/>
    </w:p>
    <w:p w14:paraId="5A37EC00" w14:textId="32DC7BAA" w:rsidR="00F13DFD" w:rsidRPr="00AE4B17" w:rsidRDefault="0056144A" w:rsidP="002D472B">
      <w:pPr>
        <w:jc w:val="both"/>
        <w:rPr>
          <w:b/>
          <w:bCs/>
          <w:sz w:val="22"/>
          <w:szCs w:val="22"/>
        </w:rPr>
      </w:pPr>
      <w:r w:rsidRPr="00AE4B17">
        <w:rPr>
          <w:b/>
          <w:bCs/>
          <w:sz w:val="22"/>
          <w:szCs w:val="22"/>
        </w:rPr>
        <w:t>Polska Grupa Górnicza S.A.</w:t>
      </w:r>
    </w:p>
    <w:p w14:paraId="287041E1" w14:textId="17788186" w:rsidR="00F13DFD" w:rsidRPr="00AE4B17" w:rsidRDefault="00F13DFD" w:rsidP="002D472B">
      <w:pPr>
        <w:jc w:val="both"/>
        <w:rPr>
          <w:spacing w:val="-4"/>
          <w:sz w:val="22"/>
          <w:szCs w:val="22"/>
        </w:rPr>
      </w:pPr>
      <w:r w:rsidRPr="00AE4B17">
        <w:rPr>
          <w:spacing w:val="-4"/>
          <w:sz w:val="22"/>
          <w:szCs w:val="22"/>
        </w:rPr>
        <w:t>KRS 0000709363</w:t>
      </w:r>
      <w:r w:rsidR="00352119" w:rsidRPr="00AE4B17">
        <w:rPr>
          <w:spacing w:val="-4"/>
          <w:sz w:val="22"/>
          <w:szCs w:val="22"/>
        </w:rPr>
        <w:t xml:space="preserve">, </w:t>
      </w:r>
      <w:r w:rsidRPr="00AE4B17">
        <w:rPr>
          <w:spacing w:val="-4"/>
          <w:sz w:val="22"/>
          <w:szCs w:val="22"/>
        </w:rPr>
        <w:t>NIP: 634-283-47-28</w:t>
      </w:r>
      <w:r w:rsidR="00352119" w:rsidRPr="00AE4B17">
        <w:rPr>
          <w:spacing w:val="-4"/>
          <w:sz w:val="22"/>
          <w:szCs w:val="22"/>
        </w:rPr>
        <w:t xml:space="preserve">, </w:t>
      </w:r>
      <w:r w:rsidRPr="00AE4B17">
        <w:rPr>
          <w:spacing w:val="-4"/>
          <w:sz w:val="22"/>
          <w:szCs w:val="22"/>
        </w:rPr>
        <w:t>REGON: 360615984</w:t>
      </w:r>
      <w:r w:rsidR="00352119" w:rsidRPr="00AE4B17">
        <w:rPr>
          <w:spacing w:val="-4"/>
          <w:sz w:val="22"/>
          <w:szCs w:val="22"/>
        </w:rPr>
        <w:t xml:space="preserve">, </w:t>
      </w:r>
      <w:r w:rsidRPr="00AE4B17">
        <w:rPr>
          <w:rFonts w:eastAsia="MS Mincho"/>
          <w:sz w:val="22"/>
          <w:szCs w:val="22"/>
        </w:rPr>
        <w:t>nr rejestrowy BDO  000014704</w:t>
      </w:r>
    </w:p>
    <w:p w14:paraId="759C103A" w14:textId="6B126FD0" w:rsidR="00F13DFD" w:rsidRPr="00AE4B17" w:rsidRDefault="00F13DFD" w:rsidP="002D472B">
      <w:pPr>
        <w:jc w:val="both"/>
        <w:rPr>
          <w:bCs/>
          <w:sz w:val="22"/>
          <w:szCs w:val="22"/>
        </w:rPr>
      </w:pPr>
      <w:r w:rsidRPr="00AE4B17">
        <w:rPr>
          <w:spacing w:val="-4"/>
          <w:sz w:val="22"/>
          <w:szCs w:val="22"/>
        </w:rPr>
        <w:t>Adres</w:t>
      </w:r>
      <w:r w:rsidR="0056144A" w:rsidRPr="00AE4B17">
        <w:rPr>
          <w:spacing w:val="-4"/>
          <w:sz w:val="22"/>
          <w:szCs w:val="22"/>
        </w:rPr>
        <w:t>:</w:t>
      </w:r>
      <w:r w:rsidRPr="00AE4B17">
        <w:rPr>
          <w:spacing w:val="-4"/>
          <w:sz w:val="22"/>
          <w:szCs w:val="22"/>
        </w:rPr>
        <w:t xml:space="preserve"> </w:t>
      </w:r>
      <w:r w:rsidRPr="00AE4B17">
        <w:rPr>
          <w:bCs/>
          <w:sz w:val="22"/>
          <w:szCs w:val="22"/>
        </w:rPr>
        <w:t>40 - 039 Katowice, ul. Powstańców 30</w:t>
      </w:r>
    </w:p>
    <w:p w14:paraId="68F24194" w14:textId="77777777" w:rsidR="00504835" w:rsidRPr="00AE4B17" w:rsidRDefault="00F13DFD" w:rsidP="002D472B">
      <w:pPr>
        <w:rPr>
          <w:rStyle w:val="Hipercze"/>
          <w:bCs/>
          <w:iCs/>
          <w:sz w:val="22"/>
          <w:szCs w:val="22"/>
        </w:rPr>
      </w:pPr>
      <w:r w:rsidRPr="00AE4B17">
        <w:rPr>
          <w:sz w:val="22"/>
          <w:szCs w:val="22"/>
        </w:rPr>
        <w:t xml:space="preserve">Adres strony </w:t>
      </w:r>
      <w:r w:rsidR="0056144A" w:rsidRPr="00AE4B17">
        <w:rPr>
          <w:sz w:val="22"/>
          <w:szCs w:val="22"/>
        </w:rPr>
        <w:t xml:space="preserve">internetowej </w:t>
      </w:r>
      <w:r w:rsidR="00352119" w:rsidRPr="00AE4B17">
        <w:rPr>
          <w:sz w:val="22"/>
          <w:szCs w:val="22"/>
        </w:rPr>
        <w:t>prowadzonego postępowania</w:t>
      </w:r>
      <w:r w:rsidR="00352119" w:rsidRPr="00AE4B17">
        <w:rPr>
          <w:bCs/>
          <w:sz w:val="22"/>
          <w:szCs w:val="22"/>
        </w:rPr>
        <w:t xml:space="preserve">: </w:t>
      </w:r>
      <w:hyperlink r:id="rId8" w:history="1">
        <w:r w:rsidR="00504835" w:rsidRPr="00AE4B17">
          <w:rPr>
            <w:rStyle w:val="Hipercze"/>
            <w:sz w:val="22"/>
            <w:szCs w:val="22"/>
          </w:rPr>
          <w:t>https://korporacja.pgg.pl/dostawcy/przetargi</w:t>
        </w:r>
      </w:hyperlink>
    </w:p>
    <w:p w14:paraId="7F07A0B7" w14:textId="5FF7F189" w:rsidR="002E209E" w:rsidRPr="00AE4B17" w:rsidRDefault="002E209E" w:rsidP="002D472B">
      <w:pPr>
        <w:jc w:val="both"/>
        <w:rPr>
          <w:rStyle w:val="Hipercze"/>
          <w:bCs/>
          <w:iCs/>
          <w:sz w:val="22"/>
          <w:szCs w:val="22"/>
        </w:rPr>
      </w:pPr>
      <w:bookmarkStart w:id="10" w:name="_Hlk60735726"/>
      <w:r w:rsidRPr="00AE4B17">
        <w:rPr>
          <w:bCs/>
          <w:iCs/>
          <w:sz w:val="22"/>
          <w:szCs w:val="22"/>
        </w:rPr>
        <w:t xml:space="preserve">Adres platformy EFO: </w:t>
      </w:r>
      <w:bookmarkEnd w:id="10"/>
      <w:r w:rsidR="009529A2" w:rsidRPr="00AE4B17">
        <w:fldChar w:fldCharType="begin"/>
      </w:r>
      <w:r w:rsidR="009529A2" w:rsidRPr="00AE4B17">
        <w:rPr>
          <w:sz w:val="22"/>
          <w:szCs w:val="22"/>
        </w:rPr>
        <w:instrText xml:space="preserve"> HYPERLINK "https://efo.coig.biz" </w:instrText>
      </w:r>
      <w:r w:rsidR="009529A2" w:rsidRPr="00AE4B17">
        <w:fldChar w:fldCharType="separate"/>
      </w:r>
      <w:r w:rsidR="009529A2" w:rsidRPr="00AE4B17">
        <w:rPr>
          <w:rStyle w:val="Hipercze"/>
          <w:bCs/>
          <w:iCs/>
          <w:sz w:val="22"/>
          <w:szCs w:val="22"/>
        </w:rPr>
        <w:t>https://efo.coig.biz</w:t>
      </w:r>
      <w:r w:rsidR="009529A2" w:rsidRPr="00AE4B17">
        <w:rPr>
          <w:rStyle w:val="Hipercze"/>
          <w:bCs/>
          <w:iCs/>
          <w:sz w:val="22"/>
          <w:szCs w:val="22"/>
        </w:rPr>
        <w:fldChar w:fldCharType="end"/>
      </w:r>
    </w:p>
    <w:p w14:paraId="45FA0935" w14:textId="32397AAF" w:rsidR="000A645B" w:rsidRPr="00AE4B17" w:rsidRDefault="000A645B" w:rsidP="002D472B">
      <w:pPr>
        <w:jc w:val="both"/>
        <w:rPr>
          <w:bCs/>
          <w:iCs/>
          <w:sz w:val="22"/>
          <w:szCs w:val="22"/>
        </w:rPr>
      </w:pPr>
      <w:r w:rsidRPr="00AE4B17">
        <w:rPr>
          <w:rStyle w:val="Hipercze"/>
          <w:bCs/>
          <w:iCs/>
          <w:sz w:val="22"/>
          <w:szCs w:val="22"/>
        </w:rPr>
        <w:t xml:space="preserve">Infolinia: </w:t>
      </w:r>
      <w:r w:rsidRPr="00AE4B17">
        <w:rPr>
          <w:rStyle w:val="Hipercze"/>
          <w:bCs/>
          <w:iCs/>
          <w:color w:val="auto"/>
          <w:sz w:val="22"/>
          <w:szCs w:val="22"/>
          <w:u w:val="none"/>
        </w:rPr>
        <w:t>+48 32 716 9999</w:t>
      </w:r>
    </w:p>
    <w:p w14:paraId="158AA502" w14:textId="73434E50" w:rsidR="00F13DFD" w:rsidRPr="00AE4B17" w:rsidRDefault="00F13DFD" w:rsidP="002D472B">
      <w:pPr>
        <w:jc w:val="both"/>
        <w:rPr>
          <w:sz w:val="22"/>
          <w:szCs w:val="22"/>
          <w:vertAlign w:val="superscript"/>
        </w:rPr>
      </w:pPr>
      <w:r w:rsidRPr="00AE4B17">
        <w:rPr>
          <w:sz w:val="22"/>
          <w:szCs w:val="22"/>
        </w:rPr>
        <w:t>Godziny pracy: od poniedziałku do piątku od 6</w:t>
      </w:r>
      <w:r w:rsidR="00DA38DD" w:rsidRPr="00AE4B17">
        <w:rPr>
          <w:sz w:val="22"/>
          <w:szCs w:val="22"/>
          <w:vertAlign w:val="superscript"/>
        </w:rPr>
        <w:t>0</w:t>
      </w:r>
      <w:r w:rsidRPr="00AE4B17">
        <w:rPr>
          <w:sz w:val="22"/>
          <w:szCs w:val="22"/>
          <w:vertAlign w:val="superscript"/>
        </w:rPr>
        <w:t>0</w:t>
      </w:r>
      <w:r w:rsidRPr="00AE4B17">
        <w:rPr>
          <w:sz w:val="22"/>
          <w:szCs w:val="22"/>
        </w:rPr>
        <w:t xml:space="preserve"> do 1</w:t>
      </w:r>
      <w:r w:rsidR="00DA38DD" w:rsidRPr="00AE4B17">
        <w:rPr>
          <w:sz w:val="22"/>
          <w:szCs w:val="22"/>
        </w:rPr>
        <w:t>3</w:t>
      </w:r>
      <w:r w:rsidRPr="00AE4B17">
        <w:rPr>
          <w:sz w:val="22"/>
          <w:szCs w:val="22"/>
          <w:vertAlign w:val="superscript"/>
        </w:rPr>
        <w:t>30</w:t>
      </w:r>
    </w:p>
    <w:p w14:paraId="35E757FB" w14:textId="33FC2B28" w:rsidR="0067752A" w:rsidRDefault="0067752A" w:rsidP="002D472B">
      <w:pPr>
        <w:jc w:val="both"/>
        <w:rPr>
          <w:bCs/>
          <w:iCs/>
          <w:sz w:val="22"/>
          <w:szCs w:val="22"/>
        </w:rPr>
      </w:pPr>
      <w:bookmarkStart w:id="11" w:name="_Hlk106787804"/>
      <w:r w:rsidRPr="00AE4B17">
        <w:rPr>
          <w:bCs/>
          <w:iCs/>
          <w:sz w:val="22"/>
          <w:szCs w:val="22"/>
        </w:rPr>
        <w:t>PGG S.A.</w:t>
      </w:r>
    </w:p>
    <w:p w14:paraId="6CC256EC" w14:textId="2AEBA753" w:rsidR="00AE4B17" w:rsidRPr="00AE4B17" w:rsidRDefault="00AE4B17" w:rsidP="002D472B">
      <w:pPr>
        <w:jc w:val="both"/>
        <w:rPr>
          <w:b/>
          <w:iCs/>
          <w:sz w:val="22"/>
          <w:szCs w:val="22"/>
        </w:rPr>
      </w:pPr>
      <w:r w:rsidRPr="00AE4B17">
        <w:rPr>
          <w:b/>
          <w:iCs/>
          <w:sz w:val="22"/>
          <w:szCs w:val="22"/>
        </w:rPr>
        <w:t>Centrala PGG S.A.</w:t>
      </w:r>
    </w:p>
    <w:p w14:paraId="78C35A60" w14:textId="1CF3250F" w:rsidR="00AE4B17" w:rsidRPr="00AE4B17" w:rsidRDefault="00AE4B17" w:rsidP="002D472B">
      <w:pPr>
        <w:jc w:val="both"/>
        <w:rPr>
          <w:b/>
          <w:iCs/>
          <w:sz w:val="22"/>
          <w:szCs w:val="22"/>
        </w:rPr>
      </w:pPr>
      <w:r w:rsidRPr="00AE4B17">
        <w:rPr>
          <w:b/>
          <w:iCs/>
          <w:sz w:val="22"/>
          <w:szCs w:val="22"/>
        </w:rPr>
        <w:t>ul. Powstańców 30</w:t>
      </w:r>
    </w:p>
    <w:p w14:paraId="7FF72171" w14:textId="6A3CAE63" w:rsidR="00AE4B17" w:rsidRPr="00AE4B17" w:rsidRDefault="00AE4B17" w:rsidP="002D472B">
      <w:pPr>
        <w:jc w:val="both"/>
        <w:rPr>
          <w:b/>
          <w:iCs/>
          <w:sz w:val="22"/>
          <w:szCs w:val="22"/>
        </w:rPr>
      </w:pPr>
      <w:r w:rsidRPr="00AE4B17">
        <w:rPr>
          <w:b/>
          <w:iCs/>
          <w:sz w:val="22"/>
          <w:szCs w:val="22"/>
        </w:rPr>
        <w:t>40-039 Katowice</w:t>
      </w:r>
    </w:p>
    <w:p w14:paraId="1008138C" w14:textId="05C09450" w:rsidR="00F13DFD" w:rsidRPr="006D494C" w:rsidRDefault="0056144A" w:rsidP="000157D8">
      <w:pPr>
        <w:pStyle w:val="Nagwek1"/>
        <w:shd w:val="clear" w:color="auto" w:fill="E7E6E6" w:themeFill="background2"/>
        <w:spacing w:before="120" w:line="312" w:lineRule="auto"/>
        <w:jc w:val="both"/>
        <w:rPr>
          <w:rFonts w:cs="Times New Roman"/>
          <w:sz w:val="22"/>
          <w:szCs w:val="22"/>
        </w:rPr>
      </w:pPr>
      <w:bookmarkStart w:id="12" w:name="_Toc106095838"/>
      <w:bookmarkStart w:id="13" w:name="_Toc106096382"/>
      <w:bookmarkStart w:id="14" w:name="_Toc106617339"/>
      <w:bookmarkStart w:id="15" w:name="_Toc234565703"/>
      <w:bookmarkStart w:id="16" w:name="_Toc235101237"/>
      <w:bookmarkStart w:id="17" w:name="_Toc235101454"/>
      <w:bookmarkStart w:id="18" w:name="_Toc235101691"/>
      <w:bookmarkStart w:id="19" w:name="_Toc235620819"/>
      <w:bookmarkEnd w:id="11"/>
      <w:r w:rsidRPr="006D494C">
        <w:rPr>
          <w:rFonts w:cs="Times New Roman"/>
          <w:sz w:val="22"/>
          <w:szCs w:val="22"/>
        </w:rPr>
        <w:t>Część II. Postępowanie</w:t>
      </w:r>
      <w:bookmarkEnd w:id="12"/>
      <w:bookmarkEnd w:id="13"/>
      <w:bookmarkEnd w:id="14"/>
      <w:bookmarkEnd w:id="15"/>
      <w:bookmarkEnd w:id="16"/>
      <w:bookmarkEnd w:id="17"/>
      <w:bookmarkEnd w:id="18"/>
      <w:bookmarkEnd w:id="19"/>
    </w:p>
    <w:p w14:paraId="32761429" w14:textId="6DE5993B" w:rsidR="00F13DFD" w:rsidRPr="006D494C" w:rsidRDefault="00F13DFD" w:rsidP="0067752A">
      <w:pPr>
        <w:pStyle w:val="Akapitzlist"/>
        <w:numPr>
          <w:ilvl w:val="0"/>
          <w:numId w:val="6"/>
        </w:numPr>
        <w:ind w:hanging="357"/>
        <w:contextualSpacing w:val="0"/>
        <w:jc w:val="both"/>
        <w:rPr>
          <w:sz w:val="22"/>
          <w:szCs w:val="22"/>
        </w:rPr>
      </w:pPr>
      <w:r w:rsidRPr="006D494C">
        <w:rPr>
          <w:sz w:val="22"/>
          <w:szCs w:val="22"/>
        </w:rPr>
        <w:t xml:space="preserve">Postępowanie o udzielenie zamówienia prowadzone jest w trybie przetargu nieograniczonego na podstawie przepisów </w:t>
      </w:r>
      <w:r w:rsidR="0000117E" w:rsidRPr="006D494C">
        <w:rPr>
          <w:sz w:val="22"/>
          <w:szCs w:val="22"/>
        </w:rPr>
        <w:t>Regulaminu udzielania zamówień w Polskiej Grupie Górniczej S.A.</w:t>
      </w:r>
      <w:r w:rsidRPr="006D494C">
        <w:rPr>
          <w:sz w:val="22"/>
          <w:szCs w:val="22"/>
        </w:rPr>
        <w:t>, zwan</w:t>
      </w:r>
      <w:r w:rsidR="0000117E" w:rsidRPr="006D494C">
        <w:rPr>
          <w:sz w:val="22"/>
          <w:szCs w:val="22"/>
        </w:rPr>
        <w:t>ym</w:t>
      </w:r>
      <w:r w:rsidRPr="006D494C">
        <w:rPr>
          <w:sz w:val="22"/>
          <w:szCs w:val="22"/>
        </w:rPr>
        <w:t xml:space="preserve"> dalej </w:t>
      </w:r>
      <w:r w:rsidR="0000117E" w:rsidRPr="006D494C">
        <w:rPr>
          <w:sz w:val="22"/>
          <w:szCs w:val="22"/>
        </w:rPr>
        <w:t>Regulaminem.</w:t>
      </w:r>
    </w:p>
    <w:p w14:paraId="5B847426" w14:textId="19DAA09C" w:rsidR="00F13DFD" w:rsidRPr="006D494C" w:rsidRDefault="00CA0422" w:rsidP="0067752A">
      <w:pPr>
        <w:pStyle w:val="Akapitzlist"/>
        <w:numPr>
          <w:ilvl w:val="0"/>
          <w:numId w:val="6"/>
        </w:numPr>
        <w:ind w:hanging="357"/>
        <w:contextualSpacing w:val="0"/>
        <w:jc w:val="both"/>
        <w:rPr>
          <w:sz w:val="22"/>
          <w:szCs w:val="22"/>
        </w:rPr>
      </w:pPr>
      <w:r w:rsidRPr="006D494C">
        <w:rPr>
          <w:sz w:val="22"/>
          <w:szCs w:val="22"/>
        </w:rPr>
        <w:t>Postępowanie jest prowadzone w języku polskim</w:t>
      </w:r>
      <w:r w:rsidR="000C22F4" w:rsidRPr="006D494C">
        <w:rPr>
          <w:sz w:val="22"/>
          <w:szCs w:val="22"/>
        </w:rPr>
        <w:t>.</w:t>
      </w:r>
    </w:p>
    <w:p w14:paraId="187C2D8F" w14:textId="0694E456" w:rsidR="007838AB" w:rsidRPr="006D494C" w:rsidRDefault="007838AB" w:rsidP="0067752A">
      <w:pPr>
        <w:pStyle w:val="Akapitzlist"/>
        <w:numPr>
          <w:ilvl w:val="0"/>
          <w:numId w:val="6"/>
        </w:numPr>
        <w:jc w:val="both"/>
        <w:rPr>
          <w:sz w:val="22"/>
          <w:szCs w:val="22"/>
        </w:rPr>
      </w:pPr>
      <w:r w:rsidRPr="006D494C">
        <w:rPr>
          <w:sz w:val="22"/>
          <w:szCs w:val="22"/>
        </w:rPr>
        <w:t>Obowiązek informacyjny wynikający z Artykułu 13 i 14 Rozporządzenia Parlamentu Europejskiego i Rady z dnia 27 kwietnia 2016 roku w sprawie ochrony osób fizycznych w</w:t>
      </w:r>
      <w:r w:rsidR="00C363AA" w:rsidRPr="006D494C">
        <w:rPr>
          <w:sz w:val="22"/>
          <w:szCs w:val="22"/>
        </w:rPr>
        <w:t> </w:t>
      </w:r>
      <w:r w:rsidRPr="006D494C">
        <w:rPr>
          <w:sz w:val="22"/>
          <w:szCs w:val="22"/>
        </w:rPr>
        <w:t>związku z</w:t>
      </w:r>
      <w:r w:rsidR="00194E70" w:rsidRPr="006D494C">
        <w:rPr>
          <w:sz w:val="22"/>
          <w:szCs w:val="22"/>
        </w:rPr>
        <w:t> </w:t>
      </w:r>
      <w:r w:rsidRPr="006D494C">
        <w:rPr>
          <w:sz w:val="22"/>
          <w:szCs w:val="22"/>
        </w:rPr>
        <w:t xml:space="preserve">przetwarzaniem danych osobowych i w sprawie swobodnego przepływu takich danych oraz uchylenia dyrektywy 95/46/WE (ogólne rozporządzenie o ochronie danych osobowych) (Dz. Urz. UE L.2016.119.1 z dnia 4 maja 2016 roku) (dalej jako „RODO”) </w:t>
      </w:r>
      <w:r w:rsidR="006B0420" w:rsidRPr="006D494C">
        <w:rPr>
          <w:sz w:val="22"/>
          <w:szCs w:val="22"/>
        </w:rPr>
        <w:t>Zamawiający</w:t>
      </w:r>
      <w:r w:rsidRPr="006D494C">
        <w:rPr>
          <w:sz w:val="22"/>
          <w:szCs w:val="22"/>
        </w:rPr>
        <w:t xml:space="preserve"> spełnia na stronie internetowej Polskiej Grupy Górniczej S.A. w zakładce RODO, w załączniku „Kontrahenci/Pracownicy Kontrahentów”.</w:t>
      </w:r>
    </w:p>
    <w:p w14:paraId="724F73F6" w14:textId="4E2C4735" w:rsidR="00694060" w:rsidRPr="006D494C" w:rsidRDefault="00694060" w:rsidP="0067752A">
      <w:pPr>
        <w:pStyle w:val="Akapitzlist"/>
        <w:numPr>
          <w:ilvl w:val="0"/>
          <w:numId w:val="6"/>
        </w:numPr>
        <w:ind w:hanging="357"/>
        <w:contextualSpacing w:val="0"/>
        <w:jc w:val="both"/>
        <w:rPr>
          <w:sz w:val="22"/>
          <w:szCs w:val="22"/>
        </w:rPr>
      </w:pPr>
      <w:r w:rsidRPr="006D494C">
        <w:rPr>
          <w:sz w:val="22"/>
          <w:szCs w:val="22"/>
        </w:rPr>
        <w:t xml:space="preserve">Dodatkowo </w:t>
      </w:r>
      <w:r w:rsidR="006B0420" w:rsidRPr="006D494C">
        <w:rPr>
          <w:sz w:val="22"/>
          <w:szCs w:val="22"/>
        </w:rPr>
        <w:t>Zamawiający</w:t>
      </w:r>
      <w:r w:rsidRPr="006D494C">
        <w:rPr>
          <w:sz w:val="22"/>
          <w:szCs w:val="22"/>
        </w:rPr>
        <w:t xml:space="preserve"> informuje, że</w:t>
      </w:r>
      <w:r w:rsidR="00B6788B" w:rsidRPr="006D494C">
        <w:rPr>
          <w:sz w:val="22"/>
          <w:szCs w:val="22"/>
        </w:rPr>
        <w:t>:</w:t>
      </w:r>
    </w:p>
    <w:p w14:paraId="6D20870C" w14:textId="0A46CBEF" w:rsidR="00694060" w:rsidRPr="006D494C" w:rsidRDefault="00B6788B" w:rsidP="0067752A">
      <w:pPr>
        <w:pStyle w:val="Akapitzlist"/>
        <w:numPr>
          <w:ilvl w:val="1"/>
          <w:numId w:val="6"/>
        </w:numPr>
        <w:ind w:hanging="357"/>
        <w:contextualSpacing w:val="0"/>
        <w:jc w:val="both"/>
        <w:rPr>
          <w:sz w:val="22"/>
          <w:szCs w:val="22"/>
        </w:rPr>
      </w:pPr>
      <w:r w:rsidRPr="006D494C">
        <w:rPr>
          <w:sz w:val="22"/>
          <w:szCs w:val="22"/>
        </w:rPr>
        <w:t>s</w:t>
      </w:r>
      <w:r w:rsidR="00694060" w:rsidRPr="006D494C">
        <w:rPr>
          <w:sz w:val="22"/>
          <w:szCs w:val="22"/>
        </w:rPr>
        <w:t xml:space="preserve">korzystanie przez osobę, której dane osobowe dotyczą, z uprawnienia do sprostowania lub uzupełnienia, o którym mowa w art. 16 </w:t>
      </w:r>
      <w:r w:rsidR="007838AB" w:rsidRPr="006D494C">
        <w:rPr>
          <w:sz w:val="22"/>
          <w:szCs w:val="22"/>
        </w:rPr>
        <w:t>RODO</w:t>
      </w:r>
      <w:r w:rsidR="00694060" w:rsidRPr="006D494C">
        <w:rPr>
          <w:sz w:val="22"/>
          <w:szCs w:val="22"/>
        </w:rPr>
        <w:t xml:space="preserve">, nie może skutkować zmianą wyniku postępowania o udzielenie zamówienia ani zmianą postanowień umowy w sprawie zamówienia w zakresie niezgodnym z </w:t>
      </w:r>
      <w:r w:rsidR="0008515F" w:rsidRPr="006D494C">
        <w:rPr>
          <w:sz w:val="22"/>
          <w:szCs w:val="22"/>
        </w:rPr>
        <w:t>Regulaminem</w:t>
      </w:r>
      <w:r w:rsidR="00694060" w:rsidRPr="006D494C">
        <w:rPr>
          <w:sz w:val="22"/>
          <w:szCs w:val="22"/>
        </w:rPr>
        <w:t>.</w:t>
      </w:r>
    </w:p>
    <w:p w14:paraId="13E9B9BE" w14:textId="743D77A4" w:rsidR="00694060" w:rsidRPr="006D494C" w:rsidRDefault="00B6788B" w:rsidP="0067752A">
      <w:pPr>
        <w:pStyle w:val="Akapitzlist"/>
        <w:numPr>
          <w:ilvl w:val="1"/>
          <w:numId w:val="6"/>
        </w:numPr>
        <w:ind w:hanging="357"/>
        <w:contextualSpacing w:val="0"/>
        <w:jc w:val="both"/>
        <w:rPr>
          <w:sz w:val="22"/>
          <w:szCs w:val="22"/>
        </w:rPr>
      </w:pPr>
      <w:r w:rsidRPr="006D494C">
        <w:rPr>
          <w:sz w:val="22"/>
          <w:szCs w:val="22"/>
        </w:rPr>
        <w:t>w</w:t>
      </w:r>
      <w:r w:rsidR="00694060" w:rsidRPr="006D494C">
        <w:rPr>
          <w:sz w:val="22"/>
          <w:szCs w:val="22"/>
        </w:rPr>
        <w:t xml:space="preserve"> postępowaniu o udzielenie zamówienia zgłoszenie żądania ograniczenia przetwarzania, o</w:t>
      </w:r>
      <w:r w:rsidR="00194E70" w:rsidRPr="006D494C">
        <w:rPr>
          <w:sz w:val="22"/>
          <w:szCs w:val="22"/>
        </w:rPr>
        <w:t> </w:t>
      </w:r>
      <w:r w:rsidR="00694060" w:rsidRPr="006D494C">
        <w:rPr>
          <w:sz w:val="22"/>
          <w:szCs w:val="22"/>
        </w:rPr>
        <w:t xml:space="preserve">którym mowa w art. 18 ust. 1 </w:t>
      </w:r>
      <w:r w:rsidR="007838AB" w:rsidRPr="006D494C">
        <w:rPr>
          <w:sz w:val="22"/>
          <w:szCs w:val="22"/>
        </w:rPr>
        <w:t>RODO</w:t>
      </w:r>
      <w:r w:rsidR="00694060" w:rsidRPr="006D494C">
        <w:rPr>
          <w:sz w:val="22"/>
          <w:szCs w:val="22"/>
        </w:rPr>
        <w:t>, nie ogranicza przetwarzania danych osobowych do czasu zakończenia tego postępowania.</w:t>
      </w:r>
    </w:p>
    <w:p w14:paraId="0C186F0F" w14:textId="225D9F08" w:rsidR="0067752A" w:rsidRPr="006D494C" w:rsidRDefault="0067752A" w:rsidP="0067752A">
      <w:pPr>
        <w:pStyle w:val="Tekstpodstawowywcity"/>
        <w:numPr>
          <w:ilvl w:val="0"/>
          <w:numId w:val="6"/>
        </w:numPr>
        <w:jc w:val="both"/>
        <w:rPr>
          <w:b w:val="0"/>
          <w:sz w:val="22"/>
          <w:szCs w:val="22"/>
        </w:rPr>
      </w:pPr>
      <w:r w:rsidRPr="006D494C">
        <w:rPr>
          <w:b w:val="0"/>
          <w:sz w:val="22"/>
          <w:szCs w:val="22"/>
        </w:rPr>
        <w:t>W wyniku niniejszego postępowania Zamawiający zawrze umowę ramową/umowy ramowe z</w:t>
      </w:r>
      <w:r w:rsidR="002C2406" w:rsidRPr="006D494C">
        <w:rPr>
          <w:b w:val="0"/>
          <w:sz w:val="22"/>
          <w:szCs w:val="22"/>
        </w:rPr>
        <w:t> </w:t>
      </w:r>
      <w:r w:rsidRPr="006D494C">
        <w:rPr>
          <w:b w:val="0"/>
          <w:sz w:val="22"/>
          <w:szCs w:val="22"/>
        </w:rPr>
        <w:t xml:space="preserve">wszystkimi wykonawcami, którzy złożą oferty niepodlegające odrzuceniu w ramach zadania. </w:t>
      </w:r>
    </w:p>
    <w:p w14:paraId="206956F0" w14:textId="77777777" w:rsidR="0067752A" w:rsidRPr="006D494C" w:rsidRDefault="0067752A" w:rsidP="0067752A">
      <w:pPr>
        <w:pStyle w:val="Tekstpodstawowywcity"/>
        <w:numPr>
          <w:ilvl w:val="0"/>
          <w:numId w:val="6"/>
        </w:numPr>
        <w:jc w:val="both"/>
        <w:rPr>
          <w:b w:val="0"/>
          <w:sz w:val="22"/>
          <w:szCs w:val="22"/>
        </w:rPr>
      </w:pPr>
      <w:r w:rsidRPr="006D494C">
        <w:rPr>
          <w:b w:val="0"/>
          <w:sz w:val="22"/>
          <w:szCs w:val="22"/>
        </w:rPr>
        <w:t>Istotą zawieranej umowy ramowej jest usystematyzowanie zasad udzielania zamówień na remont maszyn/urządzeń/podzespołów oraz utworzenie "katalogu elektronicznego" – cennika stanowiącego podstawę do późniejszych rozliczeń. Proces aktualizacji „katalogu elektronicznego” będzie odbywał w ramach postępowań wykonawczych.</w:t>
      </w:r>
    </w:p>
    <w:p w14:paraId="20CDC485" w14:textId="1631E991" w:rsidR="000A7680" w:rsidRPr="006D494C" w:rsidRDefault="0067752A" w:rsidP="00E3723E">
      <w:pPr>
        <w:pStyle w:val="Tekstpodstawowywcity"/>
        <w:numPr>
          <w:ilvl w:val="0"/>
          <w:numId w:val="6"/>
        </w:numPr>
        <w:jc w:val="both"/>
        <w:rPr>
          <w:b w:val="0"/>
          <w:sz w:val="22"/>
          <w:szCs w:val="22"/>
        </w:rPr>
      </w:pPr>
      <w:r w:rsidRPr="006D494C">
        <w:rPr>
          <w:b w:val="0"/>
          <w:sz w:val="22"/>
          <w:szCs w:val="22"/>
        </w:rPr>
        <w:t xml:space="preserve">Na podstawie zawartej umowy ramowej Zamawiający będzie udzielał Zamówień wykonawczych </w:t>
      </w:r>
      <w:r w:rsidRPr="006D494C">
        <w:rPr>
          <w:b w:val="0"/>
          <w:sz w:val="22"/>
          <w:szCs w:val="22"/>
        </w:rPr>
        <w:br/>
      </w:r>
      <w:r w:rsidR="009A029F" w:rsidRPr="006D494C">
        <w:rPr>
          <w:b w:val="0"/>
          <w:sz w:val="22"/>
          <w:szCs w:val="22"/>
        </w:rPr>
        <w:t xml:space="preserve">określonych w </w:t>
      </w:r>
      <w:r w:rsidR="009A029F" w:rsidRPr="006D494C">
        <w:rPr>
          <w:bCs w:val="0"/>
          <w:sz w:val="22"/>
          <w:szCs w:val="22"/>
        </w:rPr>
        <w:t>Załączniku nr 5 do SWZ – Istotne postanowienia umowy</w:t>
      </w:r>
      <w:r w:rsidR="00E548D1" w:rsidRPr="006D494C">
        <w:rPr>
          <w:bCs w:val="0"/>
          <w:sz w:val="22"/>
          <w:szCs w:val="22"/>
        </w:rPr>
        <w:t>.</w:t>
      </w:r>
    </w:p>
    <w:p w14:paraId="61DEDF41" w14:textId="77777777" w:rsidR="0067752A" w:rsidRPr="006D494C" w:rsidRDefault="0067752A" w:rsidP="0067752A">
      <w:pPr>
        <w:pStyle w:val="Tekstpodstawowywcity"/>
        <w:numPr>
          <w:ilvl w:val="0"/>
          <w:numId w:val="6"/>
        </w:numPr>
        <w:jc w:val="both"/>
        <w:rPr>
          <w:b w:val="0"/>
          <w:sz w:val="22"/>
          <w:szCs w:val="22"/>
        </w:rPr>
      </w:pPr>
      <w:r w:rsidRPr="006D494C">
        <w:rPr>
          <w:b w:val="0"/>
          <w:sz w:val="22"/>
          <w:szCs w:val="22"/>
        </w:rPr>
        <w:t xml:space="preserve">Liczbę i intensywność Zamówień wykonawczych będą warunkować bieżące potrzeby Zamawiającego. </w:t>
      </w:r>
    </w:p>
    <w:p w14:paraId="6576D585" w14:textId="77777777" w:rsidR="00DA38DD" w:rsidRPr="006D494C" w:rsidRDefault="00DA38DD" w:rsidP="00DA38DD">
      <w:pPr>
        <w:pStyle w:val="Tekstpodstawowywcity"/>
        <w:numPr>
          <w:ilvl w:val="0"/>
          <w:numId w:val="6"/>
        </w:numPr>
        <w:jc w:val="both"/>
        <w:rPr>
          <w:b w:val="0"/>
          <w:sz w:val="22"/>
          <w:szCs w:val="22"/>
        </w:rPr>
      </w:pPr>
      <w:r w:rsidRPr="006D494C">
        <w:rPr>
          <w:b w:val="0"/>
          <w:sz w:val="22"/>
          <w:szCs w:val="22"/>
        </w:rPr>
        <w:t>Aktualizacja cen jednostkowych w katalogach elektronicznych – cennikach dla potrzeb udzielenia Zamówienia wykonawczego będzie odbywała się w odniesieniu do zakresu remontu konkretnej maszyny/urządzenia/podzespołów lub konkretnej grupy maszyn/urządzeń/podzespołów.</w:t>
      </w:r>
    </w:p>
    <w:p w14:paraId="1AEA4A34" w14:textId="77777777" w:rsidR="00DA38DD" w:rsidRPr="006D494C" w:rsidRDefault="00DA38DD" w:rsidP="00DA38DD">
      <w:pPr>
        <w:pStyle w:val="Tekstpodstawowywcity"/>
        <w:numPr>
          <w:ilvl w:val="0"/>
          <w:numId w:val="6"/>
        </w:numPr>
        <w:jc w:val="both"/>
        <w:rPr>
          <w:b w:val="0"/>
          <w:sz w:val="22"/>
          <w:szCs w:val="22"/>
        </w:rPr>
      </w:pPr>
      <w:r w:rsidRPr="006D494C">
        <w:rPr>
          <w:b w:val="0"/>
          <w:sz w:val="22"/>
          <w:szCs w:val="22"/>
        </w:rPr>
        <w:t xml:space="preserve">Podstawowym trybem aktualizowania katalogów elektronicznych będzie Konkurs ofert </w:t>
      </w:r>
    </w:p>
    <w:p w14:paraId="292D5C2C" w14:textId="77777777" w:rsidR="00DA38DD" w:rsidRPr="006D494C" w:rsidRDefault="00DA38DD" w:rsidP="00DA38DD">
      <w:pPr>
        <w:pStyle w:val="Tekstpodstawowywcity"/>
        <w:ind w:left="360"/>
        <w:jc w:val="both"/>
        <w:rPr>
          <w:b w:val="0"/>
          <w:sz w:val="22"/>
          <w:szCs w:val="22"/>
        </w:rPr>
      </w:pPr>
      <w:r w:rsidRPr="006D494C">
        <w:rPr>
          <w:b w:val="0"/>
          <w:sz w:val="22"/>
          <w:szCs w:val="22"/>
        </w:rPr>
        <w:t xml:space="preserve">lub Zamówienie kierowane do jednego wykonawcy obejmujące zestaw pozycji katalogu elektronicznego składających się na zakres remontu maszyny/urządzenia/podzespołu. W przypadku </w:t>
      </w:r>
      <w:r w:rsidRPr="006D494C">
        <w:rPr>
          <w:b w:val="0"/>
          <w:sz w:val="22"/>
          <w:szCs w:val="22"/>
        </w:rPr>
        <w:lastRenderedPageBreak/>
        <w:t>prowadzenia aukcji elektronicznej będzie ona prowadzona w oparciu o Regulamin udzielania zamówień w PGG.</w:t>
      </w:r>
    </w:p>
    <w:p w14:paraId="4C35CF10" w14:textId="77777777" w:rsidR="00DA38DD" w:rsidRPr="006D494C" w:rsidRDefault="00DA38DD" w:rsidP="00DA38DD">
      <w:pPr>
        <w:pStyle w:val="Tekstpodstawowywcity"/>
        <w:numPr>
          <w:ilvl w:val="0"/>
          <w:numId w:val="6"/>
        </w:numPr>
        <w:jc w:val="both"/>
        <w:rPr>
          <w:b w:val="0"/>
          <w:sz w:val="22"/>
          <w:szCs w:val="22"/>
        </w:rPr>
      </w:pPr>
      <w:r w:rsidRPr="006D494C">
        <w:rPr>
          <w:b w:val="0"/>
          <w:sz w:val="22"/>
          <w:szCs w:val="22"/>
        </w:rPr>
        <w:t>O terminie i sposobie aktualizowania katalogów elektronicznych wykonawcy zostaną powiadomieni w zaproszeniu do postępowania wykonawczego.</w:t>
      </w:r>
    </w:p>
    <w:p w14:paraId="475572CD" w14:textId="77777777" w:rsidR="00DA38DD" w:rsidRPr="006D494C" w:rsidRDefault="00DA38DD" w:rsidP="00DA38DD">
      <w:pPr>
        <w:pStyle w:val="Tekstpodstawowywcity"/>
        <w:numPr>
          <w:ilvl w:val="0"/>
          <w:numId w:val="6"/>
        </w:numPr>
        <w:jc w:val="both"/>
        <w:rPr>
          <w:b w:val="0"/>
          <w:sz w:val="22"/>
          <w:szCs w:val="22"/>
        </w:rPr>
      </w:pPr>
      <w:r w:rsidRPr="006D494C">
        <w:rPr>
          <w:b w:val="0"/>
          <w:sz w:val="22"/>
          <w:szCs w:val="22"/>
        </w:rPr>
        <w:t xml:space="preserve">Udzielenie zamówienia w oparciu o katalogi elektroniczne będzie się odbywało w oparciu </w:t>
      </w:r>
    </w:p>
    <w:p w14:paraId="34220215" w14:textId="77777777" w:rsidR="00DA38DD" w:rsidRPr="006D494C" w:rsidRDefault="00DA38DD" w:rsidP="00DA38DD">
      <w:pPr>
        <w:pStyle w:val="Tekstpodstawowywcity"/>
        <w:ind w:left="360"/>
        <w:jc w:val="both"/>
        <w:rPr>
          <w:b w:val="0"/>
          <w:sz w:val="22"/>
          <w:szCs w:val="22"/>
        </w:rPr>
      </w:pPr>
      <w:r w:rsidRPr="006D494C">
        <w:rPr>
          <w:b w:val="0"/>
          <w:sz w:val="22"/>
          <w:szCs w:val="22"/>
        </w:rPr>
        <w:t>o Regulamin udzielania zamówień obowiązujący w PGG w dniu przekazania wykonawcom powiadomienia o terminie aktualizacji cenników, tj. zaproszenia do postępowania wykonawczego.</w:t>
      </w:r>
    </w:p>
    <w:p w14:paraId="17B6B0C7" w14:textId="77777777" w:rsidR="00DA38DD" w:rsidRPr="006D494C" w:rsidRDefault="00DA38DD" w:rsidP="00DA38DD">
      <w:pPr>
        <w:pStyle w:val="Tekstpodstawowywcity"/>
        <w:numPr>
          <w:ilvl w:val="0"/>
          <w:numId w:val="6"/>
        </w:numPr>
        <w:jc w:val="both"/>
        <w:rPr>
          <w:b w:val="0"/>
          <w:sz w:val="22"/>
          <w:szCs w:val="22"/>
        </w:rPr>
      </w:pPr>
      <w:r w:rsidRPr="006D494C">
        <w:rPr>
          <w:b w:val="0"/>
          <w:sz w:val="22"/>
          <w:szCs w:val="22"/>
        </w:rPr>
        <w:t xml:space="preserve">W przypadku, gdy w postępowaniu zmierzającym do zawarcia umowy ramowej wpłyną mniej </w:t>
      </w:r>
    </w:p>
    <w:p w14:paraId="56A89144" w14:textId="77777777" w:rsidR="00DA38DD" w:rsidRPr="006D494C" w:rsidRDefault="00DA38DD" w:rsidP="00DA38DD">
      <w:pPr>
        <w:pStyle w:val="Tekstpodstawowywcity"/>
        <w:ind w:left="360"/>
        <w:jc w:val="both"/>
        <w:rPr>
          <w:b w:val="0"/>
          <w:sz w:val="22"/>
          <w:szCs w:val="22"/>
        </w:rPr>
      </w:pPr>
      <w:r w:rsidRPr="006D494C">
        <w:rPr>
          <w:b w:val="0"/>
          <w:sz w:val="22"/>
          <w:szCs w:val="22"/>
        </w:rPr>
        <w:t>niż 2 oferty nie podlegające odrzuceniu na zadanie, Zamawiający zastrzega sobie możliwość unieważnienia postępowania w tym zakresie.</w:t>
      </w:r>
    </w:p>
    <w:p w14:paraId="6229FE7B" w14:textId="67246394" w:rsidR="00F13DFD" w:rsidRPr="006D494C" w:rsidRDefault="00CA0422" w:rsidP="000157D8">
      <w:pPr>
        <w:pStyle w:val="Nagwek1"/>
        <w:shd w:val="clear" w:color="auto" w:fill="E7E6E6" w:themeFill="background2"/>
        <w:spacing w:before="120" w:line="312" w:lineRule="auto"/>
        <w:jc w:val="both"/>
        <w:rPr>
          <w:rFonts w:cs="Times New Roman"/>
          <w:sz w:val="22"/>
          <w:szCs w:val="22"/>
        </w:rPr>
      </w:pPr>
      <w:bookmarkStart w:id="20" w:name="_Toc106095839"/>
      <w:bookmarkStart w:id="21" w:name="_Toc106096383"/>
      <w:bookmarkStart w:id="22" w:name="_Toc106617340"/>
      <w:bookmarkStart w:id="23" w:name="_Toc234565704"/>
      <w:bookmarkStart w:id="24" w:name="_Toc235101238"/>
      <w:bookmarkStart w:id="25" w:name="_Toc235101455"/>
      <w:bookmarkStart w:id="26" w:name="_Toc235101692"/>
      <w:bookmarkStart w:id="27" w:name="_Toc235620820"/>
      <w:r w:rsidRPr="006D494C">
        <w:rPr>
          <w:rFonts w:cs="Times New Roman"/>
          <w:sz w:val="22"/>
          <w:szCs w:val="22"/>
        </w:rPr>
        <w:t xml:space="preserve">Część III. </w:t>
      </w:r>
      <w:r w:rsidR="00F13DFD" w:rsidRPr="006D494C">
        <w:rPr>
          <w:rFonts w:cs="Times New Roman"/>
          <w:sz w:val="22"/>
          <w:szCs w:val="22"/>
        </w:rPr>
        <w:t>Przedmiot zamówienia</w:t>
      </w:r>
      <w:r w:rsidR="00A02094" w:rsidRPr="006D494C">
        <w:rPr>
          <w:rFonts w:cs="Times New Roman"/>
          <w:sz w:val="22"/>
          <w:szCs w:val="22"/>
        </w:rPr>
        <w:t>. Termin wykonania.</w:t>
      </w:r>
      <w:bookmarkEnd w:id="20"/>
      <w:bookmarkEnd w:id="21"/>
      <w:bookmarkEnd w:id="22"/>
      <w:bookmarkEnd w:id="23"/>
      <w:bookmarkEnd w:id="24"/>
      <w:bookmarkEnd w:id="25"/>
      <w:bookmarkEnd w:id="26"/>
      <w:bookmarkEnd w:id="27"/>
    </w:p>
    <w:p w14:paraId="32A4295B" w14:textId="451508B7" w:rsidR="00DA38DD" w:rsidRPr="006D494C" w:rsidRDefault="00F13DFD" w:rsidP="00DA38DD">
      <w:pPr>
        <w:pStyle w:val="Akapitzlist"/>
        <w:numPr>
          <w:ilvl w:val="0"/>
          <w:numId w:val="1"/>
        </w:numPr>
        <w:rPr>
          <w:sz w:val="22"/>
          <w:szCs w:val="22"/>
        </w:rPr>
      </w:pPr>
      <w:r w:rsidRPr="006D494C">
        <w:rPr>
          <w:sz w:val="22"/>
          <w:szCs w:val="22"/>
        </w:rPr>
        <w:t xml:space="preserve">Przedmiotem zamówienia jest: </w:t>
      </w:r>
      <w:r w:rsidR="006D494C" w:rsidRPr="006D494C">
        <w:rPr>
          <w:sz w:val="22"/>
          <w:szCs w:val="22"/>
        </w:rPr>
        <w:t>Remont nastawników do lokomotyw dołowych akumulatorowych i przewodowych produkcji KONSTAL dla Oddziałów PGG S.A.</w:t>
      </w:r>
    </w:p>
    <w:p w14:paraId="4D37EEC6" w14:textId="5ED359BB" w:rsidR="00F13DFD" w:rsidRPr="006D494C" w:rsidRDefault="00F13DFD" w:rsidP="00BE60FB">
      <w:pPr>
        <w:pStyle w:val="Akapitzlist"/>
        <w:numPr>
          <w:ilvl w:val="0"/>
          <w:numId w:val="1"/>
        </w:numPr>
        <w:ind w:left="357" w:hanging="357"/>
        <w:contextualSpacing w:val="0"/>
        <w:jc w:val="both"/>
        <w:rPr>
          <w:b/>
          <w:bCs/>
          <w:sz w:val="22"/>
          <w:szCs w:val="22"/>
        </w:rPr>
      </w:pPr>
      <w:r w:rsidRPr="006D494C">
        <w:rPr>
          <w:sz w:val="22"/>
          <w:szCs w:val="22"/>
        </w:rPr>
        <w:t xml:space="preserve">Szczegółowy opis przedmiotu zamówienia </w:t>
      </w:r>
      <w:r w:rsidR="00CA0422" w:rsidRPr="006D494C">
        <w:rPr>
          <w:sz w:val="22"/>
          <w:szCs w:val="22"/>
        </w:rPr>
        <w:t>(dalej SOPZ) zawarty jest</w:t>
      </w:r>
      <w:r w:rsidRPr="006D494C">
        <w:rPr>
          <w:sz w:val="22"/>
          <w:szCs w:val="22"/>
        </w:rPr>
        <w:t xml:space="preserve"> w </w:t>
      </w:r>
      <w:r w:rsidRPr="006D494C">
        <w:rPr>
          <w:b/>
          <w:bCs/>
          <w:iCs/>
          <w:sz w:val="22"/>
          <w:szCs w:val="22"/>
        </w:rPr>
        <w:t>Załączniku nr 1</w:t>
      </w:r>
      <w:r w:rsidR="00CA0422" w:rsidRPr="006D494C">
        <w:rPr>
          <w:b/>
          <w:bCs/>
          <w:sz w:val="22"/>
          <w:szCs w:val="22"/>
        </w:rPr>
        <w:t xml:space="preserve"> do S</w:t>
      </w:r>
      <w:r w:rsidRPr="006D494C">
        <w:rPr>
          <w:b/>
          <w:bCs/>
          <w:sz w:val="22"/>
          <w:szCs w:val="22"/>
        </w:rPr>
        <w:t>WZ.</w:t>
      </w:r>
    </w:p>
    <w:p w14:paraId="7AA92929" w14:textId="4E8DB36A" w:rsidR="006D494C" w:rsidRPr="006D494C" w:rsidRDefault="00DA38DD" w:rsidP="00FE2AFE">
      <w:pPr>
        <w:pStyle w:val="Akapitzlist"/>
        <w:numPr>
          <w:ilvl w:val="0"/>
          <w:numId w:val="1"/>
        </w:numPr>
        <w:ind w:left="357" w:hanging="357"/>
        <w:contextualSpacing w:val="0"/>
        <w:jc w:val="both"/>
        <w:rPr>
          <w:bCs/>
          <w:sz w:val="22"/>
          <w:szCs w:val="22"/>
        </w:rPr>
      </w:pPr>
      <w:r w:rsidRPr="006D494C">
        <w:rPr>
          <w:sz w:val="22"/>
          <w:szCs w:val="22"/>
        </w:rPr>
        <w:t>Kody CPV:</w:t>
      </w:r>
      <w:r w:rsidR="009B27E4" w:rsidRPr="006D494C">
        <w:rPr>
          <w:sz w:val="22"/>
          <w:szCs w:val="22"/>
        </w:rPr>
        <w:t xml:space="preserve"> </w:t>
      </w:r>
      <w:bookmarkStart w:id="28" w:name="_Toc106095840"/>
      <w:bookmarkStart w:id="29" w:name="_Toc106096384"/>
      <w:bookmarkStart w:id="30" w:name="_Toc106617341"/>
      <w:r w:rsidR="006D494C" w:rsidRPr="006D494C">
        <w:rPr>
          <w:b/>
          <w:sz w:val="22"/>
          <w:szCs w:val="22"/>
        </w:rPr>
        <w:t>50530000-9</w:t>
      </w:r>
      <w:r w:rsidR="006D494C">
        <w:rPr>
          <w:b/>
          <w:sz w:val="22"/>
          <w:szCs w:val="22"/>
        </w:rPr>
        <w:t xml:space="preserve"> </w:t>
      </w:r>
      <w:r w:rsidR="006D494C">
        <w:rPr>
          <w:bCs/>
          <w:i/>
          <w:iCs/>
          <w:sz w:val="22"/>
          <w:szCs w:val="22"/>
        </w:rPr>
        <w:t>Usługi w zakresie napraw i konserwacji maszyn.</w:t>
      </w:r>
    </w:p>
    <w:p w14:paraId="15DCA39F" w14:textId="2CF629AA" w:rsidR="001420E0" w:rsidRPr="006D494C" w:rsidRDefault="001420E0" w:rsidP="00FE2AFE">
      <w:pPr>
        <w:pStyle w:val="Akapitzlist"/>
        <w:numPr>
          <w:ilvl w:val="0"/>
          <w:numId w:val="1"/>
        </w:numPr>
        <w:ind w:left="357" w:hanging="357"/>
        <w:contextualSpacing w:val="0"/>
        <w:jc w:val="both"/>
        <w:rPr>
          <w:bCs/>
          <w:sz w:val="22"/>
          <w:szCs w:val="22"/>
        </w:rPr>
      </w:pPr>
      <w:r w:rsidRPr="006D494C">
        <w:rPr>
          <w:bCs/>
          <w:sz w:val="22"/>
          <w:szCs w:val="22"/>
        </w:rPr>
        <w:t xml:space="preserve">Okres obowiązywania umowy ramowej, termin wykonania zamówienia </w:t>
      </w:r>
      <w:r w:rsidR="00BE60FB" w:rsidRPr="006D494C">
        <w:rPr>
          <w:bCs/>
          <w:sz w:val="22"/>
          <w:szCs w:val="22"/>
        </w:rPr>
        <w:t xml:space="preserve">oraz </w:t>
      </w:r>
      <w:r w:rsidRPr="006D494C">
        <w:rPr>
          <w:bCs/>
          <w:sz w:val="22"/>
          <w:szCs w:val="22"/>
        </w:rPr>
        <w:t xml:space="preserve">zasady udzielania zamówień wykonawczych zostały określone w Istotnych postanowieniach umowy (IPU) – </w:t>
      </w:r>
      <w:r w:rsidRPr="006D494C">
        <w:rPr>
          <w:b/>
          <w:sz w:val="22"/>
          <w:szCs w:val="22"/>
        </w:rPr>
        <w:t xml:space="preserve">Załącznik nr 5 </w:t>
      </w:r>
      <w:r w:rsidRPr="006D494C">
        <w:rPr>
          <w:bCs/>
          <w:sz w:val="22"/>
          <w:szCs w:val="22"/>
        </w:rPr>
        <w:t>do SWZ.</w:t>
      </w:r>
    </w:p>
    <w:p w14:paraId="4E4173DB" w14:textId="3CB44DA2" w:rsidR="00F13DFD" w:rsidRPr="006D494C" w:rsidRDefault="00CA0422" w:rsidP="000157D8">
      <w:pPr>
        <w:pStyle w:val="Nagwek1"/>
        <w:shd w:val="clear" w:color="auto" w:fill="E7E6E6" w:themeFill="background2"/>
        <w:spacing w:before="120" w:line="312" w:lineRule="auto"/>
        <w:jc w:val="both"/>
        <w:rPr>
          <w:rFonts w:cs="Times New Roman"/>
          <w:sz w:val="22"/>
          <w:szCs w:val="22"/>
        </w:rPr>
      </w:pPr>
      <w:bookmarkStart w:id="31" w:name="_Toc234565705"/>
      <w:bookmarkStart w:id="32" w:name="_Toc235101239"/>
      <w:bookmarkStart w:id="33" w:name="_Toc235101456"/>
      <w:bookmarkStart w:id="34" w:name="_Toc235101693"/>
      <w:bookmarkStart w:id="35" w:name="_Toc235620821"/>
      <w:r w:rsidRPr="006D494C">
        <w:rPr>
          <w:rFonts w:cs="Times New Roman"/>
          <w:sz w:val="22"/>
          <w:szCs w:val="22"/>
        </w:rPr>
        <w:t xml:space="preserve">Część IV. </w:t>
      </w:r>
      <w:r w:rsidR="00F13DFD" w:rsidRPr="006D494C">
        <w:rPr>
          <w:rFonts w:cs="Times New Roman"/>
          <w:sz w:val="22"/>
          <w:szCs w:val="22"/>
        </w:rPr>
        <w:t>Oferty częściowe</w:t>
      </w:r>
      <w:bookmarkEnd w:id="28"/>
      <w:bookmarkEnd w:id="29"/>
      <w:bookmarkEnd w:id="30"/>
      <w:bookmarkEnd w:id="31"/>
      <w:bookmarkEnd w:id="32"/>
      <w:bookmarkEnd w:id="33"/>
      <w:bookmarkEnd w:id="34"/>
      <w:bookmarkEnd w:id="35"/>
    </w:p>
    <w:p w14:paraId="4FFB2897" w14:textId="057E6121" w:rsidR="00E020B1" w:rsidRPr="006D494C" w:rsidRDefault="002B3B8F" w:rsidP="002B3B8F">
      <w:pPr>
        <w:pStyle w:val="Akapitzlist"/>
        <w:spacing w:line="288" w:lineRule="auto"/>
        <w:ind w:left="360"/>
        <w:jc w:val="both"/>
        <w:rPr>
          <w:bCs/>
          <w:sz w:val="22"/>
          <w:szCs w:val="22"/>
        </w:rPr>
      </w:pPr>
      <w:r w:rsidRPr="006D494C">
        <w:rPr>
          <w:bCs/>
          <w:sz w:val="22"/>
          <w:szCs w:val="22"/>
        </w:rPr>
        <w:t>Zamawiający nie dopuszcza składania ofert częściowych.</w:t>
      </w:r>
    </w:p>
    <w:p w14:paraId="25C1C592" w14:textId="474E808E" w:rsidR="00965D01" w:rsidRPr="006D494C" w:rsidRDefault="00965D01" w:rsidP="000157D8">
      <w:pPr>
        <w:pStyle w:val="Nagwek1"/>
        <w:shd w:val="clear" w:color="auto" w:fill="E7E6E6" w:themeFill="background2"/>
        <w:spacing w:before="120" w:line="312" w:lineRule="auto"/>
        <w:jc w:val="both"/>
        <w:rPr>
          <w:rFonts w:cs="Times New Roman"/>
          <w:sz w:val="22"/>
          <w:szCs w:val="22"/>
        </w:rPr>
      </w:pPr>
      <w:bookmarkStart w:id="36" w:name="_Toc106095841"/>
      <w:bookmarkStart w:id="37" w:name="_Toc106096385"/>
      <w:bookmarkStart w:id="38" w:name="_Toc106617342"/>
      <w:bookmarkStart w:id="39" w:name="_Toc234565706"/>
      <w:bookmarkStart w:id="40" w:name="_Toc235101240"/>
      <w:bookmarkStart w:id="41" w:name="_Toc235101457"/>
      <w:bookmarkStart w:id="42" w:name="_Toc235101694"/>
      <w:bookmarkStart w:id="43" w:name="_Toc235620822"/>
      <w:r w:rsidRPr="006D494C">
        <w:rPr>
          <w:rFonts w:cs="Times New Roman"/>
          <w:sz w:val="22"/>
          <w:szCs w:val="22"/>
        </w:rPr>
        <w:t xml:space="preserve">Część V. Kwalifikacja podmiotowa </w:t>
      </w:r>
      <w:r w:rsidR="008616AB" w:rsidRPr="006D494C">
        <w:rPr>
          <w:rFonts w:cs="Times New Roman"/>
          <w:sz w:val="22"/>
          <w:szCs w:val="22"/>
        </w:rPr>
        <w:t>Wykonawców</w:t>
      </w:r>
      <w:bookmarkEnd w:id="36"/>
      <w:bookmarkEnd w:id="37"/>
      <w:bookmarkEnd w:id="38"/>
      <w:bookmarkEnd w:id="39"/>
      <w:bookmarkEnd w:id="40"/>
      <w:bookmarkEnd w:id="41"/>
      <w:bookmarkEnd w:id="42"/>
      <w:bookmarkEnd w:id="43"/>
    </w:p>
    <w:p w14:paraId="446AA8A6" w14:textId="74E2161B" w:rsidR="00965D01" w:rsidRPr="006D494C" w:rsidRDefault="00965D01" w:rsidP="00DD2BD5">
      <w:pPr>
        <w:pStyle w:val="Akapitzlist"/>
        <w:numPr>
          <w:ilvl w:val="0"/>
          <w:numId w:val="2"/>
        </w:numPr>
        <w:contextualSpacing w:val="0"/>
        <w:jc w:val="both"/>
        <w:rPr>
          <w:sz w:val="22"/>
          <w:szCs w:val="22"/>
        </w:rPr>
      </w:pPr>
      <w:r w:rsidRPr="006D494C">
        <w:rPr>
          <w:sz w:val="22"/>
          <w:szCs w:val="22"/>
        </w:rPr>
        <w:t xml:space="preserve">O udzielenie zamówienia mogą ubiegać się </w:t>
      </w:r>
      <w:r w:rsidR="00DB4D9E" w:rsidRPr="006D494C">
        <w:rPr>
          <w:sz w:val="22"/>
          <w:szCs w:val="22"/>
        </w:rPr>
        <w:t>Wykonawcy</w:t>
      </w:r>
      <w:r w:rsidRPr="006D494C">
        <w:rPr>
          <w:sz w:val="22"/>
          <w:szCs w:val="22"/>
        </w:rPr>
        <w:t>, którzy nie podlegają wykluczeniu z</w:t>
      </w:r>
      <w:r w:rsidR="002C2406" w:rsidRPr="006D494C">
        <w:rPr>
          <w:sz w:val="22"/>
          <w:szCs w:val="22"/>
        </w:rPr>
        <w:t> </w:t>
      </w:r>
      <w:r w:rsidRPr="006D494C">
        <w:rPr>
          <w:sz w:val="22"/>
          <w:szCs w:val="22"/>
        </w:rPr>
        <w:t>postępowania oraz spełniają warunki udziału w postępowaniu</w:t>
      </w:r>
      <w:r w:rsidR="00F625E4" w:rsidRPr="006D494C">
        <w:rPr>
          <w:sz w:val="22"/>
          <w:szCs w:val="22"/>
        </w:rPr>
        <w:t>.</w:t>
      </w:r>
    </w:p>
    <w:p w14:paraId="3152BCB6" w14:textId="0E4579B9" w:rsidR="00F625E4" w:rsidRPr="006D494C" w:rsidRDefault="00F625E4" w:rsidP="00DD2BD5">
      <w:pPr>
        <w:pStyle w:val="Akapitzlist"/>
        <w:numPr>
          <w:ilvl w:val="0"/>
          <w:numId w:val="2"/>
        </w:numPr>
        <w:contextualSpacing w:val="0"/>
        <w:jc w:val="both"/>
        <w:rPr>
          <w:sz w:val="22"/>
          <w:szCs w:val="22"/>
        </w:rPr>
      </w:pPr>
      <w:bookmarkStart w:id="44" w:name="_Hlk91670677"/>
      <w:r w:rsidRPr="006D494C">
        <w:rPr>
          <w:sz w:val="22"/>
          <w:szCs w:val="22"/>
        </w:rPr>
        <w:t xml:space="preserve">Wykluczeniu z postępowania </w:t>
      </w:r>
      <w:r w:rsidR="00501126" w:rsidRPr="006D494C">
        <w:rPr>
          <w:sz w:val="22"/>
          <w:szCs w:val="22"/>
        </w:rPr>
        <w:t>podlega</w:t>
      </w:r>
      <w:r w:rsidRPr="006D494C">
        <w:rPr>
          <w:sz w:val="22"/>
          <w:szCs w:val="22"/>
        </w:rPr>
        <w:t xml:space="preserve"> </w:t>
      </w:r>
      <w:r w:rsidR="008616AB" w:rsidRPr="006D494C">
        <w:rPr>
          <w:sz w:val="22"/>
          <w:szCs w:val="22"/>
        </w:rPr>
        <w:t>Wykonawca</w:t>
      </w:r>
      <w:r w:rsidRPr="006D494C">
        <w:rPr>
          <w:sz w:val="22"/>
          <w:szCs w:val="22"/>
        </w:rPr>
        <w:t>:</w:t>
      </w:r>
    </w:p>
    <w:bookmarkEnd w:id="44"/>
    <w:p w14:paraId="32B5A2D8" w14:textId="4A3403BC" w:rsidR="00820105" w:rsidRPr="006D494C" w:rsidRDefault="00820105" w:rsidP="00DD2BD5">
      <w:pPr>
        <w:pStyle w:val="Akapitzlist"/>
        <w:numPr>
          <w:ilvl w:val="1"/>
          <w:numId w:val="2"/>
        </w:numPr>
        <w:ind w:left="709" w:hanging="425"/>
        <w:contextualSpacing w:val="0"/>
        <w:jc w:val="both"/>
        <w:rPr>
          <w:sz w:val="22"/>
          <w:szCs w:val="22"/>
        </w:rPr>
      </w:pPr>
      <w:r w:rsidRPr="006D494C">
        <w:rPr>
          <w:sz w:val="22"/>
          <w:szCs w:val="22"/>
        </w:rPr>
        <w:t>wobec któr</w:t>
      </w:r>
      <w:r w:rsidR="0095347E" w:rsidRPr="006D494C">
        <w:rPr>
          <w:sz w:val="22"/>
          <w:szCs w:val="22"/>
        </w:rPr>
        <w:t>ego</w:t>
      </w:r>
      <w:r w:rsidRPr="006D494C">
        <w:rPr>
          <w:sz w:val="22"/>
          <w:szCs w:val="22"/>
        </w:rPr>
        <w:t xml:space="preserve"> zachodzą okoliczności określone </w:t>
      </w:r>
      <w:r w:rsidR="001C3043" w:rsidRPr="006D494C">
        <w:rPr>
          <w:sz w:val="22"/>
          <w:szCs w:val="22"/>
        </w:rPr>
        <w:t>w</w:t>
      </w:r>
      <w:r w:rsidRPr="006D494C">
        <w:rPr>
          <w:sz w:val="22"/>
          <w:szCs w:val="22"/>
        </w:rPr>
        <w:t xml:space="preserve"> art. 7 ust 1 ustawy z dnia 13 kwietnia 2022 r. o szczególnych rozwiązaniach w zakresie przeciwdziałania wspieraniu agresji na Ukrainę oraz służących ochronie bezpieczeństwa narodowego oraz </w:t>
      </w:r>
      <w:r w:rsidR="0035235E" w:rsidRPr="006D494C">
        <w:rPr>
          <w:sz w:val="22"/>
          <w:szCs w:val="22"/>
        </w:rPr>
        <w:t xml:space="preserve">w </w:t>
      </w:r>
      <w:r w:rsidRPr="006D494C">
        <w:rPr>
          <w:sz w:val="22"/>
          <w:szCs w:val="22"/>
        </w:rPr>
        <w:t>rozporządzeniu (UE) 2022/576, tj</w:t>
      </w:r>
      <w:r w:rsidR="00FE6881" w:rsidRPr="006D494C">
        <w:rPr>
          <w:sz w:val="22"/>
          <w:szCs w:val="22"/>
        </w:rPr>
        <w:t>:</w:t>
      </w:r>
    </w:p>
    <w:p w14:paraId="7D351959" w14:textId="0CCF7C30" w:rsidR="00820105" w:rsidRPr="006D494C" w:rsidRDefault="00DB4D9E" w:rsidP="00702F7B">
      <w:pPr>
        <w:pStyle w:val="Akapitzlist"/>
        <w:widowControl w:val="0"/>
        <w:numPr>
          <w:ilvl w:val="7"/>
          <w:numId w:val="34"/>
        </w:numPr>
        <w:adjustRightInd w:val="0"/>
        <w:ind w:left="709" w:hanging="283"/>
        <w:jc w:val="both"/>
        <w:textAlignment w:val="baseline"/>
        <w:rPr>
          <w:sz w:val="22"/>
          <w:szCs w:val="22"/>
        </w:rPr>
      </w:pPr>
      <w:r w:rsidRPr="006D494C">
        <w:rPr>
          <w:sz w:val="22"/>
          <w:szCs w:val="22"/>
        </w:rPr>
        <w:t>Wykonawcy</w:t>
      </w:r>
      <w:r w:rsidR="00820105" w:rsidRPr="006D494C">
        <w:rPr>
          <w:sz w:val="22"/>
          <w:szCs w:val="22"/>
        </w:rPr>
        <w:t>, którzy są wymienieni w wykazach określonych w rozporządzeniu Rady (WE) nr 765/2006 z dnia 18 maja 2006 r. dotycząc</w:t>
      </w:r>
      <w:r w:rsidR="0035235E" w:rsidRPr="006D494C">
        <w:rPr>
          <w:sz w:val="22"/>
          <w:szCs w:val="22"/>
        </w:rPr>
        <w:t>ym</w:t>
      </w:r>
      <w:r w:rsidR="00820105" w:rsidRPr="006D494C">
        <w:rPr>
          <w:sz w:val="22"/>
          <w:szCs w:val="22"/>
        </w:rPr>
        <w:t xml:space="preserve"> środków ograniczających w związku z sytuacją na Białorusi i udziałem Białorusi w agresji Rosji wobec Ukrainy (Dz.Urz. UE L 134 z</w:t>
      </w:r>
      <w:r w:rsidR="002C2406" w:rsidRPr="006D494C">
        <w:rPr>
          <w:sz w:val="22"/>
          <w:szCs w:val="22"/>
        </w:rPr>
        <w:t> </w:t>
      </w:r>
      <w:r w:rsidR="00820105" w:rsidRPr="006D494C">
        <w:rPr>
          <w:sz w:val="22"/>
          <w:szCs w:val="22"/>
        </w:rPr>
        <w:t>20.05.2006, str. 1 z późn. zm.) zwan</w:t>
      </w:r>
      <w:r w:rsidR="0035235E" w:rsidRPr="006D494C">
        <w:rPr>
          <w:sz w:val="22"/>
          <w:szCs w:val="22"/>
        </w:rPr>
        <w:t>ym</w:t>
      </w:r>
      <w:r w:rsidR="00820105" w:rsidRPr="006D494C">
        <w:rPr>
          <w:sz w:val="22"/>
          <w:szCs w:val="22"/>
        </w:rPr>
        <w:t xml:space="preserve"> dalej ,,rozporządzeniem </w:t>
      </w:r>
      <w:hyperlink r:id="rId9" w:history="1">
        <w:r w:rsidR="00820105" w:rsidRPr="006D494C">
          <w:rPr>
            <w:rStyle w:val="Hipercze"/>
            <w:sz w:val="22"/>
            <w:szCs w:val="22"/>
          </w:rPr>
          <w:t>765/2006</w:t>
        </w:r>
      </w:hyperlink>
      <w:r w:rsidR="00820105" w:rsidRPr="006D494C">
        <w:rPr>
          <w:sz w:val="22"/>
          <w:szCs w:val="22"/>
        </w:rPr>
        <w:t>”, lub rozporządzeniu Rady (UE) nr 269/2014 z dnia 17 marca 2014 r. w sprawie środków ograniczających w odniesieniu do działań podważających integralność terytorialną, suwerenność i niezależność Ukrainy lub im zagrażających (Dz.Urz. UE L 78 z 17.03.2014, str. 6, z późn. zm.) zwan</w:t>
      </w:r>
      <w:r w:rsidR="0035235E" w:rsidRPr="006D494C">
        <w:rPr>
          <w:sz w:val="22"/>
          <w:szCs w:val="22"/>
        </w:rPr>
        <w:t>ym</w:t>
      </w:r>
      <w:r w:rsidR="00820105" w:rsidRPr="006D494C">
        <w:rPr>
          <w:sz w:val="22"/>
          <w:szCs w:val="22"/>
        </w:rPr>
        <w:t xml:space="preserve"> dalej ,,rozporządzeniem 269/2014” albo wpisan</w:t>
      </w:r>
      <w:r w:rsidR="0035235E" w:rsidRPr="006D494C">
        <w:rPr>
          <w:sz w:val="22"/>
          <w:szCs w:val="22"/>
        </w:rPr>
        <w:t>i</w:t>
      </w:r>
      <w:r w:rsidR="00820105" w:rsidRPr="006D494C">
        <w:rPr>
          <w:sz w:val="22"/>
          <w:szCs w:val="22"/>
        </w:rPr>
        <w:t xml:space="preserve">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791A6636" w14:textId="065F5887" w:rsidR="00820105" w:rsidRPr="006D494C" w:rsidRDefault="00DB4D9E" w:rsidP="00702F7B">
      <w:pPr>
        <w:pStyle w:val="Akapitzlist"/>
        <w:widowControl w:val="0"/>
        <w:numPr>
          <w:ilvl w:val="7"/>
          <w:numId w:val="34"/>
        </w:numPr>
        <w:adjustRightInd w:val="0"/>
        <w:ind w:left="709" w:hanging="283"/>
        <w:jc w:val="both"/>
        <w:textAlignment w:val="baseline"/>
        <w:rPr>
          <w:sz w:val="22"/>
          <w:szCs w:val="22"/>
        </w:rPr>
      </w:pPr>
      <w:r w:rsidRPr="006D494C">
        <w:rPr>
          <w:sz w:val="22"/>
          <w:szCs w:val="22"/>
        </w:rPr>
        <w:t>Wykonawcy</w:t>
      </w:r>
      <w:r w:rsidR="00820105" w:rsidRPr="006D494C">
        <w:rPr>
          <w:sz w:val="22"/>
          <w:szCs w:val="22"/>
        </w:rPr>
        <w:t>, których beneficjentem rzeczywistym w rozumieniu ustawy z dnia 1 marca 2018 r. o przeciwdziałaniu praniu pieniędzy oraz finansowaniu terroryzmu (Dz. U. z 2022 r. poz. 593 i 655) jest osoba wymieniona w wykazach określonych w rozporządzeniu 765/2006 i</w:t>
      </w:r>
      <w:r w:rsidR="009E4530" w:rsidRPr="006D494C">
        <w:rPr>
          <w:sz w:val="22"/>
          <w:szCs w:val="22"/>
        </w:rPr>
        <w:t> </w:t>
      </w:r>
      <w:r w:rsidR="00820105" w:rsidRPr="006D494C">
        <w:rPr>
          <w:sz w:val="22"/>
          <w:szCs w:val="22"/>
        </w:rPr>
        <w:t>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04D021A1" w14:textId="5900A1C8" w:rsidR="00820105" w:rsidRPr="006D494C" w:rsidRDefault="00DB4D9E" w:rsidP="00702F7B">
      <w:pPr>
        <w:pStyle w:val="Akapitzlist"/>
        <w:widowControl w:val="0"/>
        <w:numPr>
          <w:ilvl w:val="7"/>
          <w:numId w:val="34"/>
        </w:numPr>
        <w:adjustRightInd w:val="0"/>
        <w:ind w:left="709" w:hanging="283"/>
        <w:jc w:val="both"/>
        <w:textAlignment w:val="baseline"/>
        <w:rPr>
          <w:sz w:val="22"/>
          <w:szCs w:val="22"/>
        </w:rPr>
      </w:pPr>
      <w:r w:rsidRPr="006D494C">
        <w:rPr>
          <w:sz w:val="22"/>
          <w:szCs w:val="22"/>
        </w:rPr>
        <w:t>Wykonawcy</w:t>
      </w:r>
      <w:r w:rsidR="00820105" w:rsidRPr="006D494C">
        <w:rPr>
          <w:sz w:val="22"/>
          <w:szCs w:val="22"/>
        </w:rPr>
        <w:t>, których jednostką dominującą w rozumieniu art. 3 ust. 1 pkt 37 ustawy</w:t>
      </w:r>
      <w:r w:rsidR="00B6788B" w:rsidRPr="006D494C">
        <w:rPr>
          <w:sz w:val="22"/>
          <w:szCs w:val="22"/>
        </w:rPr>
        <w:br/>
      </w:r>
      <w:r w:rsidR="00820105" w:rsidRPr="006D494C">
        <w:rPr>
          <w:sz w:val="22"/>
          <w:szCs w:val="22"/>
        </w:rPr>
        <w:t>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9E4530" w:rsidRPr="006D494C">
        <w:rPr>
          <w:sz w:val="22"/>
          <w:szCs w:val="22"/>
        </w:rPr>
        <w:t> </w:t>
      </w:r>
      <w:r w:rsidR="00820105" w:rsidRPr="006D494C">
        <w:rPr>
          <w:sz w:val="22"/>
          <w:szCs w:val="22"/>
        </w:rPr>
        <w:t>zastosowaniu środka, o którym mowa w art. 1 pkt 3 w zw. art. 3 ustawy,</w:t>
      </w:r>
    </w:p>
    <w:p w14:paraId="3FA6C247" w14:textId="6DC82EF6" w:rsidR="00820105" w:rsidRPr="006D494C" w:rsidRDefault="00DB4D9E" w:rsidP="00702F7B">
      <w:pPr>
        <w:pStyle w:val="Akapitzlist"/>
        <w:widowControl w:val="0"/>
        <w:numPr>
          <w:ilvl w:val="7"/>
          <w:numId w:val="34"/>
        </w:numPr>
        <w:adjustRightInd w:val="0"/>
        <w:ind w:left="709" w:hanging="283"/>
        <w:jc w:val="both"/>
        <w:textAlignment w:val="baseline"/>
        <w:rPr>
          <w:sz w:val="22"/>
          <w:szCs w:val="22"/>
        </w:rPr>
      </w:pPr>
      <w:r w:rsidRPr="006D494C">
        <w:rPr>
          <w:sz w:val="22"/>
          <w:szCs w:val="22"/>
        </w:rPr>
        <w:lastRenderedPageBreak/>
        <w:t>Wykonawcy</w:t>
      </w:r>
      <w:r w:rsidR="005926BE" w:rsidRPr="006D494C">
        <w:rPr>
          <w:sz w:val="22"/>
          <w:szCs w:val="22"/>
        </w:rPr>
        <w:t>,</w:t>
      </w:r>
      <w:r w:rsidR="00820105" w:rsidRPr="006D494C">
        <w:rPr>
          <w:sz w:val="22"/>
          <w:szCs w:val="22"/>
        </w:rPr>
        <w:t xml:space="preserve"> którzy realizują zamówienie na rzecz lub z udziałem:</w:t>
      </w:r>
    </w:p>
    <w:p w14:paraId="7B77FEBF" w14:textId="62088EDB" w:rsidR="00820105" w:rsidRPr="006D494C" w:rsidRDefault="00820105" w:rsidP="00702F7B">
      <w:pPr>
        <w:pStyle w:val="Akapitzlist"/>
        <w:widowControl w:val="0"/>
        <w:numPr>
          <w:ilvl w:val="0"/>
          <w:numId w:val="35"/>
        </w:numPr>
        <w:adjustRightInd w:val="0"/>
        <w:ind w:left="993" w:hanging="283"/>
        <w:jc w:val="both"/>
        <w:textAlignment w:val="baseline"/>
        <w:rPr>
          <w:rStyle w:val="Uwydatnienie"/>
          <w:i w:val="0"/>
          <w:iCs w:val="0"/>
          <w:sz w:val="22"/>
          <w:szCs w:val="22"/>
        </w:rPr>
      </w:pPr>
      <w:r w:rsidRPr="006D494C">
        <w:rPr>
          <w:rStyle w:val="Uwydatnienie"/>
          <w:i w:val="0"/>
          <w:sz w:val="22"/>
          <w:szCs w:val="22"/>
        </w:rPr>
        <w:t xml:space="preserve">obywateli rosyjskich lub osób fizycznych lub prawnych, podmiotów lub organów </w:t>
      </w:r>
      <w:r w:rsidR="00B6788B" w:rsidRPr="006D494C">
        <w:rPr>
          <w:rStyle w:val="Uwydatnienie"/>
          <w:i w:val="0"/>
          <w:sz w:val="22"/>
          <w:szCs w:val="22"/>
        </w:rPr>
        <w:br/>
      </w:r>
      <w:r w:rsidRPr="006D494C">
        <w:rPr>
          <w:rStyle w:val="Uwydatnienie"/>
          <w:i w:val="0"/>
          <w:sz w:val="22"/>
          <w:szCs w:val="22"/>
        </w:rPr>
        <w:t>z siedzibą w Rosji;</w:t>
      </w:r>
    </w:p>
    <w:p w14:paraId="4574E73D" w14:textId="77777777" w:rsidR="00820105" w:rsidRPr="006D494C" w:rsidRDefault="00820105" w:rsidP="00702F7B">
      <w:pPr>
        <w:pStyle w:val="Akapitzlist"/>
        <w:widowControl w:val="0"/>
        <w:numPr>
          <w:ilvl w:val="0"/>
          <w:numId w:val="35"/>
        </w:numPr>
        <w:adjustRightInd w:val="0"/>
        <w:ind w:left="993" w:hanging="283"/>
        <w:jc w:val="both"/>
        <w:textAlignment w:val="baseline"/>
        <w:rPr>
          <w:rStyle w:val="Uwydatnienie"/>
          <w:i w:val="0"/>
          <w:iCs w:val="0"/>
          <w:sz w:val="22"/>
          <w:szCs w:val="22"/>
        </w:rPr>
      </w:pPr>
      <w:r w:rsidRPr="006D494C">
        <w:rPr>
          <w:rStyle w:val="Uwydatnienie"/>
          <w:i w:val="0"/>
          <w:sz w:val="22"/>
          <w:szCs w:val="22"/>
        </w:rPr>
        <w:t>osób prawnych, podmiotów lub organów, do których prawa własności bezpośrednio lub pośrednio w ponad 50 % należą do podmiotu, o którym mowa w tirecie 1); lub</w:t>
      </w:r>
    </w:p>
    <w:p w14:paraId="30D7E0C2" w14:textId="77777777" w:rsidR="00820105" w:rsidRPr="006D494C" w:rsidRDefault="00820105" w:rsidP="00702F7B">
      <w:pPr>
        <w:pStyle w:val="Akapitzlist"/>
        <w:widowControl w:val="0"/>
        <w:numPr>
          <w:ilvl w:val="0"/>
          <w:numId w:val="35"/>
        </w:numPr>
        <w:adjustRightInd w:val="0"/>
        <w:ind w:left="993" w:hanging="283"/>
        <w:jc w:val="both"/>
        <w:textAlignment w:val="baseline"/>
        <w:rPr>
          <w:rStyle w:val="Uwydatnienie"/>
          <w:i w:val="0"/>
          <w:iCs w:val="0"/>
          <w:sz w:val="22"/>
          <w:szCs w:val="22"/>
        </w:rPr>
      </w:pPr>
      <w:r w:rsidRPr="006D494C">
        <w:rPr>
          <w:rStyle w:val="Uwydatnienie"/>
          <w:i w:val="0"/>
          <w:sz w:val="22"/>
          <w:szCs w:val="22"/>
        </w:rPr>
        <w:t>osób fizycznych lub prawnych, podmiotów lub organów działających w imieniu lub pod kierunkiem podmiotu, o którym mowa w tir. 1) lub 2),</w:t>
      </w:r>
    </w:p>
    <w:p w14:paraId="64D644E5" w14:textId="6A1B54C5" w:rsidR="00820105" w:rsidRPr="006D494C" w:rsidRDefault="00820105" w:rsidP="00DD2BD5">
      <w:pPr>
        <w:pStyle w:val="Akapitzlist"/>
        <w:widowControl w:val="0"/>
        <w:adjustRightInd w:val="0"/>
        <w:ind w:left="709"/>
        <w:jc w:val="both"/>
        <w:textAlignment w:val="baseline"/>
        <w:rPr>
          <w:i/>
          <w:iCs/>
          <w:sz w:val="22"/>
          <w:szCs w:val="22"/>
        </w:rPr>
      </w:pPr>
      <w:r w:rsidRPr="006D494C">
        <w:rPr>
          <w:rStyle w:val="Uwydatnienie"/>
          <w:i w:val="0"/>
          <w:sz w:val="22"/>
          <w:szCs w:val="22"/>
        </w:rPr>
        <w:t>w tym pod</w:t>
      </w:r>
      <w:r w:rsidR="00295BF5" w:rsidRPr="006D494C">
        <w:rPr>
          <w:rStyle w:val="Uwydatnienie"/>
          <w:i w:val="0"/>
          <w:sz w:val="22"/>
          <w:szCs w:val="22"/>
        </w:rPr>
        <w:t>w</w:t>
      </w:r>
      <w:r w:rsidR="008616AB" w:rsidRPr="006D494C">
        <w:rPr>
          <w:rStyle w:val="Uwydatnienie"/>
          <w:i w:val="0"/>
          <w:sz w:val="22"/>
          <w:szCs w:val="22"/>
        </w:rPr>
        <w:t>ykonawców</w:t>
      </w:r>
      <w:r w:rsidRPr="006D494C">
        <w:rPr>
          <w:rStyle w:val="Uwydatnienie"/>
          <w:i w:val="0"/>
          <w:sz w:val="22"/>
          <w:szCs w:val="22"/>
        </w:rPr>
        <w:t>, dostawców lub podmiotów, na których zdolności polega się w</w:t>
      </w:r>
      <w:r w:rsidR="009E4530" w:rsidRPr="006D494C">
        <w:rPr>
          <w:rStyle w:val="Uwydatnienie"/>
          <w:i w:val="0"/>
          <w:sz w:val="22"/>
          <w:szCs w:val="22"/>
        </w:rPr>
        <w:t> </w:t>
      </w:r>
      <w:r w:rsidRPr="006D494C">
        <w:rPr>
          <w:rStyle w:val="Uwydatnienie"/>
          <w:i w:val="0"/>
          <w:sz w:val="22"/>
          <w:szCs w:val="22"/>
        </w:rPr>
        <w:t xml:space="preserve">rozumieniu dyrektywy w sprawie zamówień publicznych, w </w:t>
      </w:r>
      <w:r w:rsidR="00323F98" w:rsidRPr="006D494C">
        <w:rPr>
          <w:rStyle w:val="Uwydatnienie"/>
          <w:i w:val="0"/>
          <w:sz w:val="22"/>
          <w:szCs w:val="22"/>
        </w:rPr>
        <w:t>przypadku,</w:t>
      </w:r>
      <w:r w:rsidRPr="006D494C">
        <w:rPr>
          <w:rStyle w:val="Uwydatnienie"/>
          <w:i w:val="0"/>
          <w:sz w:val="22"/>
          <w:szCs w:val="22"/>
        </w:rPr>
        <w:t xml:space="preserve"> gdy przypada na nich ponad 10 % wartości zamówienia.</w:t>
      </w:r>
    </w:p>
    <w:p w14:paraId="0B1DFDE8" w14:textId="009213A7" w:rsidR="00820105" w:rsidRPr="006D494C" w:rsidRDefault="00323F98" w:rsidP="00702F7B">
      <w:pPr>
        <w:pStyle w:val="Akapitzlist"/>
        <w:widowControl w:val="0"/>
        <w:numPr>
          <w:ilvl w:val="7"/>
          <w:numId w:val="34"/>
        </w:numPr>
        <w:adjustRightInd w:val="0"/>
        <w:ind w:left="709" w:hanging="283"/>
        <w:jc w:val="both"/>
        <w:textAlignment w:val="baseline"/>
        <w:rPr>
          <w:sz w:val="22"/>
          <w:szCs w:val="22"/>
        </w:rPr>
      </w:pPr>
      <w:r w:rsidRPr="006D494C">
        <w:rPr>
          <w:sz w:val="22"/>
          <w:szCs w:val="22"/>
        </w:rPr>
        <w:t>Wykonawcy,</w:t>
      </w:r>
      <w:r w:rsidR="00820105" w:rsidRPr="006D494C">
        <w:rPr>
          <w:sz w:val="22"/>
          <w:szCs w:val="22"/>
        </w:rPr>
        <w:t xml:space="preserve"> wobec których są podejmowane inne prawem przewidziane środki </w:t>
      </w:r>
      <w:r w:rsidR="0035235E" w:rsidRPr="006D494C">
        <w:rPr>
          <w:sz w:val="22"/>
          <w:szCs w:val="22"/>
        </w:rPr>
        <w:t xml:space="preserve">o </w:t>
      </w:r>
      <w:r w:rsidR="00820105" w:rsidRPr="006D494C">
        <w:rPr>
          <w:sz w:val="22"/>
          <w:szCs w:val="22"/>
        </w:rPr>
        <w:t>charakterze sankcyjnym</w:t>
      </w:r>
    </w:p>
    <w:p w14:paraId="6531AE5A" w14:textId="52380D66" w:rsidR="000A645B" w:rsidRPr="006D494C" w:rsidRDefault="00323F98" w:rsidP="00DD2BD5">
      <w:pPr>
        <w:pStyle w:val="Akapitzlist"/>
        <w:numPr>
          <w:ilvl w:val="1"/>
          <w:numId w:val="2"/>
        </w:numPr>
        <w:ind w:left="567" w:hanging="283"/>
        <w:contextualSpacing w:val="0"/>
        <w:jc w:val="both"/>
        <w:rPr>
          <w:sz w:val="22"/>
          <w:szCs w:val="22"/>
        </w:rPr>
      </w:pPr>
      <w:r w:rsidRPr="006D494C">
        <w:rPr>
          <w:sz w:val="22"/>
          <w:szCs w:val="22"/>
        </w:rPr>
        <w:t>W</w:t>
      </w:r>
      <w:r w:rsidR="000A645B" w:rsidRPr="006D494C">
        <w:rPr>
          <w:sz w:val="22"/>
          <w:szCs w:val="22"/>
        </w:rPr>
        <w:t xml:space="preserve"> stosunku do którego otwarto likwidację, sąd zarządził likwidację majątku w postępowaniu restrukturyzacyjnym lub upadłościowym, w stosunku do którego ogłoszono upadłość – z</w:t>
      </w:r>
      <w:r w:rsidR="00194E70" w:rsidRPr="006D494C">
        <w:rPr>
          <w:sz w:val="22"/>
          <w:szCs w:val="22"/>
        </w:rPr>
        <w:t> </w:t>
      </w:r>
      <w:r w:rsidR="000A645B" w:rsidRPr="006D494C">
        <w:rPr>
          <w:sz w:val="22"/>
          <w:szCs w:val="22"/>
        </w:rPr>
        <w:t xml:space="preserve">wyjątkiem </w:t>
      </w:r>
      <w:r w:rsidR="00DB4D9E" w:rsidRPr="006D494C">
        <w:rPr>
          <w:sz w:val="22"/>
          <w:szCs w:val="22"/>
        </w:rPr>
        <w:t>Wykonawcy</w:t>
      </w:r>
      <w:r w:rsidR="000A645B" w:rsidRPr="006D494C">
        <w:rPr>
          <w:sz w:val="22"/>
          <w:szCs w:val="22"/>
        </w:rPr>
        <w:t>,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3DFAA7CF" w14:textId="34D6B409" w:rsidR="000A645B" w:rsidRPr="006D494C" w:rsidRDefault="000A645B" w:rsidP="00DD2BD5">
      <w:pPr>
        <w:pStyle w:val="Akapitzlist"/>
        <w:numPr>
          <w:ilvl w:val="1"/>
          <w:numId w:val="2"/>
        </w:numPr>
        <w:ind w:left="567" w:hanging="283"/>
        <w:contextualSpacing w:val="0"/>
        <w:jc w:val="both"/>
        <w:rPr>
          <w:sz w:val="22"/>
          <w:szCs w:val="22"/>
        </w:rPr>
      </w:pPr>
      <w:r w:rsidRPr="006D494C">
        <w:rPr>
          <w:sz w:val="22"/>
          <w:szCs w:val="22"/>
        </w:rPr>
        <w:t xml:space="preserve">jeżeli </w:t>
      </w:r>
      <w:r w:rsidR="006B0420" w:rsidRPr="006D494C">
        <w:rPr>
          <w:sz w:val="22"/>
          <w:szCs w:val="22"/>
        </w:rPr>
        <w:t>Zamawiający</w:t>
      </w:r>
      <w:r w:rsidRPr="006D494C">
        <w:rPr>
          <w:sz w:val="22"/>
          <w:szCs w:val="22"/>
        </w:rPr>
        <w:t xml:space="preserve"> może stwierdzić, na podstawie wiarygodnych przesłanek, </w:t>
      </w:r>
      <w:r w:rsidR="00B6788B" w:rsidRPr="006D494C">
        <w:rPr>
          <w:sz w:val="22"/>
          <w:szCs w:val="22"/>
        </w:rPr>
        <w:br/>
      </w:r>
      <w:r w:rsidRPr="006D494C">
        <w:rPr>
          <w:sz w:val="22"/>
          <w:szCs w:val="22"/>
        </w:rPr>
        <w:t xml:space="preserve">że </w:t>
      </w:r>
      <w:r w:rsidR="008616AB" w:rsidRPr="006D494C">
        <w:rPr>
          <w:sz w:val="22"/>
          <w:szCs w:val="22"/>
        </w:rPr>
        <w:t>Wykonawca</w:t>
      </w:r>
      <w:r w:rsidRPr="006D494C">
        <w:rPr>
          <w:sz w:val="22"/>
          <w:szCs w:val="22"/>
        </w:rPr>
        <w:t xml:space="preserve"> zawarł z innymi </w:t>
      </w:r>
      <w:r w:rsidR="008616AB" w:rsidRPr="006D494C">
        <w:rPr>
          <w:sz w:val="22"/>
          <w:szCs w:val="22"/>
        </w:rPr>
        <w:t>Wykonawca</w:t>
      </w:r>
      <w:r w:rsidRPr="006D494C">
        <w:rPr>
          <w:sz w:val="22"/>
          <w:szCs w:val="22"/>
        </w:rPr>
        <w:t xml:space="preserve">mi porozumienie mające na celu zakłócenie konkurencji, w </w:t>
      </w:r>
      <w:r w:rsidR="00323F98" w:rsidRPr="006D494C">
        <w:rPr>
          <w:sz w:val="22"/>
          <w:szCs w:val="22"/>
        </w:rPr>
        <w:t>szczególności,</w:t>
      </w:r>
      <w:r w:rsidRPr="006D494C">
        <w:rPr>
          <w:sz w:val="22"/>
          <w:szCs w:val="22"/>
        </w:rPr>
        <w:t xml:space="preserve"> jeżeli należąc do tej samej grupy kapitałowej w rozumieniu ustawy z dnia 16 lutego 2007 r. o ochronie konkurencji i konsumentów, złożyli odrębne oferty lub oferty częściowe, chyba że wykażą, że przygotowali te oferty niezależnie od siebie;</w:t>
      </w:r>
    </w:p>
    <w:p w14:paraId="5404865E" w14:textId="5858DBEC" w:rsidR="000A645B" w:rsidRPr="006D494C" w:rsidRDefault="000A645B" w:rsidP="00DD2BD5">
      <w:pPr>
        <w:pStyle w:val="Akapitzlist"/>
        <w:numPr>
          <w:ilvl w:val="1"/>
          <w:numId w:val="2"/>
        </w:numPr>
        <w:ind w:left="567" w:hanging="283"/>
        <w:contextualSpacing w:val="0"/>
        <w:jc w:val="both"/>
        <w:rPr>
          <w:sz w:val="22"/>
          <w:szCs w:val="22"/>
        </w:rPr>
      </w:pPr>
      <w:r w:rsidRPr="006D494C">
        <w:rPr>
          <w:sz w:val="22"/>
          <w:szCs w:val="22"/>
        </w:rPr>
        <w:t xml:space="preserve">wobec którego wydano prawomocny wyrok sądu lub ostateczną decyzję administracyjną o zaleganiu z uiszczeniem podatków, opłat lub składek na ubezpieczenia społeczne lub zdrowotne, chyba że </w:t>
      </w:r>
      <w:r w:rsidR="008616AB" w:rsidRPr="006D494C">
        <w:rPr>
          <w:sz w:val="22"/>
          <w:szCs w:val="22"/>
        </w:rPr>
        <w:t>Wykonawca</w:t>
      </w:r>
      <w:r w:rsidRPr="006D494C">
        <w:rPr>
          <w:sz w:val="22"/>
          <w:szCs w:val="22"/>
        </w:rPr>
        <w:t xml:space="preserve">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4CA399A4" w14:textId="039C608A" w:rsidR="000A645B" w:rsidRPr="006D494C" w:rsidRDefault="000A645B" w:rsidP="00DD2BD5">
      <w:pPr>
        <w:pStyle w:val="Akapitzlist"/>
        <w:numPr>
          <w:ilvl w:val="1"/>
          <w:numId w:val="2"/>
        </w:numPr>
        <w:ind w:left="567" w:hanging="283"/>
        <w:contextualSpacing w:val="0"/>
        <w:jc w:val="both"/>
        <w:rPr>
          <w:sz w:val="22"/>
          <w:szCs w:val="22"/>
        </w:rPr>
      </w:pPr>
      <w:r w:rsidRPr="006D494C">
        <w:rPr>
          <w:sz w:val="22"/>
          <w:szCs w:val="22"/>
        </w:rPr>
        <w:t xml:space="preserve">który naruszył obowiązki dotyczące płatności podatków opłat lub składek na ubezpieczenia społeczne lub zdrowotne, chyba że </w:t>
      </w:r>
      <w:r w:rsidR="008616AB" w:rsidRPr="006D494C">
        <w:rPr>
          <w:sz w:val="22"/>
          <w:szCs w:val="22"/>
        </w:rPr>
        <w:t>Wykonawca</w:t>
      </w:r>
      <w:r w:rsidRPr="006D494C">
        <w:rPr>
          <w:sz w:val="22"/>
          <w:szCs w:val="22"/>
        </w:rPr>
        <w:t xml:space="preserve">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3B4A0C15" w14:textId="23E048C6" w:rsidR="000A645B" w:rsidRPr="006D494C" w:rsidRDefault="000A645B" w:rsidP="00DD2BD5">
      <w:pPr>
        <w:pStyle w:val="Akapitzlist"/>
        <w:numPr>
          <w:ilvl w:val="1"/>
          <w:numId w:val="2"/>
        </w:numPr>
        <w:ind w:left="567" w:hanging="283"/>
        <w:contextualSpacing w:val="0"/>
        <w:jc w:val="both"/>
        <w:rPr>
          <w:sz w:val="22"/>
          <w:szCs w:val="22"/>
        </w:rPr>
      </w:pPr>
      <w:r w:rsidRPr="006D494C">
        <w:rPr>
          <w:sz w:val="22"/>
          <w:szCs w:val="22"/>
        </w:rPr>
        <w:t xml:space="preserve">jeżeli doszło do zakłócenia konkurencji wynikającego z wcześniejszego doradztwa lub zaangażowania w inny sposób w przygotowanie postępowania tego </w:t>
      </w:r>
      <w:r w:rsidR="00DB4D9E" w:rsidRPr="006D494C">
        <w:rPr>
          <w:sz w:val="22"/>
          <w:szCs w:val="22"/>
        </w:rPr>
        <w:t>Wykonawcy</w:t>
      </w:r>
      <w:r w:rsidRPr="006D494C">
        <w:rPr>
          <w:sz w:val="22"/>
          <w:szCs w:val="22"/>
        </w:rPr>
        <w:t xml:space="preserve">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B4D9E" w:rsidRPr="006D494C">
        <w:rPr>
          <w:sz w:val="22"/>
          <w:szCs w:val="22"/>
        </w:rPr>
        <w:t>Wykonawcy</w:t>
      </w:r>
      <w:r w:rsidRPr="006D494C">
        <w:rPr>
          <w:sz w:val="22"/>
          <w:szCs w:val="22"/>
        </w:rPr>
        <w:t xml:space="preserve"> z</w:t>
      </w:r>
      <w:r w:rsidR="009E4530" w:rsidRPr="006D494C">
        <w:rPr>
          <w:sz w:val="22"/>
          <w:szCs w:val="22"/>
        </w:rPr>
        <w:t> </w:t>
      </w:r>
      <w:r w:rsidRPr="006D494C">
        <w:rPr>
          <w:sz w:val="22"/>
          <w:szCs w:val="22"/>
        </w:rPr>
        <w:t>udziału w postępowaniu o udzielenie zamówienia;</w:t>
      </w:r>
      <w:bookmarkStart w:id="45" w:name="mip51080599"/>
      <w:bookmarkEnd w:id="45"/>
    </w:p>
    <w:p w14:paraId="22BE63DD" w14:textId="77777777" w:rsidR="000A645B" w:rsidRPr="006D494C" w:rsidRDefault="000A645B" w:rsidP="00DD2BD5">
      <w:pPr>
        <w:pStyle w:val="Akapitzlist"/>
        <w:numPr>
          <w:ilvl w:val="1"/>
          <w:numId w:val="2"/>
        </w:numPr>
        <w:ind w:left="567" w:hanging="283"/>
        <w:contextualSpacing w:val="0"/>
        <w:jc w:val="both"/>
        <w:rPr>
          <w:sz w:val="22"/>
          <w:szCs w:val="22"/>
        </w:rPr>
      </w:pPr>
      <w:r w:rsidRPr="006D494C">
        <w:rPr>
          <w:sz w:val="22"/>
          <w:szCs w:val="22"/>
        </w:rPr>
        <w:t xml:space="preserve">który przedstawił informacje wprowadzające w błąd, co mogło mieć wpływ na decyzje podejmowane przez Zamawiającego w postępowaniu o udzielenie zamówienia;  </w:t>
      </w:r>
    </w:p>
    <w:p w14:paraId="7D09CDC7" w14:textId="07BCC03F" w:rsidR="000A645B" w:rsidRPr="006D494C" w:rsidRDefault="000A645B" w:rsidP="00DD2BD5">
      <w:pPr>
        <w:pStyle w:val="Akapitzlist"/>
        <w:numPr>
          <w:ilvl w:val="1"/>
          <w:numId w:val="2"/>
        </w:numPr>
        <w:ind w:left="567" w:hanging="283"/>
        <w:contextualSpacing w:val="0"/>
        <w:jc w:val="both"/>
        <w:rPr>
          <w:sz w:val="22"/>
          <w:szCs w:val="22"/>
        </w:rPr>
      </w:pPr>
      <w:r w:rsidRPr="006D494C">
        <w:rPr>
          <w:sz w:val="22"/>
          <w:szCs w:val="22"/>
        </w:rPr>
        <w:t xml:space="preserve">który w okresie 3 miesięcy (licząc od daty rozstrzygnięcia postępowania), w postępowaniach, w których </w:t>
      </w:r>
      <w:r w:rsidR="006B0420" w:rsidRPr="006D494C">
        <w:rPr>
          <w:sz w:val="22"/>
          <w:szCs w:val="22"/>
        </w:rPr>
        <w:t>Zamawiający</w:t>
      </w:r>
      <w:r w:rsidRPr="006D494C">
        <w:rPr>
          <w:sz w:val="22"/>
          <w:szCs w:val="22"/>
        </w:rPr>
        <w:t xml:space="preserve"> przewidział zastosowanie aukcji japońskiej,</w:t>
      </w:r>
      <w:r w:rsidR="00C31BBA" w:rsidRPr="006D494C">
        <w:rPr>
          <w:sz w:val="22"/>
          <w:szCs w:val="22"/>
        </w:rPr>
        <w:t xml:space="preserve"> </w:t>
      </w:r>
      <w:r w:rsidRPr="006D494C">
        <w:rPr>
          <w:sz w:val="22"/>
          <w:szCs w:val="22"/>
        </w:rPr>
        <w:t>nie zabezpieczył oferty wymaganym wadium i odmówił zawarcia umowy lub wycofał ofertę;</w:t>
      </w:r>
    </w:p>
    <w:p w14:paraId="7C2849D8" w14:textId="77777777" w:rsidR="000A645B" w:rsidRPr="006D494C" w:rsidRDefault="000A645B" w:rsidP="00DD2BD5">
      <w:pPr>
        <w:pStyle w:val="Akapitzlist"/>
        <w:numPr>
          <w:ilvl w:val="1"/>
          <w:numId w:val="2"/>
        </w:numPr>
        <w:ind w:left="567" w:hanging="283"/>
        <w:contextualSpacing w:val="0"/>
        <w:jc w:val="both"/>
        <w:rPr>
          <w:sz w:val="22"/>
          <w:szCs w:val="22"/>
        </w:rPr>
      </w:pPr>
      <w:r w:rsidRPr="006D494C">
        <w:rPr>
          <w:sz w:val="22"/>
          <w:szCs w:val="22"/>
        </w:rPr>
        <w:t>który, w przypadku zamówień, o których mowa w §30 ust. 6 Regulaminu:</w:t>
      </w:r>
    </w:p>
    <w:p w14:paraId="30A5DBBB" w14:textId="65343F9C" w:rsidR="000A645B" w:rsidRPr="006D494C" w:rsidRDefault="000A645B" w:rsidP="00DD2BD5">
      <w:pPr>
        <w:pStyle w:val="Akapitzlist"/>
        <w:numPr>
          <w:ilvl w:val="2"/>
          <w:numId w:val="2"/>
        </w:numPr>
        <w:ind w:left="1135" w:hanging="284"/>
        <w:contextualSpacing w:val="0"/>
        <w:jc w:val="both"/>
        <w:rPr>
          <w:sz w:val="22"/>
          <w:szCs w:val="22"/>
        </w:rPr>
      </w:pPr>
      <w:r w:rsidRPr="006D494C">
        <w:rPr>
          <w:sz w:val="22"/>
          <w:szCs w:val="22"/>
        </w:rPr>
        <w:t xml:space="preserve">z przyczyn leżących po jego stronie nie wykonał lub nienależycie wykonał umowę zawartą z </w:t>
      </w:r>
      <w:r w:rsidR="006B0420" w:rsidRPr="006D494C">
        <w:rPr>
          <w:sz w:val="22"/>
          <w:szCs w:val="22"/>
        </w:rPr>
        <w:t>Zamawiający</w:t>
      </w:r>
      <w:r w:rsidRPr="006D494C">
        <w:rPr>
          <w:sz w:val="22"/>
          <w:szCs w:val="22"/>
        </w:rPr>
        <w:t>m, co doprowadziło do:</w:t>
      </w:r>
    </w:p>
    <w:p w14:paraId="65EB5CF0" w14:textId="77777777" w:rsidR="000A645B" w:rsidRPr="006D494C" w:rsidRDefault="000A645B" w:rsidP="00702F7B">
      <w:pPr>
        <w:pStyle w:val="Akapitzlist"/>
        <w:numPr>
          <w:ilvl w:val="2"/>
          <w:numId w:val="31"/>
        </w:numPr>
        <w:ind w:left="1418" w:hanging="284"/>
        <w:contextualSpacing w:val="0"/>
        <w:jc w:val="both"/>
        <w:rPr>
          <w:sz w:val="22"/>
          <w:szCs w:val="22"/>
        </w:rPr>
      </w:pPr>
      <w:r w:rsidRPr="006D494C">
        <w:rPr>
          <w:sz w:val="22"/>
          <w:szCs w:val="22"/>
        </w:rPr>
        <w:t>wypowiedzenia lub odstąpienia od umowy, lub</w:t>
      </w:r>
    </w:p>
    <w:p w14:paraId="11595262" w14:textId="4FF16A78" w:rsidR="000A645B" w:rsidRPr="006D494C" w:rsidRDefault="000A645B" w:rsidP="00702F7B">
      <w:pPr>
        <w:pStyle w:val="Akapitzlist"/>
        <w:numPr>
          <w:ilvl w:val="2"/>
          <w:numId w:val="31"/>
        </w:numPr>
        <w:ind w:left="1418" w:hanging="284"/>
        <w:contextualSpacing w:val="0"/>
        <w:jc w:val="both"/>
        <w:rPr>
          <w:sz w:val="22"/>
          <w:szCs w:val="22"/>
        </w:rPr>
      </w:pPr>
      <w:r w:rsidRPr="006D494C">
        <w:rPr>
          <w:sz w:val="22"/>
          <w:szCs w:val="22"/>
        </w:rPr>
        <w:t xml:space="preserve">dokonania zakupu zastępczego przez </w:t>
      </w:r>
      <w:r w:rsidR="00323F98" w:rsidRPr="006D494C">
        <w:rPr>
          <w:sz w:val="22"/>
          <w:szCs w:val="22"/>
        </w:rPr>
        <w:t>Zamawiającego</w:t>
      </w:r>
      <w:r w:rsidRPr="006D494C">
        <w:rPr>
          <w:sz w:val="22"/>
          <w:szCs w:val="22"/>
        </w:rPr>
        <w:t xml:space="preserve"> lub</w:t>
      </w:r>
    </w:p>
    <w:p w14:paraId="2ABA425C" w14:textId="77777777" w:rsidR="000A645B" w:rsidRPr="006D494C" w:rsidRDefault="000A645B" w:rsidP="00702F7B">
      <w:pPr>
        <w:pStyle w:val="Akapitzlist"/>
        <w:numPr>
          <w:ilvl w:val="2"/>
          <w:numId w:val="31"/>
        </w:numPr>
        <w:ind w:left="1418" w:hanging="284"/>
        <w:contextualSpacing w:val="0"/>
        <w:jc w:val="both"/>
        <w:rPr>
          <w:sz w:val="22"/>
          <w:szCs w:val="22"/>
        </w:rPr>
      </w:pPr>
      <w:r w:rsidRPr="006D494C">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46908535" w14:textId="6551574C" w:rsidR="000A645B" w:rsidRPr="006D494C" w:rsidRDefault="000A645B" w:rsidP="00DD2BD5">
      <w:pPr>
        <w:pStyle w:val="Punkt"/>
        <w:numPr>
          <w:ilvl w:val="2"/>
          <w:numId w:val="2"/>
        </w:numPr>
        <w:spacing w:line="240" w:lineRule="auto"/>
        <w:ind w:left="1134" w:hanging="283"/>
        <w:rPr>
          <w:sz w:val="22"/>
          <w:szCs w:val="22"/>
        </w:rPr>
      </w:pPr>
      <w:r w:rsidRPr="006D494C">
        <w:rPr>
          <w:sz w:val="22"/>
          <w:szCs w:val="22"/>
        </w:rPr>
        <w:lastRenderedPageBreak/>
        <w:t>pomimo wyboru jego oferty jako najkorzystniejszej w postępowaniu o udzielenie zamówienia przeprowadzonym przez Zamawiającego, odmówił podpisania umowy, nie wniósł wymaganego zabezpieczenia należytego wykonania umowy (</w:t>
      </w:r>
      <w:r w:rsidRPr="006D494C">
        <w:rPr>
          <w:i/>
          <w:iCs/>
          <w:sz w:val="22"/>
          <w:szCs w:val="22"/>
        </w:rPr>
        <w:t>jeżeli było wymagane</w:t>
      </w:r>
      <w:r w:rsidRPr="006D494C">
        <w:rPr>
          <w:sz w:val="22"/>
          <w:szCs w:val="22"/>
        </w:rPr>
        <w:t xml:space="preserve">) lub zawarcie umowy stało się niemożliwe z przyczyn leżących po stronie </w:t>
      </w:r>
      <w:r w:rsidR="00DB4D9E" w:rsidRPr="006D494C">
        <w:rPr>
          <w:sz w:val="22"/>
          <w:szCs w:val="22"/>
        </w:rPr>
        <w:t>Wykonawcy</w:t>
      </w:r>
      <w:r w:rsidRPr="006D494C">
        <w:rPr>
          <w:sz w:val="22"/>
          <w:szCs w:val="22"/>
        </w:rPr>
        <w:t>;</w:t>
      </w:r>
    </w:p>
    <w:p w14:paraId="31532E87" w14:textId="641FDD39" w:rsidR="000A645B" w:rsidRPr="006D494C" w:rsidRDefault="000A645B" w:rsidP="00DD2BD5">
      <w:pPr>
        <w:pStyle w:val="Ustp"/>
        <w:numPr>
          <w:ilvl w:val="1"/>
          <w:numId w:val="2"/>
        </w:numPr>
        <w:spacing w:before="0" w:line="240" w:lineRule="auto"/>
        <w:ind w:left="851" w:hanging="454"/>
        <w:rPr>
          <w:sz w:val="22"/>
          <w:szCs w:val="22"/>
        </w:rPr>
      </w:pPr>
      <w:r w:rsidRPr="006D494C">
        <w:rPr>
          <w:sz w:val="22"/>
          <w:szCs w:val="22"/>
        </w:rPr>
        <w:t xml:space="preserve">w przypadkach, o których mowa w ust. </w:t>
      </w:r>
      <w:r w:rsidR="00B260AA" w:rsidRPr="006D494C">
        <w:rPr>
          <w:sz w:val="22"/>
          <w:szCs w:val="22"/>
        </w:rPr>
        <w:t>2</w:t>
      </w:r>
      <w:r w:rsidRPr="006D494C">
        <w:rPr>
          <w:sz w:val="22"/>
          <w:szCs w:val="22"/>
        </w:rPr>
        <w:t xml:space="preserve"> pkt </w:t>
      </w:r>
      <w:r w:rsidR="0095347E" w:rsidRPr="006D494C">
        <w:rPr>
          <w:sz w:val="22"/>
          <w:szCs w:val="22"/>
        </w:rPr>
        <w:t>9</w:t>
      </w:r>
      <w:r w:rsidRPr="006D494C">
        <w:rPr>
          <w:sz w:val="22"/>
          <w:szCs w:val="22"/>
        </w:rPr>
        <w:t xml:space="preserve">) </w:t>
      </w:r>
      <w:r w:rsidR="008616AB" w:rsidRPr="006D494C">
        <w:rPr>
          <w:sz w:val="22"/>
          <w:szCs w:val="22"/>
        </w:rPr>
        <w:t>Wykonawca</w:t>
      </w:r>
      <w:r w:rsidRPr="006D494C">
        <w:rPr>
          <w:sz w:val="22"/>
          <w:szCs w:val="22"/>
        </w:rPr>
        <w:t xml:space="preserve"> podlega wykluczeniu na okres 3 lat od dnia wystąpienia zdarzenia będącego podstawą wykluczenia. </w:t>
      </w:r>
      <w:r w:rsidR="006B0420" w:rsidRPr="006D494C">
        <w:rPr>
          <w:sz w:val="22"/>
          <w:szCs w:val="22"/>
        </w:rPr>
        <w:t>Zamawiający</w:t>
      </w:r>
      <w:r w:rsidRPr="006D494C">
        <w:rPr>
          <w:sz w:val="22"/>
          <w:szCs w:val="22"/>
        </w:rPr>
        <w:t xml:space="preserve"> może nie wykluczyć </w:t>
      </w:r>
      <w:r w:rsidR="00DB4D9E" w:rsidRPr="006D494C">
        <w:rPr>
          <w:sz w:val="22"/>
          <w:szCs w:val="22"/>
        </w:rPr>
        <w:t>Wykonawcy</w:t>
      </w:r>
      <w:r w:rsidRPr="006D494C">
        <w:rPr>
          <w:sz w:val="22"/>
          <w:szCs w:val="22"/>
        </w:rPr>
        <w:t xml:space="preserve">, jeżeli wykluczenie byłoby w sposób oczywisty nieproporcjonalne, w szczególności kwota przeznaczona na zakup zastępczy stanowiłaby niewielki udział w wartości poprawnie zrealizowanej umowy. </w:t>
      </w:r>
    </w:p>
    <w:p w14:paraId="6162CEC8" w14:textId="261D57D3" w:rsidR="00D42FFB" w:rsidRPr="006D494C" w:rsidRDefault="006B0420" w:rsidP="001F6B24">
      <w:pPr>
        <w:pStyle w:val="Akapitzlist"/>
        <w:numPr>
          <w:ilvl w:val="0"/>
          <w:numId w:val="2"/>
        </w:numPr>
        <w:ind w:hanging="357"/>
        <w:contextualSpacing w:val="0"/>
        <w:jc w:val="both"/>
        <w:rPr>
          <w:sz w:val="22"/>
          <w:szCs w:val="22"/>
        </w:rPr>
      </w:pPr>
      <w:r w:rsidRPr="006D494C">
        <w:rPr>
          <w:sz w:val="22"/>
          <w:szCs w:val="22"/>
        </w:rPr>
        <w:t>Zamawiający</w:t>
      </w:r>
      <w:r w:rsidR="00D42FFB" w:rsidRPr="006D494C">
        <w:rPr>
          <w:sz w:val="22"/>
          <w:szCs w:val="22"/>
        </w:rPr>
        <w:t xml:space="preserve"> stosuje warunki udziału</w:t>
      </w:r>
      <w:r w:rsidR="002E0AA3" w:rsidRPr="006D494C">
        <w:rPr>
          <w:sz w:val="22"/>
          <w:szCs w:val="22"/>
        </w:rPr>
        <w:t xml:space="preserve"> w postępowaniu:</w:t>
      </w:r>
    </w:p>
    <w:p w14:paraId="220101EA" w14:textId="0C3CB9BB" w:rsidR="002E0AA3" w:rsidRPr="006D494C" w:rsidRDefault="002E0AA3" w:rsidP="001F6B24">
      <w:pPr>
        <w:pStyle w:val="Akapitzlist"/>
        <w:numPr>
          <w:ilvl w:val="1"/>
          <w:numId w:val="2"/>
        </w:numPr>
        <w:ind w:hanging="357"/>
        <w:contextualSpacing w:val="0"/>
        <w:jc w:val="both"/>
        <w:rPr>
          <w:sz w:val="22"/>
          <w:szCs w:val="22"/>
        </w:rPr>
      </w:pPr>
      <w:r w:rsidRPr="006D494C">
        <w:rPr>
          <w:sz w:val="22"/>
          <w:szCs w:val="22"/>
        </w:rPr>
        <w:t xml:space="preserve">zdolności do występowania w obrocie gospodarczym; </w:t>
      </w:r>
      <w:r w:rsidR="008616AB" w:rsidRPr="006D494C">
        <w:rPr>
          <w:sz w:val="22"/>
          <w:szCs w:val="22"/>
        </w:rPr>
        <w:t>Wykonawca</w:t>
      </w:r>
      <w:r w:rsidRPr="006D494C">
        <w:rPr>
          <w:sz w:val="22"/>
          <w:szCs w:val="22"/>
        </w:rPr>
        <w:t xml:space="preserve"> powinien być wpisany do rejestru działalności gospodarczej prowadzonego w kraju, w którym </w:t>
      </w:r>
      <w:r w:rsidR="008616AB" w:rsidRPr="006D494C">
        <w:rPr>
          <w:sz w:val="22"/>
          <w:szCs w:val="22"/>
        </w:rPr>
        <w:t>Wykonawca</w:t>
      </w:r>
      <w:r w:rsidRPr="006D494C">
        <w:rPr>
          <w:sz w:val="22"/>
          <w:szCs w:val="22"/>
        </w:rPr>
        <w:t xml:space="preserve"> ma siedzibę</w:t>
      </w:r>
      <w:r w:rsidR="001622EB" w:rsidRPr="006D494C">
        <w:rPr>
          <w:sz w:val="22"/>
          <w:szCs w:val="22"/>
        </w:rPr>
        <w:t>,</w:t>
      </w:r>
    </w:p>
    <w:p w14:paraId="420719C5" w14:textId="77777777" w:rsidR="00D16D8E" w:rsidRPr="00AB6408" w:rsidRDefault="00D16D8E" w:rsidP="00D16D8E">
      <w:pPr>
        <w:pStyle w:val="Akapitzlist"/>
        <w:numPr>
          <w:ilvl w:val="1"/>
          <w:numId w:val="2"/>
        </w:numPr>
        <w:contextualSpacing w:val="0"/>
        <w:jc w:val="both"/>
        <w:rPr>
          <w:sz w:val="22"/>
          <w:szCs w:val="22"/>
        </w:rPr>
      </w:pPr>
      <w:bookmarkStart w:id="46" w:name="_Hlk106965320"/>
      <w:r w:rsidRPr="00AB6408">
        <w:rPr>
          <w:sz w:val="22"/>
          <w:szCs w:val="22"/>
        </w:rPr>
        <w:t>Zdolności technicznej lub zawodowej; Wykonawca wykaże, że:</w:t>
      </w:r>
    </w:p>
    <w:p w14:paraId="257472FC" w14:textId="57F86714" w:rsidR="00D16D8E" w:rsidRPr="00AB6408" w:rsidRDefault="00D16D8E" w:rsidP="003055D2">
      <w:pPr>
        <w:pStyle w:val="Akapitzlist"/>
        <w:numPr>
          <w:ilvl w:val="0"/>
          <w:numId w:val="84"/>
        </w:numPr>
        <w:ind w:left="993" w:hanging="284"/>
        <w:jc w:val="both"/>
        <w:rPr>
          <w:color w:val="000000"/>
          <w:sz w:val="22"/>
          <w:szCs w:val="22"/>
        </w:rPr>
      </w:pPr>
      <w:r w:rsidRPr="00AB6408">
        <w:rPr>
          <w:iCs/>
          <w:sz w:val="22"/>
          <w:szCs w:val="22"/>
        </w:rPr>
        <w:t xml:space="preserve">w okresie ostatnich 3 lat, a jeżeli okres prowadzenia działalności jest krótszy - w tym okresie, wykonał, a w przypadku świadczeń powtarzających się lub ciągłych również wykonuje, usługi polegające na </w:t>
      </w:r>
      <w:r w:rsidRPr="00AB6408">
        <w:rPr>
          <w:color w:val="000000"/>
          <w:sz w:val="22"/>
          <w:szCs w:val="22"/>
        </w:rPr>
        <w:t>świadczeniu usługi serwisowych, remontowych lub innych polegających na naprawie lub modernizacji maszyn/urządzeń zastosowanych w przemyśle lub w zakładach górniczych</w:t>
      </w:r>
      <w:r w:rsidRPr="00AB6408">
        <w:rPr>
          <w:iCs/>
          <w:sz w:val="22"/>
          <w:szCs w:val="22"/>
        </w:rPr>
        <w:t xml:space="preserve"> o łącznej </w:t>
      </w:r>
      <w:r w:rsidRPr="005F5508">
        <w:rPr>
          <w:iCs/>
          <w:sz w:val="22"/>
          <w:szCs w:val="22"/>
        </w:rPr>
        <w:t xml:space="preserve">wartości brutto co najmniej </w:t>
      </w:r>
      <w:r w:rsidR="005F5508" w:rsidRPr="005F5508">
        <w:rPr>
          <w:b/>
          <w:iCs/>
          <w:sz w:val="22"/>
          <w:szCs w:val="22"/>
        </w:rPr>
        <w:t>10</w:t>
      </w:r>
      <w:r w:rsidRPr="005F5508">
        <w:rPr>
          <w:b/>
          <w:iCs/>
          <w:sz w:val="22"/>
          <w:szCs w:val="22"/>
        </w:rPr>
        <w:t>0 000,00</w:t>
      </w:r>
      <w:r w:rsidRPr="005F5508">
        <w:rPr>
          <w:iCs/>
          <w:sz w:val="22"/>
          <w:szCs w:val="22"/>
        </w:rPr>
        <w:t xml:space="preserve"> </w:t>
      </w:r>
      <w:r w:rsidRPr="005F5508">
        <w:rPr>
          <w:b/>
          <w:bCs/>
          <w:iCs/>
          <w:sz w:val="22"/>
          <w:szCs w:val="22"/>
        </w:rPr>
        <w:t>zł,</w:t>
      </w:r>
    </w:p>
    <w:p w14:paraId="3EFF923A" w14:textId="77777777" w:rsidR="00D16D8E" w:rsidRPr="00D81B72" w:rsidRDefault="00D16D8E" w:rsidP="00D16D8E">
      <w:pPr>
        <w:spacing w:after="20"/>
        <w:ind w:left="993"/>
        <w:jc w:val="both"/>
        <w:rPr>
          <w:sz w:val="22"/>
          <w:szCs w:val="22"/>
        </w:rPr>
      </w:pPr>
      <w:r w:rsidRPr="00D81B72">
        <w:rPr>
          <w:sz w:val="22"/>
          <w:szCs w:val="22"/>
        </w:rPr>
        <w:t xml:space="preserve">albo </w:t>
      </w:r>
    </w:p>
    <w:p w14:paraId="560174CD" w14:textId="77777777" w:rsidR="00D16D8E" w:rsidRPr="00D81B72" w:rsidRDefault="00D16D8E" w:rsidP="00D16D8E">
      <w:pPr>
        <w:spacing w:after="20"/>
        <w:ind w:left="993"/>
        <w:jc w:val="both"/>
        <w:rPr>
          <w:sz w:val="22"/>
          <w:szCs w:val="22"/>
        </w:rPr>
      </w:pPr>
      <w:r w:rsidRPr="00D81B72">
        <w:rPr>
          <w:sz w:val="22"/>
          <w:szCs w:val="22"/>
        </w:rPr>
        <w:t>jest producentem maszyn/urządzeń, których przedmiot zamówienia dotyczy,</w:t>
      </w:r>
    </w:p>
    <w:p w14:paraId="10EACBF8" w14:textId="77777777" w:rsidR="00D16D8E" w:rsidRDefault="00D16D8E" w:rsidP="00D16D8E">
      <w:pPr>
        <w:spacing w:after="20"/>
        <w:ind w:left="993"/>
        <w:jc w:val="both"/>
        <w:rPr>
          <w:sz w:val="22"/>
          <w:szCs w:val="22"/>
        </w:rPr>
      </w:pPr>
      <w:r w:rsidRPr="00D81B72">
        <w:rPr>
          <w:sz w:val="22"/>
          <w:szCs w:val="22"/>
        </w:rPr>
        <w:t>albo</w:t>
      </w:r>
    </w:p>
    <w:p w14:paraId="1A9FA75D" w14:textId="77777777" w:rsidR="00D16D8E" w:rsidRDefault="00D16D8E" w:rsidP="00D16D8E">
      <w:pPr>
        <w:spacing w:after="20"/>
        <w:ind w:left="993"/>
        <w:jc w:val="both"/>
        <w:rPr>
          <w:sz w:val="22"/>
          <w:szCs w:val="22"/>
        </w:rPr>
      </w:pPr>
      <w:r w:rsidRPr="00D81B72">
        <w:rPr>
          <w:sz w:val="22"/>
          <w:szCs w:val="22"/>
        </w:rPr>
        <w:t>posiada upoważnienie lub autoryzację wystawioną przez Producenta maszyn/urządzeń, których przedmiot zamówienia dotyczy.</w:t>
      </w:r>
    </w:p>
    <w:p w14:paraId="35522011" w14:textId="7D0616C3" w:rsidR="008F4E74" w:rsidRDefault="008F4E74" w:rsidP="00D16D8E">
      <w:pPr>
        <w:spacing w:after="20"/>
        <w:ind w:left="993"/>
        <w:jc w:val="both"/>
        <w:rPr>
          <w:sz w:val="22"/>
          <w:szCs w:val="22"/>
        </w:rPr>
      </w:pPr>
      <w:r>
        <w:rPr>
          <w:sz w:val="22"/>
          <w:szCs w:val="22"/>
        </w:rPr>
        <w:t>albo</w:t>
      </w:r>
    </w:p>
    <w:p w14:paraId="43F80A55" w14:textId="39ABDEC3" w:rsidR="008F4E74" w:rsidRPr="00D81B72" w:rsidRDefault="008F4E74" w:rsidP="008F4E74">
      <w:pPr>
        <w:spacing w:after="20"/>
        <w:ind w:left="993"/>
        <w:jc w:val="both"/>
        <w:rPr>
          <w:sz w:val="22"/>
          <w:szCs w:val="22"/>
        </w:rPr>
      </w:pPr>
      <w:r w:rsidRPr="00D81B72">
        <w:rPr>
          <w:sz w:val="22"/>
          <w:szCs w:val="22"/>
        </w:rPr>
        <w:t>posiada ocenę zdolności zakładu remontowego wydaną przez właściwą jednostkę certyfikującą w zakresie nie mniejszym niż przedmiot zamówienia</w:t>
      </w:r>
      <w:r w:rsidR="000D2E23">
        <w:rPr>
          <w:sz w:val="22"/>
          <w:szCs w:val="22"/>
        </w:rPr>
        <w:t>.</w:t>
      </w:r>
    </w:p>
    <w:p w14:paraId="349C11F1" w14:textId="21791CBE" w:rsidR="00F13DFD" w:rsidRPr="00D16D8E" w:rsidRDefault="00D42FFB" w:rsidP="000157D8">
      <w:pPr>
        <w:pStyle w:val="Nagwek1"/>
        <w:shd w:val="clear" w:color="auto" w:fill="E7E6E6" w:themeFill="background2"/>
        <w:spacing w:before="120" w:line="312" w:lineRule="auto"/>
        <w:jc w:val="both"/>
        <w:rPr>
          <w:rFonts w:cs="Times New Roman"/>
          <w:sz w:val="22"/>
          <w:szCs w:val="22"/>
        </w:rPr>
      </w:pPr>
      <w:bookmarkStart w:id="47" w:name="_Toc106095842"/>
      <w:bookmarkStart w:id="48" w:name="_Toc106096386"/>
      <w:bookmarkStart w:id="49" w:name="_Toc106617343"/>
      <w:bookmarkStart w:id="50" w:name="_Toc234565707"/>
      <w:bookmarkStart w:id="51" w:name="_Toc235101241"/>
      <w:bookmarkStart w:id="52" w:name="_Toc235101458"/>
      <w:bookmarkStart w:id="53" w:name="_Toc235101695"/>
      <w:bookmarkStart w:id="54" w:name="_Toc235620823"/>
      <w:bookmarkEnd w:id="46"/>
      <w:r w:rsidRPr="00D16D8E">
        <w:rPr>
          <w:rFonts w:cs="Times New Roman"/>
          <w:sz w:val="22"/>
          <w:szCs w:val="22"/>
        </w:rPr>
        <w:t xml:space="preserve">Część VI. </w:t>
      </w:r>
      <w:r w:rsidR="00DB4D9E" w:rsidRPr="00D16D8E">
        <w:rPr>
          <w:rFonts w:cs="Times New Roman"/>
          <w:sz w:val="22"/>
          <w:szCs w:val="22"/>
        </w:rPr>
        <w:t>Wykonawcy</w:t>
      </w:r>
      <w:r w:rsidR="00F13DFD" w:rsidRPr="00D16D8E">
        <w:rPr>
          <w:rFonts w:cs="Times New Roman"/>
          <w:sz w:val="22"/>
          <w:szCs w:val="22"/>
        </w:rPr>
        <w:t xml:space="preserve"> występujący wspólnie</w:t>
      </w:r>
      <w:r w:rsidR="00880181" w:rsidRPr="00D16D8E">
        <w:rPr>
          <w:rFonts w:cs="Times New Roman"/>
          <w:sz w:val="22"/>
          <w:szCs w:val="22"/>
        </w:rPr>
        <w:t xml:space="preserve"> (konsorcjum)</w:t>
      </w:r>
      <w:r w:rsidR="00F13DFD" w:rsidRPr="00D16D8E">
        <w:rPr>
          <w:rFonts w:cs="Times New Roman"/>
          <w:sz w:val="22"/>
          <w:szCs w:val="22"/>
        </w:rPr>
        <w:t>:</w:t>
      </w:r>
      <w:bookmarkEnd w:id="47"/>
      <w:bookmarkEnd w:id="48"/>
      <w:bookmarkEnd w:id="49"/>
      <w:bookmarkEnd w:id="50"/>
      <w:bookmarkEnd w:id="51"/>
      <w:bookmarkEnd w:id="52"/>
      <w:bookmarkEnd w:id="53"/>
      <w:bookmarkEnd w:id="54"/>
    </w:p>
    <w:p w14:paraId="62691ADF" w14:textId="2E23185C" w:rsidR="00F13DFD" w:rsidRPr="00D16D8E" w:rsidRDefault="00DB4D9E" w:rsidP="00E4463B">
      <w:pPr>
        <w:pStyle w:val="Akapitzlist"/>
        <w:numPr>
          <w:ilvl w:val="0"/>
          <w:numId w:val="3"/>
        </w:numPr>
        <w:ind w:left="357" w:hanging="357"/>
        <w:contextualSpacing w:val="0"/>
        <w:jc w:val="both"/>
        <w:rPr>
          <w:sz w:val="22"/>
          <w:szCs w:val="22"/>
        </w:rPr>
      </w:pPr>
      <w:r w:rsidRPr="00D16D8E">
        <w:rPr>
          <w:sz w:val="22"/>
          <w:szCs w:val="22"/>
        </w:rPr>
        <w:t>Wykonawcy</w:t>
      </w:r>
      <w:r w:rsidR="00F13DFD" w:rsidRPr="00D16D8E">
        <w:rPr>
          <w:sz w:val="22"/>
          <w:szCs w:val="22"/>
        </w:rPr>
        <w:t xml:space="preserve"> mogą wspólnie ubiegać się o udzielenie zamówienia.</w:t>
      </w:r>
    </w:p>
    <w:p w14:paraId="7538D26C" w14:textId="6FB807FA" w:rsidR="00F13DFD" w:rsidRPr="00D16D8E" w:rsidRDefault="00DB4D9E" w:rsidP="00E4463B">
      <w:pPr>
        <w:pStyle w:val="Akapitzlist"/>
        <w:numPr>
          <w:ilvl w:val="0"/>
          <w:numId w:val="3"/>
        </w:numPr>
        <w:ind w:left="357" w:hanging="357"/>
        <w:contextualSpacing w:val="0"/>
        <w:jc w:val="both"/>
        <w:rPr>
          <w:sz w:val="22"/>
          <w:szCs w:val="22"/>
        </w:rPr>
      </w:pPr>
      <w:r w:rsidRPr="00D16D8E">
        <w:rPr>
          <w:sz w:val="22"/>
          <w:szCs w:val="22"/>
        </w:rPr>
        <w:t>Wykonawcy</w:t>
      </w:r>
      <w:r w:rsidR="00182B15" w:rsidRPr="00D16D8E">
        <w:rPr>
          <w:sz w:val="22"/>
          <w:szCs w:val="22"/>
        </w:rPr>
        <w:t xml:space="preserve"> występujący wspólnie ustanawiają p</w:t>
      </w:r>
      <w:r w:rsidR="00F13DFD" w:rsidRPr="00D16D8E">
        <w:rPr>
          <w:sz w:val="22"/>
          <w:szCs w:val="22"/>
        </w:rPr>
        <w:t xml:space="preserve">ełnomocnika do reprezentowania ich </w:t>
      </w:r>
      <w:r w:rsidR="00655F23" w:rsidRPr="00D16D8E">
        <w:rPr>
          <w:sz w:val="22"/>
          <w:szCs w:val="22"/>
        </w:rPr>
        <w:br/>
      </w:r>
      <w:r w:rsidR="00F13DFD" w:rsidRPr="00D16D8E">
        <w:rPr>
          <w:sz w:val="22"/>
          <w:szCs w:val="22"/>
        </w:rPr>
        <w:t>w postępowaniu o udzielenie zamówienia albo reprezentowania ich w postępowaniu i</w:t>
      </w:r>
      <w:r w:rsidR="005926BE" w:rsidRPr="00D16D8E">
        <w:rPr>
          <w:sz w:val="22"/>
          <w:szCs w:val="22"/>
        </w:rPr>
        <w:t> </w:t>
      </w:r>
      <w:r w:rsidR="00F13DFD" w:rsidRPr="00D16D8E">
        <w:rPr>
          <w:sz w:val="22"/>
          <w:szCs w:val="22"/>
        </w:rPr>
        <w:t>zawarcia umowy w sprawie zamówienia</w:t>
      </w:r>
      <w:r w:rsidR="006267E2" w:rsidRPr="00D16D8E">
        <w:rPr>
          <w:sz w:val="22"/>
          <w:szCs w:val="22"/>
        </w:rPr>
        <w:t>.</w:t>
      </w:r>
    </w:p>
    <w:p w14:paraId="723947F3" w14:textId="72DB09D2" w:rsidR="00F13DFD" w:rsidRPr="00D16D8E" w:rsidRDefault="00F13DFD" w:rsidP="00E4463B">
      <w:pPr>
        <w:pStyle w:val="Akapitzlist"/>
        <w:numPr>
          <w:ilvl w:val="0"/>
          <w:numId w:val="3"/>
        </w:numPr>
        <w:ind w:left="357" w:hanging="357"/>
        <w:contextualSpacing w:val="0"/>
        <w:jc w:val="both"/>
        <w:rPr>
          <w:sz w:val="22"/>
          <w:szCs w:val="22"/>
        </w:rPr>
      </w:pPr>
      <w:r w:rsidRPr="00D16D8E">
        <w:rPr>
          <w:sz w:val="22"/>
          <w:szCs w:val="22"/>
        </w:rPr>
        <w:t xml:space="preserve">Wszelka korespondencja prowadzona będzie wyłącznie z </w:t>
      </w:r>
      <w:r w:rsidR="00182B15" w:rsidRPr="00D16D8E">
        <w:rPr>
          <w:sz w:val="22"/>
          <w:szCs w:val="22"/>
        </w:rPr>
        <w:t>p</w:t>
      </w:r>
      <w:r w:rsidRPr="00D16D8E">
        <w:rPr>
          <w:sz w:val="22"/>
          <w:szCs w:val="22"/>
        </w:rPr>
        <w:t>ełnomocnikiem.</w:t>
      </w:r>
    </w:p>
    <w:p w14:paraId="2B1591B2" w14:textId="7D379FD8" w:rsidR="00182B15" w:rsidRPr="00D16D8E" w:rsidRDefault="00182B15" w:rsidP="00E4463B">
      <w:pPr>
        <w:pStyle w:val="Akapitzlist"/>
        <w:numPr>
          <w:ilvl w:val="0"/>
          <w:numId w:val="3"/>
        </w:numPr>
        <w:ind w:left="357" w:hanging="357"/>
        <w:contextualSpacing w:val="0"/>
        <w:jc w:val="both"/>
        <w:rPr>
          <w:sz w:val="22"/>
          <w:szCs w:val="22"/>
        </w:rPr>
      </w:pPr>
      <w:r w:rsidRPr="00D16D8E">
        <w:rPr>
          <w:sz w:val="22"/>
          <w:szCs w:val="22"/>
        </w:rPr>
        <w:t xml:space="preserve">Każdy z </w:t>
      </w:r>
      <w:r w:rsidR="008616AB" w:rsidRPr="00D16D8E">
        <w:rPr>
          <w:sz w:val="22"/>
          <w:szCs w:val="22"/>
        </w:rPr>
        <w:t>Wykonawców</w:t>
      </w:r>
      <w:r w:rsidRPr="00D16D8E">
        <w:rPr>
          <w:sz w:val="22"/>
          <w:szCs w:val="22"/>
        </w:rPr>
        <w:t xml:space="preserve"> występujących wspólnie</w:t>
      </w:r>
      <w:r w:rsidR="00880181" w:rsidRPr="00D16D8E">
        <w:rPr>
          <w:sz w:val="22"/>
          <w:szCs w:val="22"/>
        </w:rPr>
        <w:t xml:space="preserve"> (członek konsorcjum)</w:t>
      </w:r>
      <w:r w:rsidRPr="00D16D8E">
        <w:rPr>
          <w:sz w:val="22"/>
          <w:szCs w:val="22"/>
        </w:rPr>
        <w:t xml:space="preserve"> nie może podlegać wykluczeniu z postępowania. Spełnienie warunków udziału w postępowaniu w stosunku do </w:t>
      </w:r>
      <w:r w:rsidR="008616AB" w:rsidRPr="00D16D8E">
        <w:rPr>
          <w:sz w:val="22"/>
          <w:szCs w:val="22"/>
        </w:rPr>
        <w:t>Wykonawców</w:t>
      </w:r>
      <w:r w:rsidRPr="00D16D8E">
        <w:rPr>
          <w:sz w:val="22"/>
          <w:szCs w:val="22"/>
        </w:rPr>
        <w:t xml:space="preserve"> występujących wspólnie będzie oceniane łącznie.</w:t>
      </w:r>
    </w:p>
    <w:p w14:paraId="1A8A2838" w14:textId="60DB4133" w:rsidR="00F13DFD" w:rsidRPr="00D16D8E" w:rsidRDefault="00F13DFD" w:rsidP="00E4463B">
      <w:pPr>
        <w:pStyle w:val="Akapitzlist"/>
        <w:numPr>
          <w:ilvl w:val="0"/>
          <w:numId w:val="3"/>
        </w:numPr>
        <w:ind w:left="357" w:hanging="357"/>
        <w:contextualSpacing w:val="0"/>
        <w:jc w:val="both"/>
        <w:rPr>
          <w:sz w:val="22"/>
          <w:szCs w:val="22"/>
        </w:rPr>
      </w:pPr>
      <w:r w:rsidRPr="00D16D8E">
        <w:rPr>
          <w:sz w:val="22"/>
          <w:szCs w:val="22"/>
        </w:rPr>
        <w:t>W przypadku wspólnego ubie</w:t>
      </w:r>
      <w:r w:rsidR="00182B15" w:rsidRPr="00D16D8E">
        <w:rPr>
          <w:sz w:val="22"/>
          <w:szCs w:val="22"/>
        </w:rPr>
        <w:t xml:space="preserve">gania się o zamówienie przez </w:t>
      </w:r>
      <w:r w:rsidR="008616AB" w:rsidRPr="00D16D8E">
        <w:rPr>
          <w:sz w:val="22"/>
          <w:szCs w:val="22"/>
        </w:rPr>
        <w:t>Wykonawców</w:t>
      </w:r>
      <w:r w:rsidRPr="00D16D8E">
        <w:rPr>
          <w:sz w:val="22"/>
          <w:szCs w:val="22"/>
        </w:rPr>
        <w:t xml:space="preserve">, </w:t>
      </w:r>
      <w:r w:rsidR="00655F23" w:rsidRPr="00D16D8E">
        <w:rPr>
          <w:sz w:val="22"/>
          <w:szCs w:val="22"/>
        </w:rPr>
        <w:t>oświadczenie o</w:t>
      </w:r>
      <w:r w:rsidR="005926BE" w:rsidRPr="00D16D8E">
        <w:rPr>
          <w:sz w:val="22"/>
          <w:szCs w:val="22"/>
        </w:rPr>
        <w:t> </w:t>
      </w:r>
      <w:r w:rsidR="00655F23" w:rsidRPr="00D16D8E">
        <w:rPr>
          <w:sz w:val="22"/>
          <w:szCs w:val="22"/>
        </w:rPr>
        <w:t>niepodleganiu wykluczeniu</w:t>
      </w:r>
      <w:r w:rsidR="00834C32" w:rsidRPr="00D16D8E">
        <w:rPr>
          <w:sz w:val="22"/>
          <w:szCs w:val="22"/>
        </w:rPr>
        <w:t>,</w:t>
      </w:r>
      <w:r w:rsidR="00655F23" w:rsidRPr="00D16D8E">
        <w:rPr>
          <w:sz w:val="22"/>
          <w:szCs w:val="22"/>
        </w:rPr>
        <w:t xml:space="preserve"> spełnieniu warunków udziału w postępowaniu </w:t>
      </w:r>
      <w:r w:rsidR="00834C32" w:rsidRPr="00D16D8E">
        <w:rPr>
          <w:sz w:val="22"/>
          <w:szCs w:val="22"/>
        </w:rPr>
        <w:t xml:space="preserve">i solidarnej odpowiedzialności za wykonanie przedmiotu zamówienia </w:t>
      </w:r>
      <w:r w:rsidR="00655F23" w:rsidRPr="00D16D8E">
        <w:rPr>
          <w:sz w:val="22"/>
          <w:szCs w:val="22"/>
        </w:rPr>
        <w:t>oraz</w:t>
      </w:r>
      <w:r w:rsidR="00655F23" w:rsidRPr="00D16D8E">
        <w:rPr>
          <w:color w:val="FF0000"/>
          <w:sz w:val="22"/>
          <w:szCs w:val="22"/>
        </w:rPr>
        <w:t xml:space="preserve"> </w:t>
      </w:r>
      <w:r w:rsidR="00182B15" w:rsidRPr="00D16D8E">
        <w:rPr>
          <w:sz w:val="22"/>
          <w:szCs w:val="22"/>
        </w:rPr>
        <w:t xml:space="preserve">podmiotowe środki dowodowe składa każdy z </w:t>
      </w:r>
      <w:r w:rsidR="008616AB" w:rsidRPr="00D16D8E">
        <w:rPr>
          <w:sz w:val="22"/>
          <w:szCs w:val="22"/>
        </w:rPr>
        <w:t>Wykonawców</w:t>
      </w:r>
      <w:r w:rsidRPr="00D16D8E">
        <w:rPr>
          <w:sz w:val="22"/>
          <w:szCs w:val="22"/>
        </w:rPr>
        <w:t xml:space="preserve"> wspólnie ubiegających się o zamówienie. Dokumenty te powinny potwierdzać brak podstaw wykluczenia oraz spełnianie warunków udziału w postępowani</w:t>
      </w:r>
      <w:r w:rsidR="00182B15" w:rsidRPr="00D16D8E">
        <w:rPr>
          <w:sz w:val="22"/>
          <w:szCs w:val="22"/>
        </w:rPr>
        <w:t>u w</w:t>
      </w:r>
      <w:r w:rsidR="009E4530" w:rsidRPr="00D16D8E">
        <w:rPr>
          <w:sz w:val="22"/>
          <w:szCs w:val="22"/>
        </w:rPr>
        <w:t> </w:t>
      </w:r>
      <w:r w:rsidR="00182B15" w:rsidRPr="00D16D8E">
        <w:rPr>
          <w:sz w:val="22"/>
          <w:szCs w:val="22"/>
        </w:rPr>
        <w:t xml:space="preserve">zakresie, w którym każdy z </w:t>
      </w:r>
      <w:r w:rsidR="008616AB" w:rsidRPr="00D16D8E">
        <w:rPr>
          <w:sz w:val="22"/>
          <w:szCs w:val="22"/>
        </w:rPr>
        <w:t>Wykonawców</w:t>
      </w:r>
      <w:r w:rsidRPr="00D16D8E">
        <w:rPr>
          <w:sz w:val="22"/>
          <w:szCs w:val="22"/>
        </w:rPr>
        <w:t xml:space="preserve"> wykazuje spełnianie warunków udziału w</w:t>
      </w:r>
      <w:r w:rsidR="009E4530" w:rsidRPr="00D16D8E">
        <w:rPr>
          <w:sz w:val="22"/>
          <w:szCs w:val="22"/>
        </w:rPr>
        <w:t> </w:t>
      </w:r>
      <w:r w:rsidRPr="00D16D8E">
        <w:rPr>
          <w:sz w:val="22"/>
          <w:szCs w:val="22"/>
        </w:rPr>
        <w:t>postępowaniu oraz brak podstaw wykluczenia.</w:t>
      </w:r>
    </w:p>
    <w:p w14:paraId="5E2F7E5A" w14:textId="599CA9C9" w:rsidR="006B41E1" w:rsidRPr="00D16D8E" w:rsidRDefault="00F13DFD" w:rsidP="00E4463B">
      <w:pPr>
        <w:pStyle w:val="Akapitzlist"/>
        <w:numPr>
          <w:ilvl w:val="0"/>
          <w:numId w:val="3"/>
        </w:numPr>
        <w:ind w:left="357" w:hanging="357"/>
        <w:contextualSpacing w:val="0"/>
        <w:jc w:val="both"/>
        <w:rPr>
          <w:sz w:val="22"/>
          <w:szCs w:val="22"/>
        </w:rPr>
      </w:pPr>
      <w:r w:rsidRPr="00D16D8E">
        <w:rPr>
          <w:sz w:val="22"/>
          <w:szCs w:val="22"/>
        </w:rPr>
        <w:t>W przypadku, gdy najwyżej zostanie</w:t>
      </w:r>
      <w:r w:rsidR="00182B15" w:rsidRPr="00D16D8E">
        <w:rPr>
          <w:sz w:val="22"/>
          <w:szCs w:val="22"/>
        </w:rPr>
        <w:t xml:space="preserve"> oceniona oferta złożona przez </w:t>
      </w:r>
      <w:r w:rsidR="008616AB" w:rsidRPr="00D16D8E">
        <w:rPr>
          <w:sz w:val="22"/>
          <w:szCs w:val="22"/>
        </w:rPr>
        <w:t>Wykonawców</w:t>
      </w:r>
      <w:r w:rsidRPr="00D16D8E">
        <w:rPr>
          <w:sz w:val="22"/>
          <w:szCs w:val="22"/>
        </w:rPr>
        <w:t xml:space="preserve"> występujących wspólnie,</w:t>
      </w:r>
      <w:r w:rsidR="005926BE" w:rsidRPr="00D16D8E">
        <w:rPr>
          <w:sz w:val="22"/>
          <w:szCs w:val="22"/>
        </w:rPr>
        <w:t xml:space="preserve"> </w:t>
      </w:r>
      <w:r w:rsidR="00182B15" w:rsidRPr="00D16D8E">
        <w:rPr>
          <w:sz w:val="22"/>
          <w:szCs w:val="22"/>
        </w:rPr>
        <w:t xml:space="preserve">każdy z </w:t>
      </w:r>
      <w:r w:rsidR="008616AB" w:rsidRPr="00D16D8E">
        <w:rPr>
          <w:sz w:val="22"/>
          <w:szCs w:val="22"/>
        </w:rPr>
        <w:t>Wykonawców</w:t>
      </w:r>
      <w:r w:rsidR="00182B15" w:rsidRPr="00D16D8E">
        <w:rPr>
          <w:sz w:val="22"/>
          <w:szCs w:val="22"/>
        </w:rPr>
        <w:t xml:space="preserve"> przedstawia podmiotowe środki dowodowe służące potwierdzeniu braku podstaw do wykluczenia</w:t>
      </w:r>
      <w:r w:rsidRPr="00D16D8E">
        <w:rPr>
          <w:sz w:val="22"/>
          <w:szCs w:val="22"/>
        </w:rPr>
        <w:t xml:space="preserve">. Pozostałe </w:t>
      </w:r>
      <w:r w:rsidR="00182B15" w:rsidRPr="00D16D8E">
        <w:rPr>
          <w:sz w:val="22"/>
          <w:szCs w:val="22"/>
        </w:rPr>
        <w:t xml:space="preserve">podmiotowe środki </w:t>
      </w:r>
      <w:r w:rsidR="004E3A28" w:rsidRPr="00D16D8E">
        <w:rPr>
          <w:sz w:val="22"/>
          <w:szCs w:val="22"/>
        </w:rPr>
        <w:t>dowodowe</w:t>
      </w:r>
      <w:r w:rsidRPr="00D16D8E">
        <w:rPr>
          <w:sz w:val="22"/>
          <w:szCs w:val="22"/>
        </w:rPr>
        <w:t xml:space="preserve"> mogą być złożone wspólnie.</w:t>
      </w:r>
    </w:p>
    <w:p w14:paraId="44EFE28B" w14:textId="111134D5" w:rsidR="00F13DFD" w:rsidRPr="00D16D8E" w:rsidRDefault="00F67121" w:rsidP="00E4463B">
      <w:pPr>
        <w:pStyle w:val="Akapitzlist"/>
        <w:numPr>
          <w:ilvl w:val="0"/>
          <w:numId w:val="3"/>
        </w:numPr>
        <w:ind w:left="357" w:hanging="357"/>
        <w:contextualSpacing w:val="0"/>
        <w:jc w:val="both"/>
        <w:rPr>
          <w:sz w:val="22"/>
          <w:szCs w:val="22"/>
        </w:rPr>
      </w:pPr>
      <w:r w:rsidRPr="00D16D8E">
        <w:rPr>
          <w:sz w:val="22"/>
          <w:szCs w:val="22"/>
        </w:rPr>
        <w:t xml:space="preserve">Od </w:t>
      </w:r>
      <w:r w:rsidR="008616AB" w:rsidRPr="00D16D8E">
        <w:rPr>
          <w:sz w:val="22"/>
          <w:szCs w:val="22"/>
        </w:rPr>
        <w:t>Wykonawców</w:t>
      </w:r>
      <w:r w:rsidR="00F13DFD" w:rsidRPr="00D16D8E">
        <w:rPr>
          <w:sz w:val="22"/>
          <w:szCs w:val="22"/>
        </w:rPr>
        <w:t xml:space="preserve"> wspólnie ubiegający</w:t>
      </w:r>
      <w:r w:rsidR="00BA4C99" w:rsidRPr="00D16D8E">
        <w:rPr>
          <w:sz w:val="22"/>
          <w:szCs w:val="22"/>
        </w:rPr>
        <w:t>ch</w:t>
      </w:r>
      <w:r w:rsidR="00F13DFD" w:rsidRPr="00D16D8E">
        <w:rPr>
          <w:sz w:val="22"/>
          <w:szCs w:val="22"/>
        </w:rPr>
        <w:t xml:space="preserve"> się o niniejsze zamówienie, których oferta zostanie uznana za najkorzystniejszą, </w:t>
      </w:r>
      <w:r w:rsidR="006B0420" w:rsidRPr="00D16D8E">
        <w:rPr>
          <w:sz w:val="22"/>
          <w:szCs w:val="22"/>
        </w:rPr>
        <w:t>Zamawiający</w:t>
      </w:r>
      <w:r w:rsidR="006B41E1" w:rsidRPr="00D16D8E">
        <w:rPr>
          <w:sz w:val="22"/>
          <w:szCs w:val="22"/>
        </w:rPr>
        <w:t xml:space="preserve"> może zażądać przed zawarciem umowy - umowy regulującej współpracę tych </w:t>
      </w:r>
      <w:r w:rsidR="008616AB" w:rsidRPr="00D16D8E">
        <w:rPr>
          <w:sz w:val="22"/>
          <w:szCs w:val="22"/>
        </w:rPr>
        <w:t>Wykonawców</w:t>
      </w:r>
      <w:r w:rsidR="006B41E1" w:rsidRPr="00D16D8E">
        <w:rPr>
          <w:sz w:val="22"/>
          <w:szCs w:val="22"/>
        </w:rPr>
        <w:t>.</w:t>
      </w:r>
    </w:p>
    <w:p w14:paraId="17CF36D7" w14:textId="48002E90" w:rsidR="00182B15" w:rsidRPr="00D16D8E" w:rsidRDefault="00DB4D9E" w:rsidP="00E4463B">
      <w:pPr>
        <w:pStyle w:val="Akapitzlist"/>
        <w:numPr>
          <w:ilvl w:val="0"/>
          <w:numId w:val="3"/>
        </w:numPr>
        <w:ind w:left="357" w:hanging="357"/>
        <w:contextualSpacing w:val="0"/>
        <w:jc w:val="both"/>
        <w:rPr>
          <w:sz w:val="22"/>
          <w:szCs w:val="22"/>
        </w:rPr>
      </w:pPr>
      <w:r w:rsidRPr="00D16D8E">
        <w:rPr>
          <w:sz w:val="22"/>
          <w:szCs w:val="22"/>
        </w:rPr>
        <w:t>Wykonawcy</w:t>
      </w:r>
      <w:r w:rsidR="00F13DFD" w:rsidRPr="00D16D8E">
        <w:rPr>
          <w:sz w:val="22"/>
          <w:szCs w:val="22"/>
        </w:rPr>
        <w:t xml:space="preserve">, którzy złożyli ofertę wspólną odpowiadają solidarnie za realizację zamówienia. </w:t>
      </w:r>
    </w:p>
    <w:p w14:paraId="01BD382E" w14:textId="5B5B28C7" w:rsidR="00F13DFD" w:rsidRPr="00D16D8E" w:rsidRDefault="00182B15" w:rsidP="000157D8">
      <w:pPr>
        <w:pStyle w:val="Nagwek1"/>
        <w:shd w:val="clear" w:color="auto" w:fill="E7E6E6" w:themeFill="background2"/>
        <w:spacing w:before="120" w:line="312" w:lineRule="auto"/>
        <w:jc w:val="both"/>
        <w:rPr>
          <w:rFonts w:cs="Times New Roman"/>
          <w:sz w:val="22"/>
          <w:szCs w:val="22"/>
        </w:rPr>
      </w:pPr>
      <w:bookmarkStart w:id="55" w:name="_Toc106095843"/>
      <w:bookmarkStart w:id="56" w:name="_Toc106096387"/>
      <w:bookmarkStart w:id="57" w:name="_Toc106617344"/>
      <w:bookmarkStart w:id="58" w:name="_Toc234565708"/>
      <w:bookmarkStart w:id="59" w:name="_Toc235101242"/>
      <w:bookmarkStart w:id="60" w:name="_Toc235101459"/>
      <w:bookmarkStart w:id="61" w:name="_Toc235101696"/>
      <w:bookmarkStart w:id="62" w:name="_Toc235620824"/>
      <w:r w:rsidRPr="00D16D8E">
        <w:rPr>
          <w:rFonts w:cs="Times New Roman"/>
          <w:sz w:val="22"/>
          <w:szCs w:val="22"/>
        </w:rPr>
        <w:t>Część VII. Udostępnienie zasobów</w:t>
      </w:r>
      <w:bookmarkEnd w:id="55"/>
      <w:bookmarkEnd w:id="56"/>
      <w:bookmarkEnd w:id="57"/>
      <w:bookmarkEnd w:id="58"/>
      <w:bookmarkEnd w:id="59"/>
      <w:bookmarkEnd w:id="60"/>
      <w:bookmarkEnd w:id="61"/>
      <w:bookmarkEnd w:id="62"/>
    </w:p>
    <w:p w14:paraId="5320DBBB" w14:textId="4532A148" w:rsidR="00F13DFD" w:rsidRPr="00D16D8E" w:rsidRDefault="008616AB" w:rsidP="00705647">
      <w:pPr>
        <w:pStyle w:val="Akapitzlist"/>
        <w:numPr>
          <w:ilvl w:val="0"/>
          <w:numId w:val="4"/>
        </w:numPr>
        <w:ind w:hanging="357"/>
        <w:contextualSpacing w:val="0"/>
        <w:jc w:val="both"/>
        <w:rPr>
          <w:sz w:val="22"/>
          <w:szCs w:val="22"/>
        </w:rPr>
      </w:pPr>
      <w:r w:rsidRPr="00D16D8E">
        <w:rPr>
          <w:sz w:val="22"/>
          <w:szCs w:val="22"/>
        </w:rPr>
        <w:t>Wykonawca</w:t>
      </w:r>
      <w:r w:rsidR="00F13DFD" w:rsidRPr="00D16D8E">
        <w:rPr>
          <w:sz w:val="22"/>
          <w:szCs w:val="22"/>
        </w:rPr>
        <w:t xml:space="preserve"> może w celu potwierdzenia spełniania warunków udziału w postępowaniu, </w:t>
      </w:r>
      <w:r w:rsidR="005006F3" w:rsidRPr="00D16D8E">
        <w:rPr>
          <w:sz w:val="22"/>
          <w:szCs w:val="22"/>
        </w:rPr>
        <w:br/>
      </w:r>
      <w:r w:rsidR="00F13DFD" w:rsidRPr="00D16D8E">
        <w:rPr>
          <w:sz w:val="22"/>
          <w:szCs w:val="22"/>
        </w:rPr>
        <w:t xml:space="preserve">w stosownych sytuacjach oraz w odniesieniu do konkretnego zamówienia, lub jego części, polegać </w:t>
      </w:r>
      <w:r w:rsidR="00F13DFD" w:rsidRPr="00D16D8E">
        <w:rPr>
          <w:sz w:val="22"/>
          <w:szCs w:val="22"/>
        </w:rPr>
        <w:lastRenderedPageBreak/>
        <w:t>na zdolnościach technicznych lub zawodowych</w:t>
      </w:r>
      <w:r w:rsidR="00182B15" w:rsidRPr="00D16D8E">
        <w:rPr>
          <w:sz w:val="22"/>
          <w:szCs w:val="22"/>
        </w:rPr>
        <w:t xml:space="preserve"> lub sytuacji ekonomicznej lub finansowej</w:t>
      </w:r>
      <w:r w:rsidR="00F13DFD" w:rsidRPr="00D16D8E">
        <w:rPr>
          <w:sz w:val="22"/>
          <w:szCs w:val="22"/>
        </w:rPr>
        <w:t xml:space="preserve"> podmiotów</w:t>
      </w:r>
      <w:r w:rsidR="00182B15" w:rsidRPr="00D16D8E">
        <w:rPr>
          <w:sz w:val="22"/>
          <w:szCs w:val="22"/>
        </w:rPr>
        <w:t xml:space="preserve"> udostępniających zasoby</w:t>
      </w:r>
      <w:r w:rsidR="00F13DFD" w:rsidRPr="00D16D8E">
        <w:rPr>
          <w:sz w:val="22"/>
          <w:szCs w:val="22"/>
        </w:rPr>
        <w:t>, niezależnie od charakteru prawnego łączących go z nim</w:t>
      </w:r>
      <w:r w:rsidR="00182B15" w:rsidRPr="00D16D8E">
        <w:rPr>
          <w:sz w:val="22"/>
          <w:szCs w:val="22"/>
        </w:rPr>
        <w:t>i</w:t>
      </w:r>
      <w:r w:rsidR="00F13DFD" w:rsidRPr="00D16D8E">
        <w:rPr>
          <w:sz w:val="22"/>
          <w:szCs w:val="22"/>
        </w:rPr>
        <w:t xml:space="preserve"> stosunków prawnych.</w:t>
      </w:r>
    </w:p>
    <w:p w14:paraId="2E9A766B" w14:textId="47B5BE09" w:rsidR="00F13DFD" w:rsidRPr="00D16D8E" w:rsidRDefault="008616AB" w:rsidP="00705647">
      <w:pPr>
        <w:pStyle w:val="Akapitzlist"/>
        <w:numPr>
          <w:ilvl w:val="0"/>
          <w:numId w:val="4"/>
        </w:numPr>
        <w:ind w:hanging="357"/>
        <w:contextualSpacing w:val="0"/>
        <w:jc w:val="both"/>
        <w:rPr>
          <w:sz w:val="22"/>
          <w:szCs w:val="22"/>
        </w:rPr>
      </w:pPr>
      <w:r w:rsidRPr="00D16D8E">
        <w:rPr>
          <w:sz w:val="22"/>
          <w:szCs w:val="22"/>
        </w:rPr>
        <w:t>Wykonawca</w:t>
      </w:r>
      <w:r w:rsidR="004E3A28" w:rsidRPr="00D16D8E">
        <w:rPr>
          <w:sz w:val="22"/>
          <w:szCs w:val="22"/>
        </w:rPr>
        <w:t xml:space="preserve"> polegający na udostępnianych zasobach przedstawi wraz z ofertą zobowiązanie podmiotu udostępniającego zasoby potwierdzające, że stosunek łączący </w:t>
      </w:r>
      <w:r w:rsidRPr="00D16D8E">
        <w:rPr>
          <w:sz w:val="22"/>
          <w:szCs w:val="22"/>
        </w:rPr>
        <w:t>Wykonawcę</w:t>
      </w:r>
      <w:r w:rsidR="004E3A28" w:rsidRPr="00D16D8E">
        <w:rPr>
          <w:sz w:val="22"/>
          <w:szCs w:val="22"/>
        </w:rPr>
        <w:t xml:space="preserve"> z podmiotami udostępniającymi zasoby gwarantuje rzeczywisty dostęp do tych zasobów oraz określa</w:t>
      </w:r>
      <w:r w:rsidR="00F13DFD" w:rsidRPr="00D16D8E">
        <w:rPr>
          <w:sz w:val="22"/>
          <w:szCs w:val="22"/>
        </w:rPr>
        <w:t>:</w:t>
      </w:r>
    </w:p>
    <w:p w14:paraId="3ACE6D9F" w14:textId="4DCA282C" w:rsidR="008E2EB5" w:rsidRPr="00D16D8E" w:rsidRDefault="004E3A28" w:rsidP="00705647">
      <w:pPr>
        <w:pStyle w:val="Akapitzlist"/>
        <w:numPr>
          <w:ilvl w:val="1"/>
          <w:numId w:val="4"/>
        </w:numPr>
        <w:ind w:hanging="357"/>
        <w:contextualSpacing w:val="0"/>
        <w:jc w:val="both"/>
        <w:rPr>
          <w:sz w:val="22"/>
          <w:szCs w:val="22"/>
        </w:rPr>
      </w:pPr>
      <w:r w:rsidRPr="00D16D8E">
        <w:rPr>
          <w:sz w:val="22"/>
          <w:szCs w:val="22"/>
        </w:rPr>
        <w:t>z</w:t>
      </w:r>
      <w:r w:rsidR="0056144A" w:rsidRPr="00D16D8E">
        <w:rPr>
          <w:sz w:val="22"/>
          <w:szCs w:val="22"/>
        </w:rPr>
        <w:t xml:space="preserve">akres </w:t>
      </w:r>
      <w:r w:rsidR="006B41E1" w:rsidRPr="00D16D8E">
        <w:rPr>
          <w:sz w:val="22"/>
          <w:szCs w:val="22"/>
        </w:rPr>
        <w:t xml:space="preserve">dostępnych </w:t>
      </w:r>
      <w:r w:rsidR="00DB4D9E" w:rsidRPr="00D16D8E">
        <w:rPr>
          <w:sz w:val="22"/>
          <w:szCs w:val="22"/>
        </w:rPr>
        <w:t>Wykonawcy</w:t>
      </w:r>
      <w:r w:rsidR="00D15EF2" w:rsidRPr="00D16D8E">
        <w:rPr>
          <w:sz w:val="22"/>
          <w:szCs w:val="22"/>
        </w:rPr>
        <w:t xml:space="preserve"> zasobów podmiotu udostępniającego zasoby</w:t>
      </w:r>
      <w:r w:rsidR="006B41E1" w:rsidRPr="00D16D8E">
        <w:rPr>
          <w:sz w:val="22"/>
          <w:szCs w:val="22"/>
        </w:rPr>
        <w:t>,</w:t>
      </w:r>
    </w:p>
    <w:p w14:paraId="7ECB3A60" w14:textId="37361DC2" w:rsidR="00955D5C" w:rsidRPr="00D16D8E" w:rsidRDefault="006B41E1" w:rsidP="00705647">
      <w:pPr>
        <w:pStyle w:val="Akapitzlist"/>
        <w:numPr>
          <w:ilvl w:val="1"/>
          <w:numId w:val="4"/>
        </w:numPr>
        <w:ind w:hanging="357"/>
        <w:contextualSpacing w:val="0"/>
        <w:jc w:val="both"/>
        <w:rPr>
          <w:sz w:val="22"/>
          <w:szCs w:val="22"/>
        </w:rPr>
      </w:pPr>
      <w:r w:rsidRPr="00D16D8E">
        <w:rPr>
          <w:sz w:val="22"/>
          <w:szCs w:val="22"/>
        </w:rPr>
        <w:t xml:space="preserve">sposób i okres udostępnienia </w:t>
      </w:r>
      <w:r w:rsidR="00DB4D9E" w:rsidRPr="00D16D8E">
        <w:rPr>
          <w:sz w:val="22"/>
          <w:szCs w:val="22"/>
        </w:rPr>
        <w:t>Wykonawcy</w:t>
      </w:r>
      <w:r w:rsidR="00986F42" w:rsidRPr="00D16D8E">
        <w:rPr>
          <w:sz w:val="22"/>
          <w:szCs w:val="22"/>
        </w:rPr>
        <w:t xml:space="preserve"> </w:t>
      </w:r>
      <w:r w:rsidRPr="00D16D8E">
        <w:rPr>
          <w:sz w:val="22"/>
          <w:szCs w:val="22"/>
        </w:rPr>
        <w:t xml:space="preserve">i wykorzystania </w:t>
      </w:r>
      <w:r w:rsidR="00986F42" w:rsidRPr="00D16D8E">
        <w:rPr>
          <w:sz w:val="22"/>
          <w:szCs w:val="22"/>
        </w:rPr>
        <w:t xml:space="preserve">przez niego </w:t>
      </w:r>
      <w:r w:rsidRPr="00D16D8E">
        <w:rPr>
          <w:sz w:val="22"/>
          <w:szCs w:val="22"/>
        </w:rPr>
        <w:t>zasobów podmiotu udostępniającego</w:t>
      </w:r>
      <w:r w:rsidR="00A846ED" w:rsidRPr="00D16D8E">
        <w:rPr>
          <w:sz w:val="22"/>
          <w:szCs w:val="22"/>
        </w:rPr>
        <w:t xml:space="preserve"> </w:t>
      </w:r>
      <w:r w:rsidR="00D15EF2" w:rsidRPr="00D16D8E">
        <w:rPr>
          <w:sz w:val="22"/>
          <w:szCs w:val="22"/>
        </w:rPr>
        <w:t>te zasoby przy wykonywaniu zamówienia,</w:t>
      </w:r>
      <w:r w:rsidR="00A846ED" w:rsidRPr="00D16D8E">
        <w:rPr>
          <w:sz w:val="22"/>
          <w:szCs w:val="22"/>
        </w:rPr>
        <w:t xml:space="preserve"> </w:t>
      </w:r>
    </w:p>
    <w:p w14:paraId="41FEF8BD" w14:textId="77777777" w:rsidR="00EE346D" w:rsidRPr="00D16D8E" w:rsidRDefault="001D08D4" w:rsidP="00705647">
      <w:pPr>
        <w:pStyle w:val="Akapitzlist"/>
        <w:numPr>
          <w:ilvl w:val="1"/>
          <w:numId w:val="4"/>
        </w:numPr>
        <w:ind w:hanging="357"/>
        <w:contextualSpacing w:val="0"/>
        <w:jc w:val="both"/>
        <w:rPr>
          <w:sz w:val="22"/>
          <w:szCs w:val="22"/>
        </w:rPr>
      </w:pPr>
      <w:r w:rsidRPr="00D16D8E">
        <w:rPr>
          <w:sz w:val="22"/>
          <w:szCs w:val="22"/>
        </w:rPr>
        <w:t>czy i</w:t>
      </w:r>
      <w:r w:rsidR="00D15EF2" w:rsidRPr="00D16D8E">
        <w:rPr>
          <w:sz w:val="22"/>
          <w:szCs w:val="22"/>
        </w:rPr>
        <w:t xml:space="preserve"> w</w:t>
      </w:r>
      <w:r w:rsidRPr="00D16D8E">
        <w:rPr>
          <w:sz w:val="22"/>
          <w:szCs w:val="22"/>
        </w:rPr>
        <w:t xml:space="preserve"> jakim zakresie podmiot udostępniający zasoby zrealizuje usługi, których dotyczą zdolności techniczne i zawodowe.</w:t>
      </w:r>
      <w:r w:rsidR="00295BF5" w:rsidRPr="00D16D8E">
        <w:rPr>
          <w:sz w:val="22"/>
          <w:szCs w:val="22"/>
        </w:rPr>
        <w:t xml:space="preserve"> </w:t>
      </w:r>
    </w:p>
    <w:p w14:paraId="2E82FDBB" w14:textId="693A335C" w:rsidR="00880181" w:rsidRPr="00D16D8E" w:rsidRDefault="00880181" w:rsidP="00705647">
      <w:pPr>
        <w:pStyle w:val="Akapitzlist"/>
        <w:numPr>
          <w:ilvl w:val="0"/>
          <w:numId w:val="4"/>
        </w:numPr>
        <w:ind w:hanging="357"/>
        <w:contextualSpacing w:val="0"/>
        <w:jc w:val="both"/>
        <w:rPr>
          <w:sz w:val="22"/>
          <w:szCs w:val="22"/>
        </w:rPr>
      </w:pPr>
      <w:r w:rsidRPr="00D16D8E">
        <w:rPr>
          <w:sz w:val="22"/>
          <w:szCs w:val="22"/>
        </w:rPr>
        <w:t>Zobowiązanie należy złożyć w formie elektronicznej tj</w:t>
      </w:r>
      <w:r w:rsidR="00402E0B" w:rsidRPr="00D16D8E">
        <w:rPr>
          <w:sz w:val="22"/>
          <w:szCs w:val="22"/>
        </w:rPr>
        <w:t>.</w:t>
      </w:r>
      <w:r w:rsidRPr="00D16D8E">
        <w:rPr>
          <w:sz w:val="22"/>
          <w:szCs w:val="22"/>
        </w:rPr>
        <w:t xml:space="preserve"> podpisane podpisem elektronicznym kwalifikowanym przez osoby reprezentujące podmiot udostępniający zasoby. Jeżeli zobowiązanie zostało wystawione jako dokument papierowy – </w:t>
      </w:r>
      <w:r w:rsidR="008616AB" w:rsidRPr="00D16D8E">
        <w:rPr>
          <w:sz w:val="22"/>
          <w:szCs w:val="22"/>
        </w:rPr>
        <w:t>Wykonawca</w:t>
      </w:r>
      <w:r w:rsidRPr="00D16D8E">
        <w:rPr>
          <w:sz w:val="22"/>
          <w:szCs w:val="22"/>
        </w:rPr>
        <w:t xml:space="preserve"> składa </w:t>
      </w:r>
      <w:r w:rsidR="00BB64DC" w:rsidRPr="00D16D8E">
        <w:rPr>
          <w:sz w:val="22"/>
          <w:szCs w:val="22"/>
        </w:rPr>
        <w:t>elektroniczną kopię dokumentu poświadczoną za zgodność z oryginałem</w:t>
      </w:r>
      <w:r w:rsidR="00D15EF2" w:rsidRPr="00D16D8E">
        <w:rPr>
          <w:sz w:val="22"/>
          <w:szCs w:val="22"/>
        </w:rPr>
        <w:t>.</w:t>
      </w:r>
      <w:r w:rsidR="00BB64DC" w:rsidRPr="00D16D8E">
        <w:rPr>
          <w:sz w:val="22"/>
          <w:szCs w:val="22"/>
        </w:rPr>
        <w:t xml:space="preserve"> Poświadczenie następuje przez podpisanie podpisem elektronicznym kwalifikowanym.</w:t>
      </w:r>
    </w:p>
    <w:p w14:paraId="0B8F6E9B" w14:textId="0BA5DCCD" w:rsidR="004E3A28" w:rsidRPr="00D16D8E" w:rsidRDefault="004E3A28" w:rsidP="00705647">
      <w:pPr>
        <w:pStyle w:val="Akapitzlist"/>
        <w:numPr>
          <w:ilvl w:val="0"/>
          <w:numId w:val="4"/>
        </w:numPr>
        <w:ind w:hanging="357"/>
        <w:contextualSpacing w:val="0"/>
        <w:jc w:val="both"/>
        <w:rPr>
          <w:sz w:val="22"/>
          <w:szCs w:val="22"/>
        </w:rPr>
      </w:pPr>
      <w:r w:rsidRPr="00D16D8E">
        <w:rPr>
          <w:sz w:val="22"/>
          <w:szCs w:val="22"/>
        </w:rPr>
        <w:t xml:space="preserve">W przypadku, gdy najwyżej zostanie oceniona oferta złożona przez </w:t>
      </w:r>
      <w:r w:rsidR="008616AB" w:rsidRPr="00D16D8E">
        <w:rPr>
          <w:sz w:val="22"/>
          <w:szCs w:val="22"/>
        </w:rPr>
        <w:t>Wykonawcę</w:t>
      </w:r>
      <w:r w:rsidR="000C22F4" w:rsidRPr="00D16D8E">
        <w:rPr>
          <w:sz w:val="22"/>
          <w:szCs w:val="22"/>
        </w:rPr>
        <w:t xml:space="preserve"> polegającego na zasobach podmiotu udostępniającego</w:t>
      </w:r>
      <w:r w:rsidRPr="00D16D8E">
        <w:rPr>
          <w:sz w:val="22"/>
          <w:szCs w:val="22"/>
        </w:rPr>
        <w:t xml:space="preserve">, </w:t>
      </w:r>
      <w:r w:rsidR="008616AB" w:rsidRPr="00D16D8E">
        <w:rPr>
          <w:sz w:val="22"/>
          <w:szCs w:val="22"/>
        </w:rPr>
        <w:t>Wykonawca</w:t>
      </w:r>
      <w:r w:rsidR="000C22F4" w:rsidRPr="00D16D8E">
        <w:rPr>
          <w:sz w:val="22"/>
          <w:szCs w:val="22"/>
        </w:rPr>
        <w:t xml:space="preserve"> obowiązany jest do</w:t>
      </w:r>
      <w:r w:rsidRPr="00D16D8E">
        <w:rPr>
          <w:sz w:val="22"/>
          <w:szCs w:val="22"/>
        </w:rPr>
        <w:t xml:space="preserve"> przedstaw</w:t>
      </w:r>
      <w:r w:rsidR="000C22F4" w:rsidRPr="00D16D8E">
        <w:rPr>
          <w:sz w:val="22"/>
          <w:szCs w:val="22"/>
        </w:rPr>
        <w:t>ienia</w:t>
      </w:r>
      <w:r w:rsidRPr="00D16D8E">
        <w:rPr>
          <w:sz w:val="22"/>
          <w:szCs w:val="22"/>
        </w:rPr>
        <w:t xml:space="preserve"> podmiotow</w:t>
      </w:r>
      <w:r w:rsidR="000C22F4" w:rsidRPr="00D16D8E">
        <w:rPr>
          <w:sz w:val="22"/>
          <w:szCs w:val="22"/>
        </w:rPr>
        <w:t>ych</w:t>
      </w:r>
      <w:r w:rsidRPr="00D16D8E">
        <w:rPr>
          <w:sz w:val="22"/>
          <w:szCs w:val="22"/>
        </w:rPr>
        <w:t xml:space="preserve"> środk</w:t>
      </w:r>
      <w:r w:rsidR="000C22F4" w:rsidRPr="00D16D8E">
        <w:rPr>
          <w:sz w:val="22"/>
          <w:szCs w:val="22"/>
        </w:rPr>
        <w:t>ów dowodowych służących</w:t>
      </w:r>
      <w:r w:rsidRPr="00D16D8E">
        <w:rPr>
          <w:sz w:val="22"/>
          <w:szCs w:val="22"/>
        </w:rPr>
        <w:t xml:space="preserve"> potwierdzeniu braku podstaw do wykluczenia </w:t>
      </w:r>
      <w:r w:rsidR="000C22F4" w:rsidRPr="00D16D8E">
        <w:rPr>
          <w:sz w:val="22"/>
          <w:szCs w:val="22"/>
        </w:rPr>
        <w:t>podmiotu udostępniającego</w:t>
      </w:r>
      <w:r w:rsidRPr="00D16D8E">
        <w:rPr>
          <w:sz w:val="22"/>
          <w:szCs w:val="22"/>
        </w:rPr>
        <w:t xml:space="preserve">. </w:t>
      </w:r>
    </w:p>
    <w:p w14:paraId="725BF166" w14:textId="57F558D1" w:rsidR="00F13DFD" w:rsidRPr="00D16D8E" w:rsidRDefault="000C22F4" w:rsidP="007C6B00">
      <w:pPr>
        <w:pStyle w:val="Nagwek1"/>
        <w:shd w:val="clear" w:color="auto" w:fill="D9D9D9" w:themeFill="background1" w:themeFillShade="D9"/>
        <w:spacing w:before="120" w:line="312" w:lineRule="auto"/>
        <w:jc w:val="both"/>
        <w:rPr>
          <w:rFonts w:cs="Times New Roman"/>
          <w:sz w:val="22"/>
          <w:szCs w:val="22"/>
        </w:rPr>
      </w:pPr>
      <w:bookmarkStart w:id="63" w:name="_Toc106095844"/>
      <w:bookmarkStart w:id="64" w:name="_Toc106096388"/>
      <w:bookmarkStart w:id="65" w:name="_Toc106617345"/>
      <w:bookmarkStart w:id="66" w:name="_Toc234565709"/>
      <w:bookmarkStart w:id="67" w:name="_Toc235101243"/>
      <w:bookmarkStart w:id="68" w:name="_Toc235101460"/>
      <w:bookmarkStart w:id="69" w:name="_Toc235101697"/>
      <w:bookmarkStart w:id="70" w:name="_Toc235620825"/>
      <w:r w:rsidRPr="00D16D8E">
        <w:rPr>
          <w:rFonts w:cs="Times New Roman"/>
          <w:sz w:val="22"/>
          <w:szCs w:val="22"/>
        </w:rPr>
        <w:t>Część VIII. Podmiotowe środki dowodowe</w:t>
      </w:r>
      <w:r w:rsidR="009B6D74" w:rsidRPr="00D16D8E">
        <w:rPr>
          <w:rFonts w:cs="Times New Roman"/>
          <w:sz w:val="22"/>
          <w:szCs w:val="22"/>
        </w:rPr>
        <w:t>.</w:t>
      </w:r>
      <w:bookmarkEnd w:id="63"/>
      <w:bookmarkEnd w:id="64"/>
      <w:bookmarkEnd w:id="65"/>
      <w:bookmarkEnd w:id="66"/>
      <w:bookmarkEnd w:id="67"/>
      <w:bookmarkEnd w:id="68"/>
      <w:bookmarkEnd w:id="69"/>
      <w:bookmarkEnd w:id="70"/>
    </w:p>
    <w:p w14:paraId="49D4DA5E" w14:textId="23E7AB20" w:rsidR="000A6014" w:rsidRPr="00D16D8E" w:rsidRDefault="006B0420" w:rsidP="00256F1A">
      <w:pPr>
        <w:pStyle w:val="Akapitzlist"/>
        <w:numPr>
          <w:ilvl w:val="0"/>
          <w:numId w:val="7"/>
        </w:numPr>
        <w:ind w:left="284" w:hanging="284"/>
        <w:contextualSpacing w:val="0"/>
        <w:jc w:val="both"/>
        <w:rPr>
          <w:bCs/>
          <w:iCs/>
          <w:sz w:val="22"/>
          <w:szCs w:val="22"/>
        </w:rPr>
      </w:pPr>
      <w:r w:rsidRPr="00D16D8E">
        <w:rPr>
          <w:bCs/>
          <w:iCs/>
          <w:sz w:val="22"/>
          <w:szCs w:val="22"/>
        </w:rPr>
        <w:t>Zamawiający</w:t>
      </w:r>
      <w:r w:rsidR="000C22F4" w:rsidRPr="00D16D8E">
        <w:rPr>
          <w:bCs/>
          <w:iCs/>
          <w:sz w:val="22"/>
          <w:szCs w:val="22"/>
        </w:rPr>
        <w:t xml:space="preserve"> wymaga </w:t>
      </w:r>
      <w:r w:rsidR="000A6014" w:rsidRPr="00D16D8E">
        <w:rPr>
          <w:bCs/>
          <w:iCs/>
          <w:sz w:val="22"/>
          <w:szCs w:val="22"/>
        </w:rPr>
        <w:t>złożenia</w:t>
      </w:r>
      <w:r w:rsidR="00986F42" w:rsidRPr="00D16D8E">
        <w:rPr>
          <w:bCs/>
          <w:iCs/>
          <w:sz w:val="22"/>
          <w:szCs w:val="22"/>
        </w:rPr>
        <w:t xml:space="preserve"> oświadczenia o niepodleganiu wykluczeniu i spełnieniu warunków udziału w postępowaniu oraz</w:t>
      </w:r>
      <w:r w:rsidR="000A6014" w:rsidRPr="00D16D8E">
        <w:rPr>
          <w:bCs/>
          <w:iCs/>
          <w:sz w:val="22"/>
          <w:szCs w:val="22"/>
        </w:rPr>
        <w:t xml:space="preserve"> podmiotowych środków dowodowych wskazanych w </w:t>
      </w:r>
      <w:r w:rsidR="009A5DE7" w:rsidRPr="00D16D8E">
        <w:rPr>
          <w:bCs/>
          <w:iCs/>
          <w:sz w:val="22"/>
          <w:szCs w:val="22"/>
        </w:rPr>
        <w:t>ust. 2</w:t>
      </w:r>
      <w:r w:rsidR="000A6014" w:rsidRPr="00D16D8E">
        <w:rPr>
          <w:bCs/>
          <w:iCs/>
          <w:sz w:val="22"/>
          <w:szCs w:val="22"/>
        </w:rPr>
        <w:t xml:space="preserve"> poniżej przez:</w:t>
      </w:r>
    </w:p>
    <w:p w14:paraId="37640EA0" w14:textId="68F7B2B7" w:rsidR="000A6014" w:rsidRPr="00D16D8E" w:rsidRDefault="008616AB" w:rsidP="00256F1A">
      <w:pPr>
        <w:pStyle w:val="Akapitzlist"/>
        <w:numPr>
          <w:ilvl w:val="1"/>
          <w:numId w:val="7"/>
        </w:numPr>
        <w:contextualSpacing w:val="0"/>
        <w:jc w:val="both"/>
        <w:rPr>
          <w:bCs/>
          <w:iCs/>
          <w:sz w:val="22"/>
          <w:szCs w:val="22"/>
        </w:rPr>
      </w:pPr>
      <w:r w:rsidRPr="00D16D8E">
        <w:rPr>
          <w:bCs/>
          <w:iCs/>
          <w:sz w:val="22"/>
          <w:szCs w:val="22"/>
        </w:rPr>
        <w:t>Wykonawcę</w:t>
      </w:r>
      <w:r w:rsidR="000A6014" w:rsidRPr="00D16D8E">
        <w:rPr>
          <w:bCs/>
          <w:iCs/>
          <w:sz w:val="22"/>
          <w:szCs w:val="22"/>
        </w:rPr>
        <w:t xml:space="preserve">, </w:t>
      </w:r>
    </w:p>
    <w:p w14:paraId="7FCB5529" w14:textId="43622DF5" w:rsidR="000C22F4" w:rsidRPr="00D16D8E" w:rsidRDefault="000A6014" w:rsidP="00256F1A">
      <w:pPr>
        <w:pStyle w:val="Akapitzlist"/>
        <w:numPr>
          <w:ilvl w:val="1"/>
          <w:numId w:val="7"/>
        </w:numPr>
        <w:contextualSpacing w:val="0"/>
        <w:jc w:val="both"/>
        <w:rPr>
          <w:bCs/>
          <w:iCs/>
          <w:sz w:val="22"/>
          <w:szCs w:val="22"/>
        </w:rPr>
      </w:pPr>
      <w:r w:rsidRPr="00D16D8E">
        <w:rPr>
          <w:bCs/>
          <w:iCs/>
          <w:sz w:val="22"/>
          <w:szCs w:val="22"/>
        </w:rPr>
        <w:t xml:space="preserve">w przypadku </w:t>
      </w:r>
      <w:r w:rsidR="008616AB" w:rsidRPr="00D16D8E">
        <w:rPr>
          <w:bCs/>
          <w:iCs/>
          <w:sz w:val="22"/>
          <w:szCs w:val="22"/>
        </w:rPr>
        <w:t>Wykonawców</w:t>
      </w:r>
      <w:r w:rsidRPr="00D16D8E">
        <w:rPr>
          <w:bCs/>
          <w:iCs/>
          <w:sz w:val="22"/>
          <w:szCs w:val="22"/>
        </w:rPr>
        <w:t xml:space="preserve"> ubiegających się wspólnie o udzielenie zamówienia – przez każdego z </w:t>
      </w:r>
      <w:r w:rsidR="008616AB" w:rsidRPr="00D16D8E">
        <w:rPr>
          <w:bCs/>
          <w:iCs/>
          <w:sz w:val="22"/>
          <w:szCs w:val="22"/>
        </w:rPr>
        <w:t>Wykonawców</w:t>
      </w:r>
    </w:p>
    <w:p w14:paraId="2C9119EB" w14:textId="4E5B193C" w:rsidR="000A6014" w:rsidRPr="00D16D8E" w:rsidRDefault="000A6014" w:rsidP="00256F1A">
      <w:pPr>
        <w:pStyle w:val="Akapitzlist"/>
        <w:numPr>
          <w:ilvl w:val="1"/>
          <w:numId w:val="7"/>
        </w:numPr>
        <w:contextualSpacing w:val="0"/>
        <w:jc w:val="both"/>
        <w:rPr>
          <w:bCs/>
          <w:iCs/>
          <w:sz w:val="22"/>
          <w:szCs w:val="22"/>
        </w:rPr>
      </w:pPr>
      <w:r w:rsidRPr="00D16D8E">
        <w:rPr>
          <w:bCs/>
          <w:iCs/>
          <w:sz w:val="22"/>
          <w:szCs w:val="22"/>
        </w:rPr>
        <w:t>w przypadku polegania na udostępnionych zasobach –</w:t>
      </w:r>
      <w:r w:rsidR="00B844B3" w:rsidRPr="00D16D8E">
        <w:rPr>
          <w:bCs/>
          <w:iCs/>
          <w:sz w:val="22"/>
          <w:szCs w:val="22"/>
        </w:rPr>
        <w:t xml:space="preserve"> </w:t>
      </w:r>
      <w:r w:rsidRPr="00D16D8E">
        <w:rPr>
          <w:bCs/>
          <w:iCs/>
          <w:sz w:val="22"/>
          <w:szCs w:val="22"/>
        </w:rPr>
        <w:t>prze</w:t>
      </w:r>
      <w:r w:rsidR="002442FA" w:rsidRPr="00D16D8E">
        <w:rPr>
          <w:bCs/>
          <w:iCs/>
          <w:sz w:val="22"/>
          <w:szCs w:val="22"/>
        </w:rPr>
        <w:t>z</w:t>
      </w:r>
      <w:r w:rsidRPr="00D16D8E">
        <w:rPr>
          <w:bCs/>
          <w:iCs/>
          <w:sz w:val="22"/>
          <w:szCs w:val="22"/>
        </w:rPr>
        <w:t xml:space="preserve"> podmiot udostępniający zasoby</w:t>
      </w:r>
      <w:r w:rsidR="007C6B00" w:rsidRPr="00D16D8E">
        <w:rPr>
          <w:bCs/>
          <w:iCs/>
          <w:sz w:val="22"/>
          <w:szCs w:val="22"/>
        </w:rPr>
        <w:t>.</w:t>
      </w:r>
    </w:p>
    <w:p w14:paraId="6407A3A9" w14:textId="51695D52" w:rsidR="00076FD1" w:rsidRPr="00D16D8E" w:rsidRDefault="00076FD1" w:rsidP="00256F1A">
      <w:pPr>
        <w:pStyle w:val="Akapitzlist"/>
        <w:numPr>
          <w:ilvl w:val="0"/>
          <w:numId w:val="7"/>
        </w:numPr>
        <w:ind w:left="284" w:hanging="284"/>
        <w:contextualSpacing w:val="0"/>
        <w:jc w:val="both"/>
        <w:rPr>
          <w:bCs/>
          <w:iCs/>
          <w:sz w:val="22"/>
          <w:szCs w:val="22"/>
        </w:rPr>
      </w:pPr>
      <w:r w:rsidRPr="00D16D8E">
        <w:rPr>
          <w:bCs/>
          <w:iCs/>
          <w:sz w:val="22"/>
          <w:szCs w:val="22"/>
        </w:rPr>
        <w:t xml:space="preserve">W celu potwierdzenia braku podstaw do wykluczenia </w:t>
      </w:r>
      <w:r w:rsidR="006B0420" w:rsidRPr="00D16D8E">
        <w:rPr>
          <w:bCs/>
          <w:iCs/>
          <w:sz w:val="22"/>
          <w:szCs w:val="22"/>
        </w:rPr>
        <w:t>Zamawiający</w:t>
      </w:r>
      <w:r w:rsidRPr="00D16D8E">
        <w:rPr>
          <w:bCs/>
          <w:iCs/>
          <w:sz w:val="22"/>
          <w:szCs w:val="22"/>
        </w:rPr>
        <w:t xml:space="preserve"> wymaga złożenia:</w:t>
      </w:r>
      <w:r w:rsidR="00E96B76" w:rsidRPr="00D16D8E">
        <w:rPr>
          <w:bCs/>
          <w:iCs/>
          <w:sz w:val="22"/>
          <w:szCs w:val="22"/>
        </w:rPr>
        <w:t xml:space="preserve"> </w:t>
      </w:r>
    </w:p>
    <w:p w14:paraId="1AB6C775" w14:textId="319C79CC" w:rsidR="00986F42" w:rsidRPr="00D16D8E" w:rsidRDefault="00986F42" w:rsidP="00256F1A">
      <w:pPr>
        <w:pStyle w:val="Akapitzlist"/>
        <w:numPr>
          <w:ilvl w:val="1"/>
          <w:numId w:val="7"/>
        </w:numPr>
        <w:contextualSpacing w:val="0"/>
        <w:jc w:val="both"/>
        <w:rPr>
          <w:bCs/>
          <w:iCs/>
          <w:strike/>
          <w:sz w:val="22"/>
          <w:szCs w:val="22"/>
        </w:rPr>
      </w:pPr>
      <w:r w:rsidRPr="00D16D8E">
        <w:rPr>
          <w:bCs/>
          <w:iCs/>
          <w:sz w:val="22"/>
          <w:szCs w:val="22"/>
        </w:rPr>
        <w:t>oświadczenia o niepodleganiu wykluczeniu i spełnieniu warunków udziału w</w:t>
      </w:r>
      <w:r w:rsidR="00256F1A" w:rsidRPr="00D16D8E">
        <w:rPr>
          <w:bCs/>
          <w:iCs/>
          <w:sz w:val="22"/>
          <w:szCs w:val="22"/>
        </w:rPr>
        <w:t> </w:t>
      </w:r>
      <w:r w:rsidRPr="00D16D8E">
        <w:rPr>
          <w:bCs/>
          <w:iCs/>
          <w:sz w:val="22"/>
          <w:szCs w:val="22"/>
        </w:rPr>
        <w:t xml:space="preserve">postępowaniu na druku </w:t>
      </w:r>
      <w:r w:rsidR="00EB1AE4" w:rsidRPr="00D16D8E">
        <w:rPr>
          <w:b/>
          <w:iCs/>
          <w:sz w:val="22"/>
          <w:szCs w:val="22"/>
        </w:rPr>
        <w:t>F</w:t>
      </w:r>
      <w:r w:rsidRPr="00D16D8E">
        <w:rPr>
          <w:b/>
          <w:iCs/>
          <w:sz w:val="22"/>
          <w:szCs w:val="22"/>
        </w:rPr>
        <w:t xml:space="preserve">ormularza </w:t>
      </w:r>
      <w:r w:rsidR="00EB1AE4" w:rsidRPr="00D16D8E">
        <w:rPr>
          <w:b/>
          <w:iCs/>
          <w:sz w:val="22"/>
          <w:szCs w:val="22"/>
        </w:rPr>
        <w:t>O</w:t>
      </w:r>
      <w:r w:rsidRPr="00D16D8E">
        <w:rPr>
          <w:b/>
          <w:iCs/>
          <w:sz w:val="22"/>
          <w:szCs w:val="22"/>
        </w:rPr>
        <w:t>fertowego</w:t>
      </w:r>
      <w:r w:rsidRPr="00D16D8E">
        <w:rPr>
          <w:bCs/>
          <w:iCs/>
          <w:sz w:val="22"/>
          <w:szCs w:val="22"/>
        </w:rPr>
        <w:t xml:space="preserve">. W przypadku </w:t>
      </w:r>
      <w:r w:rsidR="008616AB" w:rsidRPr="00D16D8E">
        <w:rPr>
          <w:bCs/>
          <w:iCs/>
          <w:sz w:val="22"/>
          <w:szCs w:val="22"/>
        </w:rPr>
        <w:t>Wykonawców</w:t>
      </w:r>
      <w:r w:rsidRPr="00D16D8E">
        <w:rPr>
          <w:bCs/>
          <w:iCs/>
          <w:sz w:val="22"/>
          <w:szCs w:val="22"/>
        </w:rPr>
        <w:t xml:space="preserve"> wspólnie ubiegających się o zamówienie, oświadczenie składa każdy z </w:t>
      </w:r>
      <w:r w:rsidR="008616AB" w:rsidRPr="00D16D8E">
        <w:rPr>
          <w:bCs/>
          <w:iCs/>
          <w:sz w:val="22"/>
          <w:szCs w:val="22"/>
        </w:rPr>
        <w:t>Wykonawców</w:t>
      </w:r>
      <w:r w:rsidRPr="00D16D8E">
        <w:rPr>
          <w:bCs/>
          <w:iCs/>
          <w:sz w:val="22"/>
          <w:szCs w:val="22"/>
        </w:rPr>
        <w:t xml:space="preserve">, zgodnie ze wzorem stanowiącym </w:t>
      </w:r>
      <w:r w:rsidRPr="00D16D8E">
        <w:rPr>
          <w:b/>
          <w:iCs/>
          <w:sz w:val="22"/>
          <w:szCs w:val="22"/>
        </w:rPr>
        <w:t xml:space="preserve">Załącznik nr </w:t>
      </w:r>
      <w:r w:rsidR="00054C51" w:rsidRPr="00D16D8E">
        <w:rPr>
          <w:b/>
          <w:iCs/>
          <w:sz w:val="22"/>
          <w:szCs w:val="22"/>
        </w:rPr>
        <w:t>4</w:t>
      </w:r>
      <w:r w:rsidRPr="00D16D8E">
        <w:rPr>
          <w:b/>
          <w:iCs/>
          <w:sz w:val="22"/>
          <w:szCs w:val="22"/>
        </w:rPr>
        <w:t>.1. do SWZ.</w:t>
      </w:r>
    </w:p>
    <w:p w14:paraId="19857ABE" w14:textId="7BB1AB9F" w:rsidR="00B9184D" w:rsidRPr="00D16D8E" w:rsidRDefault="00B9184D" w:rsidP="00256F1A">
      <w:pPr>
        <w:pStyle w:val="Akapitzlist"/>
        <w:numPr>
          <w:ilvl w:val="1"/>
          <w:numId w:val="7"/>
        </w:numPr>
        <w:contextualSpacing w:val="0"/>
        <w:jc w:val="both"/>
        <w:rPr>
          <w:b/>
          <w:iCs/>
          <w:sz w:val="22"/>
          <w:szCs w:val="22"/>
        </w:rPr>
      </w:pPr>
      <w:r w:rsidRPr="00D16D8E">
        <w:rPr>
          <w:bCs/>
          <w:iCs/>
          <w:sz w:val="22"/>
          <w:szCs w:val="22"/>
        </w:rPr>
        <w:t xml:space="preserve">oświadczenia </w:t>
      </w:r>
      <w:r w:rsidR="00DB4D9E" w:rsidRPr="00D16D8E">
        <w:rPr>
          <w:bCs/>
          <w:iCs/>
          <w:sz w:val="22"/>
          <w:szCs w:val="22"/>
        </w:rPr>
        <w:t>Wykonawcy</w:t>
      </w:r>
      <w:r w:rsidRPr="00D16D8E">
        <w:rPr>
          <w:bCs/>
          <w:iCs/>
          <w:sz w:val="22"/>
          <w:szCs w:val="22"/>
        </w:rPr>
        <w:t xml:space="preserve">, </w:t>
      </w:r>
      <w:r w:rsidR="00020C79" w:rsidRPr="00D16D8E">
        <w:rPr>
          <w:bCs/>
          <w:iCs/>
          <w:sz w:val="22"/>
          <w:szCs w:val="22"/>
        </w:rPr>
        <w:t>w zakresie</w:t>
      </w:r>
      <w:r w:rsidRPr="00D16D8E">
        <w:rPr>
          <w:bCs/>
          <w:iCs/>
          <w:sz w:val="22"/>
          <w:szCs w:val="22"/>
        </w:rPr>
        <w:t xml:space="preserve"> </w:t>
      </w:r>
      <w:r w:rsidR="00332BC8" w:rsidRPr="00D16D8E">
        <w:rPr>
          <w:bCs/>
          <w:iCs/>
          <w:sz w:val="22"/>
          <w:szCs w:val="22"/>
        </w:rPr>
        <w:t xml:space="preserve">§ 41 </w:t>
      </w:r>
      <w:r w:rsidRPr="00D16D8E">
        <w:rPr>
          <w:bCs/>
          <w:iCs/>
          <w:sz w:val="22"/>
          <w:szCs w:val="22"/>
        </w:rPr>
        <w:t xml:space="preserve">ust. 1 pkt </w:t>
      </w:r>
      <w:r w:rsidR="00332BC8" w:rsidRPr="00D16D8E">
        <w:rPr>
          <w:bCs/>
          <w:iCs/>
          <w:sz w:val="22"/>
          <w:szCs w:val="22"/>
        </w:rPr>
        <w:t>2</w:t>
      </w:r>
      <w:r w:rsidR="007472CF" w:rsidRPr="00D16D8E">
        <w:rPr>
          <w:bCs/>
          <w:iCs/>
          <w:sz w:val="22"/>
          <w:szCs w:val="22"/>
        </w:rPr>
        <w:t>)</w:t>
      </w:r>
      <w:r w:rsidR="00332BC8" w:rsidRPr="00D16D8E">
        <w:rPr>
          <w:bCs/>
          <w:iCs/>
          <w:sz w:val="22"/>
          <w:szCs w:val="22"/>
        </w:rPr>
        <w:t xml:space="preserve"> Regulaminu</w:t>
      </w:r>
      <w:r w:rsidRPr="00D16D8E">
        <w:rPr>
          <w:bCs/>
          <w:iCs/>
          <w:sz w:val="22"/>
          <w:szCs w:val="22"/>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D16D8E">
        <w:rPr>
          <w:bCs/>
          <w:iCs/>
          <w:sz w:val="22"/>
          <w:szCs w:val="22"/>
        </w:rPr>
        <w:t>Wykonawcy</w:t>
      </w:r>
      <w:r w:rsidRPr="00D16D8E">
        <w:rPr>
          <w:bCs/>
          <w:iCs/>
          <w:sz w:val="22"/>
          <w:szCs w:val="22"/>
        </w:rPr>
        <w:t xml:space="preserve"> należącego do tej samej grupy kapitałowej</w:t>
      </w:r>
      <w:r w:rsidR="0014085E" w:rsidRPr="00D16D8E">
        <w:rPr>
          <w:bCs/>
          <w:iCs/>
          <w:sz w:val="22"/>
          <w:szCs w:val="22"/>
        </w:rPr>
        <w:t>,</w:t>
      </w:r>
      <w:r w:rsidR="00D30716" w:rsidRPr="00D16D8E">
        <w:rPr>
          <w:bCs/>
          <w:iCs/>
          <w:sz w:val="22"/>
          <w:szCs w:val="22"/>
        </w:rPr>
        <w:t xml:space="preserve"> Wzór oświadczenia stanowi </w:t>
      </w:r>
      <w:r w:rsidR="00D30716" w:rsidRPr="00D16D8E">
        <w:rPr>
          <w:b/>
          <w:iCs/>
          <w:sz w:val="22"/>
          <w:szCs w:val="22"/>
        </w:rPr>
        <w:t xml:space="preserve">Załącznik nr </w:t>
      </w:r>
      <w:r w:rsidR="00054C51" w:rsidRPr="00D16D8E">
        <w:rPr>
          <w:b/>
          <w:iCs/>
          <w:sz w:val="22"/>
          <w:szCs w:val="22"/>
        </w:rPr>
        <w:t>4</w:t>
      </w:r>
      <w:r w:rsidR="0078720F" w:rsidRPr="00D16D8E">
        <w:rPr>
          <w:b/>
          <w:iCs/>
          <w:sz w:val="22"/>
          <w:szCs w:val="22"/>
        </w:rPr>
        <w:t>.2</w:t>
      </w:r>
      <w:r w:rsidR="00FB0388" w:rsidRPr="00D16D8E">
        <w:rPr>
          <w:b/>
          <w:iCs/>
          <w:sz w:val="22"/>
          <w:szCs w:val="22"/>
        </w:rPr>
        <w:t xml:space="preserve"> do SWZ;</w:t>
      </w:r>
    </w:p>
    <w:p w14:paraId="7B4482B2" w14:textId="1E219B1E" w:rsidR="0014085E" w:rsidRPr="00D16D8E" w:rsidRDefault="0014085E" w:rsidP="00256F1A">
      <w:pPr>
        <w:pStyle w:val="Akapitzlist"/>
        <w:numPr>
          <w:ilvl w:val="1"/>
          <w:numId w:val="7"/>
        </w:numPr>
        <w:contextualSpacing w:val="0"/>
        <w:jc w:val="both"/>
        <w:rPr>
          <w:bCs/>
          <w:iCs/>
          <w:sz w:val="22"/>
          <w:szCs w:val="22"/>
        </w:rPr>
      </w:pPr>
      <w:r w:rsidRPr="00D16D8E">
        <w:rPr>
          <w:bCs/>
          <w:iCs/>
          <w:sz w:val="22"/>
          <w:szCs w:val="22"/>
        </w:rPr>
        <w:t xml:space="preserve">zaświadczenia właściwego naczelnika urzędu skarbowego potwierdzającego, że </w:t>
      </w:r>
      <w:r w:rsidR="008616AB" w:rsidRPr="00D16D8E">
        <w:rPr>
          <w:bCs/>
          <w:iCs/>
          <w:sz w:val="22"/>
          <w:szCs w:val="22"/>
        </w:rPr>
        <w:t>Wykonawca</w:t>
      </w:r>
      <w:r w:rsidRPr="00D16D8E">
        <w:rPr>
          <w:bCs/>
          <w:iCs/>
          <w:sz w:val="22"/>
          <w:szCs w:val="22"/>
        </w:rPr>
        <w:t xml:space="preserve"> nie zalega z opłacaniem podatków i opłat, </w:t>
      </w:r>
      <w:r w:rsidR="00332BC8" w:rsidRPr="00D16D8E">
        <w:rPr>
          <w:bCs/>
          <w:iCs/>
          <w:sz w:val="22"/>
          <w:szCs w:val="22"/>
        </w:rPr>
        <w:t xml:space="preserve">w zakresie § 41 ust. 1 pkt </w:t>
      </w:r>
      <w:r w:rsidR="00020C79" w:rsidRPr="00D16D8E">
        <w:rPr>
          <w:bCs/>
          <w:iCs/>
          <w:sz w:val="22"/>
          <w:szCs w:val="22"/>
        </w:rPr>
        <w:t>4</w:t>
      </w:r>
      <w:r w:rsidR="00D47577" w:rsidRPr="00D16D8E">
        <w:rPr>
          <w:bCs/>
          <w:iCs/>
          <w:sz w:val="22"/>
          <w:szCs w:val="22"/>
        </w:rPr>
        <w:t>)</w:t>
      </w:r>
      <w:r w:rsidR="00332BC8" w:rsidRPr="00D16D8E">
        <w:rPr>
          <w:bCs/>
          <w:iCs/>
          <w:sz w:val="22"/>
          <w:szCs w:val="22"/>
        </w:rPr>
        <w:t xml:space="preserve"> Regulaminu,</w:t>
      </w:r>
      <w:r w:rsidRPr="00D16D8E">
        <w:rPr>
          <w:bCs/>
          <w:iCs/>
          <w:sz w:val="22"/>
          <w:szCs w:val="22"/>
        </w:rPr>
        <w:t xml:space="preserve"> wystawionego nie wcześniej niż 3 miesiące przed jego złożeniem</w:t>
      </w:r>
      <w:r w:rsidR="00DD199C" w:rsidRPr="00D16D8E">
        <w:rPr>
          <w:bCs/>
          <w:iCs/>
          <w:sz w:val="22"/>
          <w:szCs w:val="22"/>
        </w:rPr>
        <w:t xml:space="preserve">. </w:t>
      </w:r>
      <w:r w:rsidR="00C67D50" w:rsidRPr="00D16D8E">
        <w:rPr>
          <w:bCs/>
          <w:iCs/>
          <w:sz w:val="22"/>
          <w:szCs w:val="22"/>
        </w:rPr>
        <w:t>W</w:t>
      </w:r>
      <w:r w:rsidRPr="00D16D8E">
        <w:rPr>
          <w:bCs/>
          <w:iCs/>
          <w:sz w:val="22"/>
          <w:szCs w:val="22"/>
        </w:rPr>
        <w:t xml:space="preserve"> przypadku zalegania z opłacaniem podatków lub opłat</w:t>
      </w:r>
      <w:r w:rsidR="00C67D50" w:rsidRPr="00D16D8E">
        <w:rPr>
          <w:bCs/>
          <w:iCs/>
          <w:sz w:val="22"/>
          <w:szCs w:val="22"/>
        </w:rPr>
        <w:t xml:space="preserve"> - </w:t>
      </w:r>
      <w:r w:rsidRPr="00D16D8E">
        <w:rPr>
          <w:bCs/>
          <w:iCs/>
          <w:sz w:val="22"/>
          <w:szCs w:val="22"/>
        </w:rPr>
        <w:t xml:space="preserve">dokumentów potwierdzających, że odpowiednio przed upływem terminu składania ofert </w:t>
      </w:r>
      <w:r w:rsidR="008616AB" w:rsidRPr="00D16D8E">
        <w:rPr>
          <w:bCs/>
          <w:iCs/>
          <w:sz w:val="22"/>
          <w:szCs w:val="22"/>
        </w:rPr>
        <w:t>Wykonawca</w:t>
      </w:r>
      <w:r w:rsidRPr="00D16D8E">
        <w:rPr>
          <w:bCs/>
          <w:iCs/>
          <w:sz w:val="22"/>
          <w:szCs w:val="22"/>
        </w:rPr>
        <w:t xml:space="preserve"> dokonał płatności należnych podatków lub opłat wraz z odsetkami lub grzywnami </w:t>
      </w:r>
      <w:r w:rsidR="001D0B59" w:rsidRPr="00D16D8E">
        <w:rPr>
          <w:bCs/>
          <w:iCs/>
          <w:sz w:val="22"/>
          <w:szCs w:val="22"/>
        </w:rPr>
        <w:t>lub zawarł</w:t>
      </w:r>
      <w:r w:rsidRPr="00D16D8E">
        <w:rPr>
          <w:bCs/>
          <w:iCs/>
          <w:sz w:val="22"/>
          <w:szCs w:val="22"/>
        </w:rPr>
        <w:t xml:space="preserve"> wiążące porozumienie w sprawie spłat tych należności;</w:t>
      </w:r>
    </w:p>
    <w:p w14:paraId="6BDD804F" w14:textId="56613541" w:rsidR="0014085E" w:rsidRPr="00D16D8E" w:rsidRDefault="0014085E" w:rsidP="00256F1A">
      <w:pPr>
        <w:pStyle w:val="Akapitzlist"/>
        <w:numPr>
          <w:ilvl w:val="1"/>
          <w:numId w:val="7"/>
        </w:numPr>
        <w:contextualSpacing w:val="0"/>
        <w:jc w:val="both"/>
        <w:rPr>
          <w:bCs/>
          <w:iCs/>
          <w:sz w:val="22"/>
          <w:szCs w:val="22"/>
        </w:rPr>
      </w:pPr>
      <w:r w:rsidRPr="00D16D8E">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616AB" w:rsidRPr="00D16D8E">
        <w:rPr>
          <w:bCs/>
          <w:iCs/>
          <w:sz w:val="22"/>
          <w:szCs w:val="22"/>
        </w:rPr>
        <w:t>Wykonawca</w:t>
      </w:r>
      <w:r w:rsidRPr="00D16D8E">
        <w:rPr>
          <w:bCs/>
          <w:iCs/>
          <w:sz w:val="22"/>
          <w:szCs w:val="22"/>
        </w:rPr>
        <w:t xml:space="preserve"> nie zalega z opłacaniem składek na ubezpieczenia społeczne i zdrowotne, </w:t>
      </w:r>
      <w:r w:rsidR="00332BC8" w:rsidRPr="00D16D8E">
        <w:rPr>
          <w:bCs/>
          <w:iCs/>
          <w:sz w:val="22"/>
          <w:szCs w:val="22"/>
        </w:rPr>
        <w:t>w zakresie § 41 ust. 1 pkt</w:t>
      </w:r>
      <w:r w:rsidR="005A228C" w:rsidRPr="00D16D8E">
        <w:rPr>
          <w:bCs/>
          <w:iCs/>
          <w:sz w:val="22"/>
          <w:szCs w:val="22"/>
        </w:rPr>
        <w:t xml:space="preserve"> </w:t>
      </w:r>
      <w:r w:rsidR="00332BC8" w:rsidRPr="00D16D8E">
        <w:rPr>
          <w:bCs/>
          <w:iCs/>
          <w:sz w:val="22"/>
          <w:szCs w:val="22"/>
        </w:rPr>
        <w:t>4) Regulaminu,</w:t>
      </w:r>
      <w:r w:rsidR="0075504B" w:rsidRPr="00D16D8E">
        <w:rPr>
          <w:bCs/>
          <w:iCs/>
          <w:sz w:val="22"/>
          <w:szCs w:val="22"/>
        </w:rPr>
        <w:t xml:space="preserve"> </w:t>
      </w:r>
      <w:r w:rsidRPr="00D16D8E">
        <w:rPr>
          <w:bCs/>
          <w:iCs/>
          <w:sz w:val="22"/>
          <w:szCs w:val="22"/>
        </w:rPr>
        <w:t>wystawionego nie wcześniej niż 3 miesiące przed jego złożeniem</w:t>
      </w:r>
      <w:r w:rsidR="00020C79" w:rsidRPr="00D16D8E">
        <w:rPr>
          <w:bCs/>
          <w:iCs/>
          <w:sz w:val="22"/>
          <w:szCs w:val="22"/>
        </w:rPr>
        <w:t xml:space="preserve">. W </w:t>
      </w:r>
      <w:r w:rsidRPr="00D16D8E">
        <w:rPr>
          <w:bCs/>
          <w:iCs/>
          <w:sz w:val="22"/>
          <w:szCs w:val="22"/>
        </w:rPr>
        <w:t xml:space="preserve">przypadku zalegania z opłacaniem składek na ubezpieczenia społeczne lub zdrowotne </w:t>
      </w:r>
      <w:r w:rsidR="006845B3" w:rsidRPr="00D16D8E">
        <w:rPr>
          <w:bCs/>
          <w:iCs/>
          <w:sz w:val="22"/>
          <w:szCs w:val="22"/>
        </w:rPr>
        <w:t>-</w:t>
      </w:r>
      <w:r w:rsidRPr="00D16D8E">
        <w:rPr>
          <w:bCs/>
          <w:iCs/>
          <w:sz w:val="22"/>
          <w:szCs w:val="22"/>
        </w:rPr>
        <w:t xml:space="preserve"> dokumentów potwierdzających, że odpowiednio przed upływem terminu składania ofert </w:t>
      </w:r>
      <w:r w:rsidR="008616AB" w:rsidRPr="00D16D8E">
        <w:rPr>
          <w:bCs/>
          <w:iCs/>
          <w:sz w:val="22"/>
          <w:szCs w:val="22"/>
        </w:rPr>
        <w:t>Wykonawca</w:t>
      </w:r>
      <w:r w:rsidRPr="00D16D8E">
        <w:rPr>
          <w:bCs/>
          <w:iCs/>
          <w:sz w:val="22"/>
          <w:szCs w:val="22"/>
        </w:rPr>
        <w:t xml:space="preserve"> dokonał </w:t>
      </w:r>
      <w:r w:rsidRPr="00D16D8E">
        <w:rPr>
          <w:bCs/>
          <w:iCs/>
          <w:sz w:val="22"/>
          <w:szCs w:val="22"/>
        </w:rPr>
        <w:lastRenderedPageBreak/>
        <w:t>płatności należnych składek na</w:t>
      </w:r>
      <w:r w:rsidR="00004569" w:rsidRPr="00D16D8E">
        <w:rPr>
          <w:bCs/>
          <w:iCs/>
          <w:sz w:val="22"/>
          <w:szCs w:val="22"/>
        </w:rPr>
        <w:t xml:space="preserve"> ubezpieczenia społeczne lub zdrowotne wraz odsetkami lub grzywnami lub zawarł wiążące porozumienie w sprawie spłat tych należności,</w:t>
      </w:r>
    </w:p>
    <w:p w14:paraId="4CC5EBC4" w14:textId="382C6C32" w:rsidR="00004569" w:rsidRPr="00D16D8E" w:rsidRDefault="002652AD" w:rsidP="00256F1A">
      <w:pPr>
        <w:pStyle w:val="Akapitzlist"/>
        <w:numPr>
          <w:ilvl w:val="1"/>
          <w:numId w:val="7"/>
        </w:numPr>
        <w:contextualSpacing w:val="0"/>
        <w:jc w:val="both"/>
        <w:rPr>
          <w:bCs/>
          <w:iCs/>
          <w:strike/>
          <w:sz w:val="22"/>
          <w:szCs w:val="22"/>
        </w:rPr>
      </w:pPr>
      <w:r w:rsidRPr="00D16D8E">
        <w:rPr>
          <w:bCs/>
          <w:iCs/>
          <w:sz w:val="22"/>
          <w:szCs w:val="22"/>
        </w:rPr>
        <w:t>odpisu lub informacji z Krajowego Rejestru Sądowego lub z Centralnej Ewidencji i Informacji o</w:t>
      </w:r>
      <w:r w:rsidR="00B102D2" w:rsidRPr="00D16D8E">
        <w:rPr>
          <w:bCs/>
          <w:iCs/>
          <w:sz w:val="22"/>
          <w:szCs w:val="22"/>
        </w:rPr>
        <w:t> </w:t>
      </w:r>
      <w:r w:rsidRPr="00D16D8E">
        <w:rPr>
          <w:bCs/>
          <w:iCs/>
          <w:sz w:val="22"/>
          <w:szCs w:val="22"/>
        </w:rPr>
        <w:t xml:space="preserve">Działalności </w:t>
      </w:r>
      <w:r w:rsidR="00BE60FB" w:rsidRPr="00D16D8E">
        <w:rPr>
          <w:bCs/>
          <w:iCs/>
          <w:sz w:val="22"/>
          <w:szCs w:val="22"/>
        </w:rPr>
        <w:t>Gospodarczej, sporządzonych</w:t>
      </w:r>
      <w:r w:rsidRPr="00D16D8E">
        <w:rPr>
          <w:bCs/>
          <w:iCs/>
          <w:sz w:val="22"/>
          <w:szCs w:val="22"/>
        </w:rPr>
        <w:t xml:space="preserve"> nie wcześniej niż 3 miesiące przed jej złożeniem, jeżeli odrębne przepisy wymagają wpisu do rejestru lub ewidencji; W </w:t>
      </w:r>
      <w:r w:rsidR="00BE60FB" w:rsidRPr="00D16D8E">
        <w:rPr>
          <w:bCs/>
          <w:iCs/>
          <w:sz w:val="22"/>
          <w:szCs w:val="22"/>
        </w:rPr>
        <w:t>przypadku,</w:t>
      </w:r>
      <w:r w:rsidRPr="00D16D8E">
        <w:rPr>
          <w:bCs/>
          <w:iCs/>
          <w:sz w:val="22"/>
          <w:szCs w:val="22"/>
        </w:rPr>
        <w:t xml:space="preserve"> gdy odpis jest dostępny </w:t>
      </w:r>
      <w:r w:rsidR="000E2457" w:rsidRPr="00D16D8E">
        <w:rPr>
          <w:bCs/>
          <w:iCs/>
          <w:sz w:val="22"/>
          <w:szCs w:val="22"/>
        </w:rPr>
        <w:t xml:space="preserve">bezpłatnie </w:t>
      </w:r>
      <w:r w:rsidRPr="00D16D8E">
        <w:rPr>
          <w:bCs/>
          <w:iCs/>
          <w:sz w:val="22"/>
          <w:szCs w:val="22"/>
        </w:rPr>
        <w:t xml:space="preserve">w publicznej bazie danych </w:t>
      </w:r>
      <w:r w:rsidR="006B0420" w:rsidRPr="00D16D8E">
        <w:rPr>
          <w:bCs/>
          <w:iCs/>
          <w:sz w:val="22"/>
          <w:szCs w:val="22"/>
        </w:rPr>
        <w:t>Zamawiający</w:t>
      </w:r>
      <w:r w:rsidRPr="00D16D8E">
        <w:rPr>
          <w:bCs/>
          <w:iCs/>
          <w:sz w:val="22"/>
          <w:szCs w:val="22"/>
        </w:rPr>
        <w:t xml:space="preserve"> nie wymaga złożenia odpisu</w:t>
      </w:r>
      <w:r w:rsidR="005A228C" w:rsidRPr="00D16D8E">
        <w:rPr>
          <w:bCs/>
          <w:iCs/>
          <w:sz w:val="22"/>
          <w:szCs w:val="22"/>
        </w:rPr>
        <w:t>.</w:t>
      </w:r>
    </w:p>
    <w:p w14:paraId="5040832C" w14:textId="448FA770" w:rsidR="00DD0BC1" w:rsidRPr="00D16D8E" w:rsidRDefault="00DD0BC1" w:rsidP="00256F1A">
      <w:pPr>
        <w:pStyle w:val="Akapitzlist"/>
        <w:numPr>
          <w:ilvl w:val="0"/>
          <w:numId w:val="7"/>
        </w:numPr>
        <w:ind w:left="363" w:hanging="357"/>
        <w:jc w:val="both"/>
        <w:rPr>
          <w:b/>
          <w:iCs/>
          <w:sz w:val="22"/>
          <w:szCs w:val="22"/>
        </w:rPr>
      </w:pPr>
      <w:bookmarkStart w:id="71" w:name="_Hlk102548967"/>
      <w:r w:rsidRPr="00D16D8E">
        <w:rPr>
          <w:iCs/>
          <w:sz w:val="22"/>
          <w:szCs w:val="22"/>
        </w:rPr>
        <w:t xml:space="preserve">Złożenie oferty jest równoznaczne z potwierdzeniem, że </w:t>
      </w:r>
      <w:r w:rsidR="008616AB" w:rsidRPr="00D16D8E">
        <w:rPr>
          <w:iCs/>
          <w:sz w:val="22"/>
          <w:szCs w:val="22"/>
        </w:rPr>
        <w:t>Wykonawca</w:t>
      </w:r>
      <w:r w:rsidRPr="00D16D8E">
        <w:rPr>
          <w:iCs/>
          <w:sz w:val="22"/>
          <w:szCs w:val="22"/>
        </w:rPr>
        <w:t xml:space="preserve"> nie podlega wykluczeniu z</w:t>
      </w:r>
      <w:r w:rsidR="009E4530" w:rsidRPr="00D16D8E">
        <w:rPr>
          <w:iCs/>
          <w:sz w:val="22"/>
          <w:szCs w:val="22"/>
        </w:rPr>
        <w:t> </w:t>
      </w:r>
      <w:r w:rsidRPr="00D16D8E">
        <w:rPr>
          <w:iCs/>
          <w:sz w:val="22"/>
          <w:szCs w:val="22"/>
        </w:rPr>
        <w:t xml:space="preserve">postępowania na podstawie </w:t>
      </w:r>
      <w:r w:rsidRPr="00D16D8E">
        <w:rPr>
          <w:sz w:val="22"/>
          <w:szCs w:val="22"/>
        </w:rPr>
        <w:t>art. 7 ust</w:t>
      </w:r>
      <w:r w:rsidR="008F0E1B" w:rsidRPr="00D16D8E">
        <w:rPr>
          <w:sz w:val="22"/>
          <w:szCs w:val="22"/>
        </w:rPr>
        <w:t>.</w:t>
      </w:r>
      <w:r w:rsidRPr="00D16D8E">
        <w:rPr>
          <w:sz w:val="22"/>
          <w:szCs w:val="22"/>
        </w:rPr>
        <w:t xml:space="preserve"> 1 ustawy z dnia 13 kwietnia 2022 r. </w:t>
      </w:r>
      <w:bookmarkEnd w:id="71"/>
      <w:r w:rsidRPr="00D16D8E">
        <w:rPr>
          <w:sz w:val="22"/>
          <w:szCs w:val="22"/>
        </w:rPr>
        <w:t>o szczególnych rozwiązaniach w zakresie przeciwdziałania wspieraniu agresji na Ukrainę oraz służących ochronie bezpieczeństwa narodowego oraz rozporządzeni</w:t>
      </w:r>
      <w:r w:rsidR="00CC29EB" w:rsidRPr="00D16D8E">
        <w:rPr>
          <w:sz w:val="22"/>
          <w:szCs w:val="22"/>
        </w:rPr>
        <w:t>a</w:t>
      </w:r>
      <w:r w:rsidRPr="00D16D8E">
        <w:rPr>
          <w:sz w:val="22"/>
          <w:szCs w:val="22"/>
        </w:rPr>
        <w:t xml:space="preserve"> (UE) 2022/576.</w:t>
      </w:r>
    </w:p>
    <w:p w14:paraId="55F512F0" w14:textId="18F8E014" w:rsidR="00DD0BC1" w:rsidRPr="00D16D8E" w:rsidRDefault="006B0420" w:rsidP="00256F1A">
      <w:pPr>
        <w:pStyle w:val="Akapitzlist"/>
        <w:numPr>
          <w:ilvl w:val="0"/>
          <w:numId w:val="7"/>
        </w:numPr>
        <w:ind w:left="363" w:hanging="357"/>
        <w:jc w:val="both"/>
        <w:rPr>
          <w:b/>
          <w:iCs/>
          <w:sz w:val="22"/>
          <w:szCs w:val="22"/>
        </w:rPr>
      </w:pPr>
      <w:bookmarkStart w:id="72" w:name="_Hlk102549026"/>
      <w:r w:rsidRPr="00D16D8E">
        <w:rPr>
          <w:bCs/>
          <w:iCs/>
          <w:sz w:val="22"/>
          <w:szCs w:val="22"/>
        </w:rPr>
        <w:t>Zamawiający</w:t>
      </w:r>
      <w:r w:rsidR="00DD0BC1" w:rsidRPr="00D16D8E">
        <w:rPr>
          <w:bCs/>
          <w:iCs/>
          <w:sz w:val="22"/>
          <w:szCs w:val="22"/>
        </w:rPr>
        <w:t xml:space="preserve"> zastrzega sobie prawo weryfikacji braku podstaw do wykluczenia w oparciu o </w:t>
      </w:r>
      <w:r w:rsidR="00DD0BC1" w:rsidRPr="00D16D8E">
        <w:rPr>
          <w:sz w:val="22"/>
          <w:szCs w:val="22"/>
        </w:rPr>
        <w:t>art. 7 ust</w:t>
      </w:r>
      <w:r w:rsidR="008F0E1B" w:rsidRPr="00D16D8E">
        <w:rPr>
          <w:sz w:val="22"/>
          <w:szCs w:val="22"/>
        </w:rPr>
        <w:t>.</w:t>
      </w:r>
      <w:r w:rsidR="00DD0BC1" w:rsidRPr="00D16D8E">
        <w:rPr>
          <w:sz w:val="22"/>
          <w:szCs w:val="22"/>
        </w:rPr>
        <w:t xml:space="preserve"> 1 ustawy z dnia 13 kwietnia 2022 r.</w:t>
      </w:r>
      <w:bookmarkEnd w:id="72"/>
      <w:r w:rsidR="00DD0BC1" w:rsidRPr="00D16D8E">
        <w:rPr>
          <w:sz w:val="22"/>
          <w:szCs w:val="22"/>
        </w:rPr>
        <w:t xml:space="preserve"> o szczególnych rozwiązaniach w zakresie przeciwdziałania wspieraniu agresji na Ukrainę oraz służących ochronie bezpieczeństwa narodowego oraz rozporządzeni</w:t>
      </w:r>
      <w:r w:rsidR="00CC29EB" w:rsidRPr="00D16D8E">
        <w:rPr>
          <w:sz w:val="22"/>
          <w:szCs w:val="22"/>
        </w:rPr>
        <w:t>e</w:t>
      </w:r>
      <w:r w:rsidR="00DD0BC1" w:rsidRPr="00D16D8E">
        <w:rPr>
          <w:sz w:val="22"/>
          <w:szCs w:val="22"/>
        </w:rPr>
        <w:t xml:space="preserve"> (UE) 2022/576 w dostępnych rejestrach.</w:t>
      </w:r>
    </w:p>
    <w:p w14:paraId="1EDAB227" w14:textId="08D82821" w:rsidR="00F436E2" w:rsidRPr="00D16D8E" w:rsidRDefault="00F436E2" w:rsidP="00256F1A">
      <w:pPr>
        <w:pStyle w:val="Akapitzlist"/>
        <w:numPr>
          <w:ilvl w:val="0"/>
          <w:numId w:val="7"/>
        </w:numPr>
        <w:ind w:left="284" w:hanging="284"/>
        <w:contextualSpacing w:val="0"/>
        <w:jc w:val="both"/>
        <w:rPr>
          <w:bCs/>
          <w:iCs/>
          <w:sz w:val="22"/>
          <w:szCs w:val="22"/>
        </w:rPr>
      </w:pPr>
      <w:r w:rsidRPr="00D16D8E">
        <w:rPr>
          <w:bCs/>
          <w:iCs/>
          <w:sz w:val="22"/>
          <w:szCs w:val="22"/>
        </w:rPr>
        <w:t xml:space="preserve">Jeżeli </w:t>
      </w:r>
      <w:r w:rsidR="008616AB" w:rsidRPr="00D16D8E">
        <w:rPr>
          <w:bCs/>
          <w:iCs/>
          <w:sz w:val="22"/>
          <w:szCs w:val="22"/>
        </w:rPr>
        <w:t>Wykonawca</w:t>
      </w:r>
      <w:r w:rsidRPr="00D16D8E">
        <w:rPr>
          <w:bCs/>
          <w:iCs/>
          <w:sz w:val="22"/>
          <w:szCs w:val="22"/>
        </w:rPr>
        <w:t xml:space="preserve"> ma siedzibę lub miejsce zamieszkania poza gran</w:t>
      </w:r>
      <w:r w:rsidR="002442FA" w:rsidRPr="00D16D8E">
        <w:rPr>
          <w:bCs/>
          <w:iCs/>
          <w:sz w:val="22"/>
          <w:szCs w:val="22"/>
        </w:rPr>
        <w:t>icami Rzeczypospolitej Polskiej</w:t>
      </w:r>
      <w:r w:rsidRPr="00D16D8E">
        <w:rPr>
          <w:bCs/>
          <w:iCs/>
          <w:sz w:val="22"/>
          <w:szCs w:val="22"/>
        </w:rPr>
        <w:t>:</w:t>
      </w:r>
    </w:p>
    <w:p w14:paraId="59DC05A2" w14:textId="62158B3E" w:rsidR="00D64A93" w:rsidRPr="00D16D8E" w:rsidRDefault="002442FA" w:rsidP="00256F1A">
      <w:pPr>
        <w:pStyle w:val="Akapitzlist"/>
        <w:numPr>
          <w:ilvl w:val="1"/>
          <w:numId w:val="7"/>
        </w:numPr>
        <w:contextualSpacing w:val="0"/>
        <w:jc w:val="both"/>
        <w:rPr>
          <w:bCs/>
          <w:iCs/>
          <w:sz w:val="22"/>
          <w:szCs w:val="22"/>
        </w:rPr>
      </w:pPr>
      <w:r w:rsidRPr="00D16D8E">
        <w:rPr>
          <w:bCs/>
          <w:iCs/>
          <w:sz w:val="22"/>
          <w:szCs w:val="22"/>
        </w:rPr>
        <w:t xml:space="preserve">zamiast </w:t>
      </w:r>
      <w:r w:rsidR="00D64A93" w:rsidRPr="00D16D8E">
        <w:rPr>
          <w:bCs/>
          <w:iCs/>
          <w:sz w:val="22"/>
          <w:szCs w:val="22"/>
        </w:rPr>
        <w:t xml:space="preserve">zaświadczenia, o którym mowa w ust. 2 pkt </w:t>
      </w:r>
      <w:r w:rsidR="00E61AE3" w:rsidRPr="00D16D8E">
        <w:rPr>
          <w:bCs/>
          <w:iCs/>
          <w:sz w:val="22"/>
          <w:szCs w:val="22"/>
        </w:rPr>
        <w:t>3</w:t>
      </w:r>
      <w:r w:rsidR="007D04B4" w:rsidRPr="00D16D8E">
        <w:rPr>
          <w:bCs/>
          <w:iCs/>
          <w:sz w:val="22"/>
          <w:szCs w:val="22"/>
        </w:rPr>
        <w:t>)</w:t>
      </w:r>
      <w:r w:rsidR="00E61AE3" w:rsidRPr="00D16D8E">
        <w:rPr>
          <w:bCs/>
          <w:iCs/>
          <w:sz w:val="22"/>
          <w:szCs w:val="22"/>
        </w:rPr>
        <w:t>,</w:t>
      </w:r>
      <w:r w:rsidR="00D64A93" w:rsidRPr="00D16D8E">
        <w:rPr>
          <w:bCs/>
          <w:iCs/>
          <w:sz w:val="22"/>
          <w:szCs w:val="22"/>
        </w:rPr>
        <w:t xml:space="preserve"> zaświadczenia albo innego dokumentu potwierdzającego, że </w:t>
      </w:r>
      <w:r w:rsidR="008616AB" w:rsidRPr="00D16D8E">
        <w:rPr>
          <w:bCs/>
          <w:iCs/>
          <w:sz w:val="22"/>
          <w:szCs w:val="22"/>
        </w:rPr>
        <w:t>Wykonawca</w:t>
      </w:r>
      <w:r w:rsidR="00D64A93" w:rsidRPr="00D16D8E">
        <w:rPr>
          <w:bCs/>
          <w:iCs/>
          <w:sz w:val="22"/>
          <w:szCs w:val="22"/>
        </w:rPr>
        <w:t xml:space="preserve"> nie zalega z opłacaniem </w:t>
      </w:r>
      <w:r w:rsidR="0075504B" w:rsidRPr="00D16D8E">
        <w:rPr>
          <w:bCs/>
          <w:iCs/>
          <w:sz w:val="22"/>
          <w:szCs w:val="22"/>
        </w:rPr>
        <w:t xml:space="preserve">podatków i opłat lub  </w:t>
      </w:r>
      <w:r w:rsidR="00D64A93" w:rsidRPr="00D16D8E">
        <w:rPr>
          <w:bCs/>
          <w:iCs/>
          <w:sz w:val="22"/>
          <w:szCs w:val="22"/>
        </w:rPr>
        <w:t xml:space="preserve">składek na ubezpieczenia społeczne lub zdrowotne, o których mowa w </w:t>
      </w:r>
      <w:r w:rsidR="00E61AE3" w:rsidRPr="00D16D8E">
        <w:rPr>
          <w:bCs/>
          <w:iCs/>
          <w:sz w:val="22"/>
          <w:szCs w:val="22"/>
        </w:rPr>
        <w:t>ust</w:t>
      </w:r>
      <w:r w:rsidR="00D64A93" w:rsidRPr="00D16D8E">
        <w:rPr>
          <w:bCs/>
          <w:iCs/>
          <w:sz w:val="22"/>
          <w:szCs w:val="22"/>
        </w:rPr>
        <w:t xml:space="preserve"> 2 pkt </w:t>
      </w:r>
      <w:r w:rsidR="00E61AE3" w:rsidRPr="00D16D8E">
        <w:rPr>
          <w:bCs/>
          <w:iCs/>
          <w:sz w:val="22"/>
          <w:szCs w:val="22"/>
        </w:rPr>
        <w:t>4</w:t>
      </w:r>
      <w:r w:rsidR="007D04B4" w:rsidRPr="00D16D8E">
        <w:rPr>
          <w:bCs/>
          <w:iCs/>
          <w:sz w:val="22"/>
          <w:szCs w:val="22"/>
        </w:rPr>
        <w:t>)</w:t>
      </w:r>
      <w:r w:rsidR="00D64A93" w:rsidRPr="00D16D8E">
        <w:rPr>
          <w:bCs/>
          <w:iCs/>
          <w:sz w:val="22"/>
          <w:szCs w:val="22"/>
        </w:rPr>
        <w:t>, lub odpisu albo informacji z Krajowego Rejestru Sądowego lub z Centralnej Ewidencji i Informacji o Działalności Gosp</w:t>
      </w:r>
      <w:r w:rsidR="000157D8" w:rsidRPr="00D16D8E">
        <w:rPr>
          <w:bCs/>
          <w:iCs/>
          <w:sz w:val="22"/>
          <w:szCs w:val="22"/>
        </w:rPr>
        <w:t>odarczej</w:t>
      </w:r>
      <w:r w:rsidR="007D04B4" w:rsidRPr="00D16D8E">
        <w:rPr>
          <w:bCs/>
          <w:iCs/>
          <w:sz w:val="22"/>
          <w:szCs w:val="22"/>
        </w:rPr>
        <w:t xml:space="preserve">, o których mowa w ust. 2 pkt 5) </w:t>
      </w:r>
      <w:r w:rsidR="00D64A93" w:rsidRPr="00D16D8E">
        <w:rPr>
          <w:bCs/>
          <w:iCs/>
          <w:sz w:val="22"/>
          <w:szCs w:val="22"/>
        </w:rPr>
        <w:t>– składa dokument lub dokumenty wystawione w</w:t>
      </w:r>
      <w:r w:rsidR="009E4530" w:rsidRPr="00D16D8E">
        <w:rPr>
          <w:bCs/>
          <w:iCs/>
          <w:sz w:val="22"/>
          <w:szCs w:val="22"/>
        </w:rPr>
        <w:t> </w:t>
      </w:r>
      <w:r w:rsidR="00D64A93" w:rsidRPr="00D16D8E">
        <w:rPr>
          <w:bCs/>
          <w:iCs/>
          <w:sz w:val="22"/>
          <w:szCs w:val="22"/>
        </w:rPr>
        <w:t xml:space="preserve">kraju, w którym </w:t>
      </w:r>
      <w:r w:rsidR="008616AB" w:rsidRPr="00D16D8E">
        <w:rPr>
          <w:bCs/>
          <w:iCs/>
          <w:sz w:val="22"/>
          <w:szCs w:val="22"/>
        </w:rPr>
        <w:t>Wykonawca</w:t>
      </w:r>
      <w:r w:rsidR="00D64A93" w:rsidRPr="00D16D8E">
        <w:rPr>
          <w:bCs/>
          <w:iCs/>
          <w:sz w:val="22"/>
          <w:szCs w:val="22"/>
        </w:rPr>
        <w:t xml:space="preserve"> ma siedzibę lub miejsce zamieszkania, potwierdzające odpowiednio, że:</w:t>
      </w:r>
    </w:p>
    <w:p w14:paraId="68D10FBC" w14:textId="1EF35F5F" w:rsidR="00D64A93" w:rsidRPr="00D16D8E" w:rsidRDefault="00D64A93" w:rsidP="00256F1A">
      <w:pPr>
        <w:pStyle w:val="Akapitzlist"/>
        <w:numPr>
          <w:ilvl w:val="2"/>
          <w:numId w:val="7"/>
        </w:numPr>
        <w:contextualSpacing w:val="0"/>
        <w:jc w:val="both"/>
        <w:rPr>
          <w:bCs/>
          <w:iCs/>
          <w:sz w:val="22"/>
          <w:szCs w:val="22"/>
        </w:rPr>
      </w:pPr>
      <w:r w:rsidRPr="00D16D8E">
        <w:rPr>
          <w:bCs/>
          <w:iCs/>
          <w:sz w:val="22"/>
          <w:szCs w:val="22"/>
        </w:rPr>
        <w:t xml:space="preserve">nie naruszył obowiązków dotyczących płatności podatków, </w:t>
      </w:r>
      <w:r w:rsidR="001D0B59" w:rsidRPr="00D16D8E">
        <w:rPr>
          <w:bCs/>
          <w:iCs/>
          <w:sz w:val="22"/>
          <w:szCs w:val="22"/>
        </w:rPr>
        <w:t>opłat</w:t>
      </w:r>
      <w:r w:rsidRPr="00D16D8E">
        <w:rPr>
          <w:bCs/>
          <w:iCs/>
          <w:sz w:val="22"/>
          <w:szCs w:val="22"/>
        </w:rPr>
        <w:t xml:space="preserve"> lub składek na ubezpieczenie społeczne lub zdrowotne,</w:t>
      </w:r>
    </w:p>
    <w:p w14:paraId="3755911D" w14:textId="6646D0E2" w:rsidR="00D64A93" w:rsidRPr="00D16D8E" w:rsidRDefault="00D64A93" w:rsidP="00256F1A">
      <w:pPr>
        <w:pStyle w:val="Akapitzlist"/>
        <w:numPr>
          <w:ilvl w:val="2"/>
          <w:numId w:val="7"/>
        </w:numPr>
        <w:contextualSpacing w:val="0"/>
        <w:jc w:val="both"/>
        <w:rPr>
          <w:bCs/>
          <w:iCs/>
          <w:sz w:val="22"/>
          <w:szCs w:val="22"/>
        </w:rPr>
      </w:pPr>
      <w:r w:rsidRPr="00D16D8E">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27B60129" w14:textId="6F8BAF20" w:rsidR="000C22F4" w:rsidRPr="00D16D8E" w:rsidRDefault="00D64A93" w:rsidP="00256F1A">
      <w:pPr>
        <w:pStyle w:val="Akapitzlist"/>
        <w:numPr>
          <w:ilvl w:val="1"/>
          <w:numId w:val="7"/>
        </w:numPr>
        <w:contextualSpacing w:val="0"/>
        <w:jc w:val="both"/>
        <w:rPr>
          <w:bCs/>
          <w:iCs/>
          <w:sz w:val="22"/>
          <w:szCs w:val="22"/>
        </w:rPr>
      </w:pPr>
      <w:r w:rsidRPr="00D16D8E">
        <w:rPr>
          <w:bCs/>
          <w:iCs/>
          <w:sz w:val="22"/>
          <w:szCs w:val="22"/>
        </w:rPr>
        <w:t>Dokument</w:t>
      </w:r>
      <w:r w:rsidR="002442FA" w:rsidRPr="00D16D8E">
        <w:rPr>
          <w:bCs/>
          <w:iCs/>
          <w:sz w:val="22"/>
          <w:szCs w:val="22"/>
        </w:rPr>
        <w:t>y, o których</w:t>
      </w:r>
      <w:r w:rsidRPr="00D16D8E">
        <w:rPr>
          <w:bCs/>
          <w:iCs/>
          <w:sz w:val="22"/>
          <w:szCs w:val="22"/>
        </w:rPr>
        <w:t xml:space="preserve"> mowa w pkt 1</w:t>
      </w:r>
      <w:r w:rsidR="008F0E1B" w:rsidRPr="00D16D8E">
        <w:rPr>
          <w:bCs/>
          <w:iCs/>
          <w:sz w:val="22"/>
          <w:szCs w:val="22"/>
        </w:rPr>
        <w:t>)</w:t>
      </w:r>
      <w:r w:rsidR="002442FA" w:rsidRPr="00D16D8E">
        <w:rPr>
          <w:bCs/>
          <w:iCs/>
          <w:sz w:val="22"/>
          <w:szCs w:val="22"/>
        </w:rPr>
        <w:t xml:space="preserve"> powinny</w:t>
      </w:r>
      <w:r w:rsidRPr="00D16D8E">
        <w:rPr>
          <w:bCs/>
          <w:iCs/>
          <w:sz w:val="22"/>
          <w:szCs w:val="22"/>
        </w:rPr>
        <w:t xml:space="preserve"> być wystawion</w:t>
      </w:r>
      <w:r w:rsidR="002442FA" w:rsidRPr="00D16D8E">
        <w:rPr>
          <w:bCs/>
          <w:iCs/>
          <w:sz w:val="22"/>
          <w:szCs w:val="22"/>
        </w:rPr>
        <w:t>e</w:t>
      </w:r>
      <w:r w:rsidRPr="00D16D8E">
        <w:rPr>
          <w:bCs/>
          <w:iCs/>
          <w:sz w:val="22"/>
          <w:szCs w:val="22"/>
        </w:rPr>
        <w:t xml:space="preserve"> nie wcześniej niż </w:t>
      </w:r>
      <w:r w:rsidR="002442FA" w:rsidRPr="00D16D8E">
        <w:rPr>
          <w:bCs/>
          <w:iCs/>
          <w:sz w:val="22"/>
          <w:szCs w:val="22"/>
        </w:rPr>
        <w:t>3</w:t>
      </w:r>
      <w:r w:rsidRPr="00D16D8E">
        <w:rPr>
          <w:bCs/>
          <w:iCs/>
          <w:sz w:val="22"/>
          <w:szCs w:val="22"/>
        </w:rPr>
        <w:t xml:space="preserve"> miesiące przed ich złożeniem.</w:t>
      </w:r>
    </w:p>
    <w:p w14:paraId="280F9C5B" w14:textId="6F2CD7C4" w:rsidR="003654B6" w:rsidRPr="00D16D8E" w:rsidRDefault="000E2451" w:rsidP="00702F7B">
      <w:pPr>
        <w:pStyle w:val="Akapitzlist"/>
        <w:numPr>
          <w:ilvl w:val="1"/>
          <w:numId w:val="33"/>
        </w:numPr>
        <w:contextualSpacing w:val="0"/>
        <w:jc w:val="both"/>
        <w:rPr>
          <w:bCs/>
          <w:iCs/>
          <w:sz w:val="22"/>
          <w:szCs w:val="22"/>
        </w:rPr>
      </w:pPr>
      <w:r w:rsidRPr="00D16D8E">
        <w:rPr>
          <w:bCs/>
          <w:iCs/>
          <w:sz w:val="22"/>
          <w:szCs w:val="22"/>
        </w:rPr>
        <w:t xml:space="preserve">Jeżeli w kraju, w którym </w:t>
      </w:r>
      <w:r w:rsidR="008616AB" w:rsidRPr="00D16D8E">
        <w:rPr>
          <w:bCs/>
          <w:iCs/>
          <w:sz w:val="22"/>
          <w:szCs w:val="22"/>
        </w:rPr>
        <w:t>Wykonawca</w:t>
      </w:r>
      <w:r w:rsidRPr="00D16D8E">
        <w:rPr>
          <w:bCs/>
          <w:iCs/>
          <w:sz w:val="22"/>
          <w:szCs w:val="22"/>
        </w:rPr>
        <w:t xml:space="preserve"> ma siedzibę lub miejsce zamieszkania, nie wydaje się dokumentów, o których mowa w pkt 1</w:t>
      </w:r>
      <w:r w:rsidR="008F0E1B" w:rsidRPr="00D16D8E">
        <w:rPr>
          <w:bCs/>
          <w:iCs/>
          <w:sz w:val="22"/>
          <w:szCs w:val="22"/>
        </w:rPr>
        <w:t>)</w:t>
      </w:r>
      <w:r w:rsidRPr="00D16D8E">
        <w:rPr>
          <w:bCs/>
          <w:iCs/>
          <w:sz w:val="22"/>
          <w:szCs w:val="22"/>
        </w:rPr>
        <w:t xml:space="preserve">, lub gdy dokumenty te nie odnoszą się do wszystkich przypadków, o których mowa w  tym punkcie, zastępuje się je odpowiednio w całości lub w części dokumentem zawierającym odpowiednio oświadczenie </w:t>
      </w:r>
      <w:r w:rsidR="00DB4D9E" w:rsidRPr="00D16D8E">
        <w:rPr>
          <w:bCs/>
          <w:iCs/>
          <w:sz w:val="22"/>
          <w:szCs w:val="22"/>
        </w:rPr>
        <w:t>Wykonawcy</w:t>
      </w:r>
      <w:r w:rsidRPr="00D16D8E">
        <w:rPr>
          <w:bCs/>
          <w:iCs/>
          <w:sz w:val="22"/>
          <w:szCs w:val="22"/>
        </w:rPr>
        <w:t xml:space="preserve">,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DB4D9E" w:rsidRPr="00D16D8E">
        <w:rPr>
          <w:bCs/>
          <w:iCs/>
          <w:sz w:val="22"/>
          <w:szCs w:val="22"/>
        </w:rPr>
        <w:t>Wykonawcy</w:t>
      </w:r>
      <w:r w:rsidRPr="00D16D8E">
        <w:rPr>
          <w:bCs/>
          <w:iCs/>
          <w:sz w:val="22"/>
          <w:szCs w:val="22"/>
        </w:rPr>
        <w:t xml:space="preserve">. </w:t>
      </w:r>
      <w:r w:rsidR="00330420" w:rsidRPr="00D16D8E">
        <w:rPr>
          <w:bCs/>
          <w:iCs/>
          <w:sz w:val="22"/>
          <w:szCs w:val="22"/>
        </w:rPr>
        <w:t>Postanowienie</w:t>
      </w:r>
      <w:r w:rsidRPr="00D16D8E">
        <w:rPr>
          <w:bCs/>
          <w:iCs/>
          <w:sz w:val="22"/>
          <w:szCs w:val="22"/>
        </w:rPr>
        <w:t xml:space="preserve"> </w:t>
      </w:r>
      <w:r w:rsidR="00330420" w:rsidRPr="00D16D8E">
        <w:rPr>
          <w:bCs/>
          <w:iCs/>
          <w:sz w:val="22"/>
          <w:szCs w:val="22"/>
        </w:rPr>
        <w:t xml:space="preserve">pkt </w:t>
      </w:r>
      <w:r w:rsidR="004F6CF7" w:rsidRPr="00D16D8E">
        <w:rPr>
          <w:bCs/>
          <w:iCs/>
          <w:sz w:val="22"/>
          <w:szCs w:val="22"/>
        </w:rPr>
        <w:t>2</w:t>
      </w:r>
      <w:r w:rsidR="006B0420" w:rsidRPr="00D16D8E">
        <w:rPr>
          <w:bCs/>
          <w:iCs/>
          <w:sz w:val="22"/>
          <w:szCs w:val="22"/>
        </w:rPr>
        <w:t>)</w:t>
      </w:r>
      <w:r w:rsidR="004F6CF7" w:rsidRPr="00D16D8E">
        <w:rPr>
          <w:bCs/>
          <w:iCs/>
          <w:sz w:val="22"/>
          <w:szCs w:val="22"/>
        </w:rPr>
        <w:t xml:space="preserve"> </w:t>
      </w:r>
      <w:r w:rsidRPr="00D16D8E">
        <w:rPr>
          <w:bCs/>
          <w:iCs/>
          <w:sz w:val="22"/>
          <w:szCs w:val="22"/>
        </w:rPr>
        <w:t>stosuje się.</w:t>
      </w:r>
    </w:p>
    <w:p w14:paraId="2526E724" w14:textId="45EC1C82" w:rsidR="003526E0" w:rsidRPr="00D16D8E" w:rsidRDefault="003526E0" w:rsidP="007119C5">
      <w:pPr>
        <w:pStyle w:val="Akapitzlist"/>
        <w:numPr>
          <w:ilvl w:val="0"/>
          <w:numId w:val="7"/>
        </w:numPr>
        <w:ind w:left="426" w:hanging="426"/>
        <w:contextualSpacing w:val="0"/>
        <w:jc w:val="both"/>
        <w:rPr>
          <w:bCs/>
          <w:iCs/>
          <w:sz w:val="22"/>
          <w:szCs w:val="22"/>
        </w:rPr>
      </w:pPr>
      <w:r w:rsidRPr="00D16D8E">
        <w:rPr>
          <w:bCs/>
          <w:iCs/>
          <w:sz w:val="22"/>
          <w:szCs w:val="22"/>
        </w:rPr>
        <w:t xml:space="preserve">W celu potwierdzenia spełnienia warunków udziału w postępowaniu </w:t>
      </w:r>
      <w:r w:rsidR="006B0420" w:rsidRPr="00D16D8E">
        <w:rPr>
          <w:bCs/>
          <w:iCs/>
          <w:sz w:val="22"/>
          <w:szCs w:val="22"/>
        </w:rPr>
        <w:t>Zamawiający</w:t>
      </w:r>
      <w:r w:rsidRPr="00D16D8E">
        <w:rPr>
          <w:bCs/>
          <w:iCs/>
          <w:sz w:val="22"/>
          <w:szCs w:val="22"/>
        </w:rPr>
        <w:t xml:space="preserve"> wymaga złożenia:</w:t>
      </w:r>
    </w:p>
    <w:p w14:paraId="12E1E79E" w14:textId="5A023552" w:rsidR="00B40469" w:rsidRDefault="00B40469" w:rsidP="00702F7B">
      <w:pPr>
        <w:pStyle w:val="Akapitzlist"/>
        <w:numPr>
          <w:ilvl w:val="1"/>
          <w:numId w:val="15"/>
        </w:numPr>
        <w:contextualSpacing w:val="0"/>
        <w:jc w:val="both"/>
        <w:rPr>
          <w:b/>
          <w:iCs/>
          <w:sz w:val="22"/>
          <w:szCs w:val="22"/>
        </w:rPr>
      </w:pPr>
      <w:r w:rsidRPr="00D16D8E">
        <w:rPr>
          <w:bCs/>
          <w:iCs/>
          <w:sz w:val="22"/>
          <w:szCs w:val="22"/>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w:t>
      </w:r>
      <w:r w:rsidR="004619FB" w:rsidRPr="00D16D8E">
        <w:rPr>
          <w:bCs/>
          <w:iCs/>
          <w:sz w:val="22"/>
          <w:szCs w:val="22"/>
        </w:rPr>
        <w:t>a</w:t>
      </w:r>
      <w:r w:rsidRPr="00D16D8E">
        <w:rPr>
          <w:bCs/>
          <w:iCs/>
          <w:sz w:val="22"/>
          <w:szCs w:val="22"/>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w:t>
      </w:r>
      <w:r w:rsidR="00B6788B" w:rsidRPr="00D16D8E">
        <w:rPr>
          <w:bCs/>
          <w:iCs/>
          <w:sz w:val="22"/>
          <w:szCs w:val="22"/>
        </w:rPr>
        <w:br/>
      </w:r>
      <w:r w:rsidRPr="00D16D8E">
        <w:rPr>
          <w:bCs/>
          <w:iCs/>
          <w:sz w:val="22"/>
          <w:szCs w:val="22"/>
        </w:rPr>
        <w:t xml:space="preserve">o obiektywnym charakterze </w:t>
      </w:r>
      <w:r w:rsidR="008616AB" w:rsidRPr="00D16D8E">
        <w:rPr>
          <w:bCs/>
          <w:iCs/>
          <w:sz w:val="22"/>
          <w:szCs w:val="22"/>
        </w:rPr>
        <w:t>Wykonawca</w:t>
      </w:r>
      <w:r w:rsidRPr="00D16D8E">
        <w:rPr>
          <w:bCs/>
          <w:iCs/>
          <w:sz w:val="22"/>
          <w:szCs w:val="22"/>
        </w:rPr>
        <w:t xml:space="preserve"> nie jest w stanie uzyskać tych dokumentów – oświadczenie </w:t>
      </w:r>
      <w:r w:rsidR="00DB4D9E" w:rsidRPr="00D16D8E">
        <w:rPr>
          <w:bCs/>
          <w:iCs/>
          <w:sz w:val="22"/>
          <w:szCs w:val="22"/>
        </w:rPr>
        <w:t>Wykonawcy</w:t>
      </w:r>
      <w:r w:rsidRPr="00D16D8E">
        <w:rPr>
          <w:bCs/>
          <w:iCs/>
          <w:sz w:val="22"/>
          <w:szCs w:val="22"/>
        </w:rPr>
        <w:t>; Wzór</w:t>
      </w:r>
      <w:r w:rsidR="0078720F" w:rsidRPr="00D16D8E">
        <w:rPr>
          <w:bCs/>
          <w:iCs/>
          <w:sz w:val="22"/>
          <w:szCs w:val="22"/>
        </w:rPr>
        <w:t xml:space="preserve"> wykazu stanowi </w:t>
      </w:r>
      <w:r w:rsidR="0078720F" w:rsidRPr="00D16D8E">
        <w:rPr>
          <w:b/>
          <w:iCs/>
          <w:sz w:val="22"/>
          <w:szCs w:val="22"/>
        </w:rPr>
        <w:t xml:space="preserve">Załącznik nr </w:t>
      </w:r>
      <w:r w:rsidR="00054C51" w:rsidRPr="00D16D8E">
        <w:rPr>
          <w:b/>
          <w:iCs/>
          <w:sz w:val="22"/>
          <w:szCs w:val="22"/>
        </w:rPr>
        <w:t>4</w:t>
      </w:r>
      <w:r w:rsidR="0078720F" w:rsidRPr="00D16D8E">
        <w:rPr>
          <w:b/>
          <w:iCs/>
          <w:sz w:val="22"/>
          <w:szCs w:val="22"/>
        </w:rPr>
        <w:t>.</w:t>
      </w:r>
      <w:r w:rsidR="00AA5DFD" w:rsidRPr="00D16D8E">
        <w:rPr>
          <w:b/>
          <w:iCs/>
          <w:sz w:val="22"/>
          <w:szCs w:val="22"/>
        </w:rPr>
        <w:t>3</w:t>
      </w:r>
      <w:r w:rsidR="00FB0388" w:rsidRPr="00D16D8E">
        <w:rPr>
          <w:b/>
          <w:iCs/>
          <w:sz w:val="22"/>
          <w:szCs w:val="22"/>
        </w:rPr>
        <w:t xml:space="preserve"> do SWZ</w:t>
      </w:r>
    </w:p>
    <w:p w14:paraId="67FD8F1F" w14:textId="77777777" w:rsidR="00815DED" w:rsidRDefault="00815DED" w:rsidP="00815DED">
      <w:pPr>
        <w:pStyle w:val="Akapitzlist"/>
        <w:contextualSpacing w:val="0"/>
        <w:jc w:val="both"/>
        <w:rPr>
          <w:b/>
          <w:iCs/>
          <w:sz w:val="22"/>
          <w:szCs w:val="22"/>
        </w:rPr>
      </w:pPr>
      <w:r>
        <w:rPr>
          <w:b/>
          <w:iCs/>
          <w:sz w:val="22"/>
          <w:szCs w:val="22"/>
        </w:rPr>
        <w:t>albo</w:t>
      </w:r>
    </w:p>
    <w:p w14:paraId="6D593FA7" w14:textId="0AD8F5E0" w:rsidR="00815DED" w:rsidRDefault="00815DED" w:rsidP="00815DED">
      <w:pPr>
        <w:pStyle w:val="Akapitzlist"/>
        <w:contextualSpacing w:val="0"/>
        <w:jc w:val="both"/>
        <w:rPr>
          <w:sz w:val="22"/>
          <w:szCs w:val="22"/>
        </w:rPr>
      </w:pPr>
      <w:r w:rsidRPr="007C727D">
        <w:rPr>
          <w:sz w:val="22"/>
          <w:szCs w:val="22"/>
        </w:rPr>
        <w:t>jest producentem maszyn/urządzeń, których przedmiot zamówienia dotyczy</w:t>
      </w:r>
      <w:r w:rsidR="008F4E74">
        <w:rPr>
          <w:sz w:val="22"/>
          <w:szCs w:val="22"/>
        </w:rPr>
        <w:t>,</w:t>
      </w:r>
      <w:r w:rsidRPr="007C727D">
        <w:rPr>
          <w:sz w:val="22"/>
          <w:szCs w:val="22"/>
        </w:rPr>
        <w:t xml:space="preserve"> </w:t>
      </w:r>
      <w:r>
        <w:rPr>
          <w:sz w:val="22"/>
          <w:szCs w:val="22"/>
        </w:rPr>
        <w:t>zgodnie z</w:t>
      </w:r>
      <w:r w:rsidR="008F4E74">
        <w:rPr>
          <w:sz w:val="22"/>
          <w:szCs w:val="22"/>
        </w:rPr>
        <w:t> </w:t>
      </w:r>
      <w:r w:rsidRPr="007C727D">
        <w:rPr>
          <w:b/>
          <w:bCs/>
          <w:sz w:val="22"/>
          <w:szCs w:val="22"/>
        </w:rPr>
        <w:t>Załącznik</w:t>
      </w:r>
      <w:r>
        <w:rPr>
          <w:b/>
          <w:bCs/>
          <w:sz w:val="22"/>
          <w:szCs w:val="22"/>
        </w:rPr>
        <w:t>iem</w:t>
      </w:r>
      <w:r w:rsidRPr="007C727D">
        <w:rPr>
          <w:sz w:val="22"/>
          <w:szCs w:val="22"/>
        </w:rPr>
        <w:t xml:space="preserve"> </w:t>
      </w:r>
      <w:r w:rsidRPr="007C727D">
        <w:rPr>
          <w:b/>
          <w:sz w:val="22"/>
          <w:szCs w:val="22"/>
        </w:rPr>
        <w:t xml:space="preserve">nr </w:t>
      </w:r>
      <w:r>
        <w:rPr>
          <w:b/>
          <w:sz w:val="22"/>
          <w:szCs w:val="22"/>
        </w:rPr>
        <w:t>4.</w:t>
      </w:r>
      <w:r w:rsidR="00C45A8D">
        <w:rPr>
          <w:b/>
          <w:sz w:val="22"/>
          <w:szCs w:val="22"/>
        </w:rPr>
        <w:t>10</w:t>
      </w:r>
      <w:r w:rsidRPr="007C727D">
        <w:rPr>
          <w:b/>
          <w:sz w:val="22"/>
          <w:szCs w:val="22"/>
        </w:rPr>
        <w:t xml:space="preserve"> do SWZ</w:t>
      </w:r>
      <w:r>
        <w:rPr>
          <w:sz w:val="22"/>
          <w:szCs w:val="22"/>
        </w:rPr>
        <w:t>;</w:t>
      </w:r>
    </w:p>
    <w:p w14:paraId="7954588F" w14:textId="77777777" w:rsidR="00815DED" w:rsidRDefault="00815DED" w:rsidP="00815DED">
      <w:pPr>
        <w:pStyle w:val="Akapitzlist"/>
        <w:contextualSpacing w:val="0"/>
        <w:jc w:val="both"/>
        <w:rPr>
          <w:b/>
          <w:iCs/>
          <w:sz w:val="22"/>
          <w:szCs w:val="22"/>
        </w:rPr>
      </w:pPr>
      <w:r>
        <w:rPr>
          <w:b/>
          <w:iCs/>
          <w:sz w:val="22"/>
          <w:szCs w:val="22"/>
        </w:rPr>
        <w:t>albo</w:t>
      </w:r>
    </w:p>
    <w:p w14:paraId="7AE4C3FF" w14:textId="77777777" w:rsidR="00815DED" w:rsidRDefault="00815DED" w:rsidP="00815DED">
      <w:pPr>
        <w:pStyle w:val="Akapitzlist"/>
        <w:contextualSpacing w:val="0"/>
        <w:jc w:val="both"/>
        <w:rPr>
          <w:sz w:val="22"/>
          <w:szCs w:val="22"/>
        </w:rPr>
      </w:pPr>
      <w:r>
        <w:rPr>
          <w:sz w:val="22"/>
          <w:szCs w:val="22"/>
        </w:rPr>
        <w:t xml:space="preserve">posiada </w:t>
      </w:r>
      <w:r w:rsidRPr="007C727D">
        <w:rPr>
          <w:sz w:val="22"/>
          <w:szCs w:val="22"/>
        </w:rPr>
        <w:t>upoważnieni</w:t>
      </w:r>
      <w:r>
        <w:rPr>
          <w:sz w:val="22"/>
          <w:szCs w:val="22"/>
        </w:rPr>
        <w:t>e lub autoryzację</w:t>
      </w:r>
      <w:r w:rsidRPr="007C727D">
        <w:rPr>
          <w:sz w:val="22"/>
          <w:szCs w:val="22"/>
        </w:rPr>
        <w:t xml:space="preserve"> wystawion</w:t>
      </w:r>
      <w:r>
        <w:rPr>
          <w:sz w:val="22"/>
          <w:szCs w:val="22"/>
        </w:rPr>
        <w:t>ą</w:t>
      </w:r>
      <w:r w:rsidRPr="007C727D">
        <w:rPr>
          <w:sz w:val="22"/>
          <w:szCs w:val="22"/>
        </w:rPr>
        <w:t xml:space="preserve"> przez Producenta </w:t>
      </w:r>
      <w:r>
        <w:rPr>
          <w:sz w:val="22"/>
          <w:szCs w:val="22"/>
        </w:rPr>
        <w:t>maszyn/urządzeń</w:t>
      </w:r>
      <w:r w:rsidRPr="007C727D">
        <w:rPr>
          <w:sz w:val="22"/>
          <w:szCs w:val="22"/>
        </w:rPr>
        <w:t>, której przedmiot zamówienia dotyczy</w:t>
      </w:r>
      <w:r>
        <w:rPr>
          <w:sz w:val="22"/>
          <w:szCs w:val="22"/>
        </w:rPr>
        <w:t>,</w:t>
      </w:r>
    </w:p>
    <w:p w14:paraId="343EECBA" w14:textId="77777777" w:rsidR="008F4E74" w:rsidRDefault="00815DED" w:rsidP="008F4E74">
      <w:pPr>
        <w:pStyle w:val="Akapitzlist"/>
        <w:contextualSpacing w:val="0"/>
        <w:jc w:val="both"/>
        <w:rPr>
          <w:b/>
          <w:iCs/>
          <w:sz w:val="22"/>
          <w:szCs w:val="22"/>
        </w:rPr>
      </w:pPr>
      <w:r>
        <w:rPr>
          <w:b/>
          <w:iCs/>
          <w:sz w:val="22"/>
          <w:szCs w:val="22"/>
        </w:rPr>
        <w:lastRenderedPageBreak/>
        <w:t>albo</w:t>
      </w:r>
    </w:p>
    <w:p w14:paraId="08B2A782" w14:textId="58334CD9" w:rsidR="00815DED" w:rsidRPr="008F4E74" w:rsidRDefault="008F4E74" w:rsidP="008F4E74">
      <w:pPr>
        <w:pStyle w:val="Akapitzlist"/>
        <w:contextualSpacing w:val="0"/>
        <w:jc w:val="both"/>
        <w:rPr>
          <w:b/>
          <w:iCs/>
          <w:sz w:val="22"/>
          <w:szCs w:val="22"/>
        </w:rPr>
      </w:pPr>
      <w:r w:rsidRPr="00D81B72">
        <w:rPr>
          <w:sz w:val="22"/>
          <w:szCs w:val="22"/>
        </w:rPr>
        <w:t xml:space="preserve">posiada ocenę zdolności zakładu remontowego wydaną przez właściwą jednostkę certyfikującą </w:t>
      </w:r>
      <w:r w:rsidRPr="008F4E74">
        <w:rPr>
          <w:sz w:val="22"/>
          <w:szCs w:val="22"/>
        </w:rPr>
        <w:t xml:space="preserve">w zakresie nie mniejszym niż przedmiot zamówienia, </w:t>
      </w:r>
      <w:r w:rsidR="00815DED" w:rsidRPr="008F4E74">
        <w:rPr>
          <w:b/>
          <w:sz w:val="22"/>
          <w:szCs w:val="22"/>
        </w:rPr>
        <w:t>ważnej w dniu składania ofert.</w:t>
      </w:r>
    </w:p>
    <w:p w14:paraId="7743C59A" w14:textId="19DAB105" w:rsidR="00AB5FA1" w:rsidRPr="00D16D8E" w:rsidRDefault="007C6B00" w:rsidP="007119C5">
      <w:pPr>
        <w:pStyle w:val="Akapitzlist"/>
        <w:numPr>
          <w:ilvl w:val="0"/>
          <w:numId w:val="7"/>
        </w:numPr>
        <w:ind w:left="284" w:hanging="284"/>
        <w:jc w:val="both"/>
        <w:rPr>
          <w:sz w:val="22"/>
          <w:szCs w:val="22"/>
        </w:rPr>
      </w:pPr>
      <w:r w:rsidRPr="00D16D8E">
        <w:rPr>
          <w:bCs/>
          <w:iCs/>
          <w:sz w:val="22"/>
          <w:szCs w:val="22"/>
        </w:rPr>
        <w:t xml:space="preserve">Podmiotowe środki dowodowe </w:t>
      </w:r>
      <w:r w:rsidR="007C4BF3" w:rsidRPr="00D16D8E">
        <w:rPr>
          <w:bCs/>
          <w:iCs/>
          <w:sz w:val="22"/>
          <w:szCs w:val="22"/>
        </w:rPr>
        <w:t xml:space="preserve">powinny być złożone </w:t>
      </w:r>
      <w:r w:rsidR="00F03AAD" w:rsidRPr="00D16D8E">
        <w:rPr>
          <w:bCs/>
          <w:iCs/>
          <w:sz w:val="22"/>
          <w:szCs w:val="22"/>
        </w:rPr>
        <w:t xml:space="preserve">w następujący sposób:  </w:t>
      </w:r>
    </w:p>
    <w:p w14:paraId="78109F23" w14:textId="30E64080" w:rsidR="007C6B00" w:rsidRPr="00D16D8E" w:rsidRDefault="007C6B00" w:rsidP="007119C5">
      <w:pPr>
        <w:pStyle w:val="Akapitzlist"/>
        <w:numPr>
          <w:ilvl w:val="1"/>
          <w:numId w:val="7"/>
        </w:numPr>
        <w:ind w:hanging="357"/>
        <w:contextualSpacing w:val="0"/>
        <w:jc w:val="both"/>
        <w:rPr>
          <w:bCs/>
          <w:iCs/>
          <w:sz w:val="22"/>
          <w:szCs w:val="22"/>
        </w:rPr>
      </w:pPr>
      <w:r w:rsidRPr="00D16D8E">
        <w:rPr>
          <w:bCs/>
          <w:iCs/>
          <w:sz w:val="22"/>
          <w:szCs w:val="22"/>
        </w:rPr>
        <w:t xml:space="preserve">Jeżeli dokument został wystawiony przez </w:t>
      </w:r>
      <w:r w:rsidR="00260371" w:rsidRPr="00D16D8E">
        <w:rPr>
          <w:bCs/>
          <w:iCs/>
          <w:sz w:val="22"/>
          <w:szCs w:val="22"/>
        </w:rPr>
        <w:t xml:space="preserve">podmiot upoważniony inny niż </w:t>
      </w:r>
      <w:r w:rsidR="008616AB" w:rsidRPr="00D16D8E">
        <w:rPr>
          <w:bCs/>
          <w:iCs/>
          <w:sz w:val="22"/>
          <w:szCs w:val="22"/>
        </w:rPr>
        <w:t>Wykonawca</w:t>
      </w:r>
      <w:r w:rsidR="00260371" w:rsidRPr="00D16D8E">
        <w:rPr>
          <w:bCs/>
          <w:iCs/>
          <w:sz w:val="22"/>
          <w:szCs w:val="22"/>
        </w:rPr>
        <w:t xml:space="preserve"> (np.</w:t>
      </w:r>
      <w:r w:rsidR="00B102D2" w:rsidRPr="00D16D8E">
        <w:rPr>
          <w:bCs/>
          <w:iCs/>
          <w:sz w:val="22"/>
          <w:szCs w:val="22"/>
        </w:rPr>
        <w:t> </w:t>
      </w:r>
      <w:r w:rsidRPr="00D16D8E">
        <w:rPr>
          <w:bCs/>
          <w:iCs/>
          <w:sz w:val="22"/>
          <w:szCs w:val="22"/>
        </w:rPr>
        <w:t>właściwy</w:t>
      </w:r>
      <w:r w:rsidR="00880181" w:rsidRPr="00D16D8E">
        <w:rPr>
          <w:bCs/>
          <w:iCs/>
          <w:sz w:val="22"/>
          <w:szCs w:val="22"/>
        </w:rPr>
        <w:t xml:space="preserve"> do jego wydania</w:t>
      </w:r>
      <w:r w:rsidRPr="00D16D8E">
        <w:rPr>
          <w:bCs/>
          <w:iCs/>
          <w:sz w:val="22"/>
          <w:szCs w:val="22"/>
        </w:rPr>
        <w:t xml:space="preserve"> organ administracyjny lub sądowy</w:t>
      </w:r>
      <w:r w:rsidR="00260371" w:rsidRPr="00D16D8E">
        <w:rPr>
          <w:bCs/>
          <w:iCs/>
          <w:sz w:val="22"/>
          <w:szCs w:val="22"/>
        </w:rPr>
        <w:t xml:space="preserve">) </w:t>
      </w:r>
      <w:r w:rsidRPr="00D16D8E">
        <w:rPr>
          <w:bCs/>
          <w:iCs/>
          <w:sz w:val="22"/>
          <w:szCs w:val="22"/>
        </w:rPr>
        <w:t xml:space="preserve">jako dokument elektroniczny – </w:t>
      </w:r>
      <w:r w:rsidR="008616AB" w:rsidRPr="00D16D8E">
        <w:rPr>
          <w:bCs/>
          <w:iCs/>
          <w:sz w:val="22"/>
          <w:szCs w:val="22"/>
        </w:rPr>
        <w:t>Wykonawca</w:t>
      </w:r>
      <w:r w:rsidRPr="00D16D8E">
        <w:rPr>
          <w:bCs/>
          <w:iCs/>
          <w:sz w:val="22"/>
          <w:szCs w:val="22"/>
        </w:rPr>
        <w:t xml:space="preserve"> przekazuje ten dokument</w:t>
      </w:r>
      <w:r w:rsidR="00B6788B" w:rsidRPr="00D16D8E">
        <w:rPr>
          <w:bCs/>
          <w:iCs/>
          <w:sz w:val="22"/>
          <w:szCs w:val="22"/>
        </w:rPr>
        <w:t>;</w:t>
      </w:r>
    </w:p>
    <w:p w14:paraId="00B577F3" w14:textId="2ED10E74" w:rsidR="007C6B00" w:rsidRPr="00D16D8E" w:rsidRDefault="007C6B00" w:rsidP="007119C5">
      <w:pPr>
        <w:pStyle w:val="Akapitzlist"/>
        <w:numPr>
          <w:ilvl w:val="1"/>
          <w:numId w:val="7"/>
        </w:numPr>
        <w:ind w:hanging="357"/>
        <w:contextualSpacing w:val="0"/>
        <w:jc w:val="both"/>
        <w:rPr>
          <w:bCs/>
          <w:iCs/>
          <w:sz w:val="22"/>
          <w:szCs w:val="22"/>
        </w:rPr>
      </w:pPr>
      <w:r w:rsidRPr="00D16D8E">
        <w:rPr>
          <w:bCs/>
          <w:iCs/>
          <w:sz w:val="22"/>
          <w:szCs w:val="22"/>
        </w:rPr>
        <w:t xml:space="preserve">Jeżeli dokument został wystawiony przez </w:t>
      </w:r>
      <w:r w:rsidR="00260371" w:rsidRPr="00D16D8E">
        <w:rPr>
          <w:bCs/>
          <w:iCs/>
          <w:sz w:val="22"/>
          <w:szCs w:val="22"/>
        </w:rPr>
        <w:t xml:space="preserve">podmiot upoważniony inny niż </w:t>
      </w:r>
      <w:r w:rsidR="008616AB" w:rsidRPr="00D16D8E">
        <w:rPr>
          <w:bCs/>
          <w:iCs/>
          <w:sz w:val="22"/>
          <w:szCs w:val="22"/>
        </w:rPr>
        <w:t>Wykonawca</w:t>
      </w:r>
      <w:r w:rsidR="00260371" w:rsidRPr="00D16D8E">
        <w:rPr>
          <w:bCs/>
          <w:iCs/>
          <w:sz w:val="22"/>
          <w:szCs w:val="22"/>
        </w:rPr>
        <w:t xml:space="preserve"> </w:t>
      </w:r>
      <w:r w:rsidR="00B6788B" w:rsidRPr="00D16D8E">
        <w:rPr>
          <w:bCs/>
          <w:iCs/>
          <w:sz w:val="22"/>
          <w:szCs w:val="22"/>
        </w:rPr>
        <w:br/>
      </w:r>
      <w:r w:rsidR="00260371" w:rsidRPr="00D16D8E">
        <w:rPr>
          <w:bCs/>
          <w:iCs/>
          <w:sz w:val="22"/>
          <w:szCs w:val="22"/>
        </w:rPr>
        <w:t xml:space="preserve">(np. </w:t>
      </w:r>
      <w:r w:rsidRPr="00D16D8E">
        <w:rPr>
          <w:bCs/>
          <w:iCs/>
          <w:sz w:val="22"/>
          <w:szCs w:val="22"/>
        </w:rPr>
        <w:t xml:space="preserve">właściwy </w:t>
      </w:r>
      <w:r w:rsidR="00880181" w:rsidRPr="00D16D8E">
        <w:rPr>
          <w:bCs/>
          <w:iCs/>
          <w:sz w:val="22"/>
          <w:szCs w:val="22"/>
        </w:rPr>
        <w:t xml:space="preserve">do jego wydania </w:t>
      </w:r>
      <w:r w:rsidRPr="00D16D8E">
        <w:rPr>
          <w:bCs/>
          <w:iCs/>
          <w:sz w:val="22"/>
          <w:szCs w:val="22"/>
        </w:rPr>
        <w:t>organ administr</w:t>
      </w:r>
      <w:r w:rsidR="00880181" w:rsidRPr="00D16D8E">
        <w:rPr>
          <w:bCs/>
          <w:iCs/>
          <w:sz w:val="22"/>
          <w:szCs w:val="22"/>
        </w:rPr>
        <w:t>acyjny lub sądowy</w:t>
      </w:r>
      <w:r w:rsidR="00260371" w:rsidRPr="00D16D8E">
        <w:rPr>
          <w:bCs/>
          <w:iCs/>
          <w:sz w:val="22"/>
          <w:szCs w:val="22"/>
        </w:rPr>
        <w:t xml:space="preserve">) </w:t>
      </w:r>
      <w:r w:rsidR="00880181" w:rsidRPr="00D16D8E">
        <w:rPr>
          <w:bCs/>
          <w:iCs/>
          <w:sz w:val="22"/>
          <w:szCs w:val="22"/>
        </w:rPr>
        <w:t>jako dokument papierowy</w:t>
      </w:r>
      <w:r w:rsidRPr="00D16D8E">
        <w:rPr>
          <w:bCs/>
          <w:iCs/>
          <w:sz w:val="22"/>
          <w:szCs w:val="22"/>
        </w:rPr>
        <w:t xml:space="preserve"> –</w:t>
      </w:r>
      <w:r w:rsidR="00880181" w:rsidRPr="00D16D8E">
        <w:rPr>
          <w:bCs/>
          <w:iCs/>
          <w:sz w:val="22"/>
          <w:szCs w:val="22"/>
        </w:rPr>
        <w:t xml:space="preserve"> </w:t>
      </w:r>
      <w:r w:rsidR="008616AB" w:rsidRPr="00D16D8E">
        <w:rPr>
          <w:bCs/>
          <w:iCs/>
          <w:sz w:val="22"/>
          <w:szCs w:val="22"/>
        </w:rPr>
        <w:t>Wykonawca</w:t>
      </w:r>
      <w:r w:rsidR="00880181" w:rsidRPr="00D16D8E">
        <w:rPr>
          <w:bCs/>
          <w:iCs/>
          <w:sz w:val="22"/>
          <w:szCs w:val="22"/>
        </w:rPr>
        <w:t xml:space="preserve"> przekazuje elektroniczną kopię dokumentu poświadczoną za zgodność z oryginałem</w:t>
      </w:r>
      <w:r w:rsidR="00B6788B" w:rsidRPr="00D16D8E">
        <w:rPr>
          <w:bCs/>
          <w:iCs/>
          <w:sz w:val="22"/>
          <w:szCs w:val="22"/>
        </w:rPr>
        <w:t>;</w:t>
      </w:r>
    </w:p>
    <w:p w14:paraId="527E9E5A" w14:textId="56B8FD03" w:rsidR="00880181" w:rsidRPr="00D16D8E" w:rsidRDefault="00880181" w:rsidP="007119C5">
      <w:pPr>
        <w:pStyle w:val="Akapitzlist"/>
        <w:numPr>
          <w:ilvl w:val="1"/>
          <w:numId w:val="7"/>
        </w:numPr>
        <w:ind w:hanging="357"/>
        <w:contextualSpacing w:val="0"/>
        <w:jc w:val="both"/>
        <w:rPr>
          <w:bCs/>
          <w:iCs/>
          <w:sz w:val="22"/>
          <w:szCs w:val="22"/>
        </w:rPr>
      </w:pPr>
      <w:r w:rsidRPr="00D16D8E">
        <w:rPr>
          <w:bCs/>
          <w:iCs/>
          <w:sz w:val="22"/>
          <w:szCs w:val="22"/>
        </w:rPr>
        <w:t xml:space="preserve">Jeżeli dokument został wystawiony przez inny podmiot (np. </w:t>
      </w:r>
      <w:r w:rsidR="008616AB" w:rsidRPr="00D16D8E">
        <w:rPr>
          <w:bCs/>
          <w:iCs/>
          <w:sz w:val="22"/>
          <w:szCs w:val="22"/>
        </w:rPr>
        <w:t>Wykonawcę</w:t>
      </w:r>
      <w:r w:rsidRPr="00D16D8E">
        <w:rPr>
          <w:bCs/>
          <w:iCs/>
          <w:sz w:val="22"/>
          <w:szCs w:val="22"/>
        </w:rPr>
        <w:t>,</w:t>
      </w:r>
      <w:r w:rsidR="00260371" w:rsidRPr="00D16D8E">
        <w:rPr>
          <w:bCs/>
          <w:iCs/>
          <w:sz w:val="22"/>
          <w:szCs w:val="22"/>
        </w:rPr>
        <w:t xml:space="preserve"> wystawcę referencji</w:t>
      </w:r>
      <w:r w:rsidRPr="00D16D8E">
        <w:rPr>
          <w:bCs/>
          <w:iCs/>
          <w:sz w:val="22"/>
          <w:szCs w:val="22"/>
        </w:rPr>
        <w:t>) w</w:t>
      </w:r>
      <w:r w:rsidR="00B102D2" w:rsidRPr="00D16D8E">
        <w:rPr>
          <w:bCs/>
          <w:iCs/>
          <w:sz w:val="22"/>
          <w:szCs w:val="22"/>
        </w:rPr>
        <w:t> </w:t>
      </w:r>
      <w:r w:rsidRPr="00D16D8E">
        <w:rPr>
          <w:bCs/>
          <w:iCs/>
          <w:sz w:val="22"/>
          <w:szCs w:val="22"/>
        </w:rPr>
        <w:t>formie elektronicznej z podpisem elektronicznym kwalifikowanym – przekazuje się ten dokument</w:t>
      </w:r>
      <w:r w:rsidR="00B6788B" w:rsidRPr="00D16D8E">
        <w:rPr>
          <w:bCs/>
          <w:iCs/>
          <w:sz w:val="22"/>
          <w:szCs w:val="22"/>
        </w:rPr>
        <w:t>;</w:t>
      </w:r>
    </w:p>
    <w:p w14:paraId="28FCB68B" w14:textId="5CCA4427" w:rsidR="00880181" w:rsidRPr="00D16D8E" w:rsidRDefault="00880181" w:rsidP="007119C5">
      <w:pPr>
        <w:pStyle w:val="Akapitzlist"/>
        <w:numPr>
          <w:ilvl w:val="1"/>
          <w:numId w:val="7"/>
        </w:numPr>
        <w:ind w:hanging="357"/>
        <w:contextualSpacing w:val="0"/>
        <w:jc w:val="both"/>
        <w:rPr>
          <w:bCs/>
          <w:iCs/>
          <w:sz w:val="22"/>
          <w:szCs w:val="22"/>
        </w:rPr>
      </w:pPr>
      <w:r w:rsidRPr="00D16D8E">
        <w:rPr>
          <w:bCs/>
          <w:iCs/>
          <w:sz w:val="22"/>
          <w:szCs w:val="22"/>
        </w:rPr>
        <w:t>Jeżeli dokument został wystawiony przez inny podmiot (np.</w:t>
      </w:r>
      <w:r w:rsidR="00260371" w:rsidRPr="00D16D8E">
        <w:rPr>
          <w:bCs/>
          <w:iCs/>
          <w:sz w:val="22"/>
          <w:szCs w:val="22"/>
        </w:rPr>
        <w:t xml:space="preserve"> </w:t>
      </w:r>
      <w:r w:rsidR="008616AB" w:rsidRPr="00D16D8E">
        <w:rPr>
          <w:bCs/>
          <w:iCs/>
          <w:sz w:val="22"/>
          <w:szCs w:val="22"/>
        </w:rPr>
        <w:t>Wykonawcę</w:t>
      </w:r>
      <w:r w:rsidR="00260371" w:rsidRPr="00D16D8E">
        <w:rPr>
          <w:bCs/>
          <w:iCs/>
          <w:sz w:val="22"/>
          <w:szCs w:val="22"/>
        </w:rPr>
        <w:t>, wystawcę referencji</w:t>
      </w:r>
      <w:r w:rsidRPr="00D16D8E">
        <w:rPr>
          <w:bCs/>
          <w:iCs/>
          <w:sz w:val="22"/>
          <w:szCs w:val="22"/>
        </w:rPr>
        <w:t>)</w:t>
      </w:r>
      <w:r w:rsidRPr="00D16D8E">
        <w:rPr>
          <w:sz w:val="22"/>
          <w:szCs w:val="22"/>
        </w:rPr>
        <w:t xml:space="preserve"> </w:t>
      </w:r>
      <w:r w:rsidRPr="00D16D8E">
        <w:rPr>
          <w:bCs/>
          <w:iCs/>
          <w:sz w:val="22"/>
          <w:szCs w:val="22"/>
        </w:rPr>
        <w:t xml:space="preserve">jako dokument papierowy – </w:t>
      </w:r>
      <w:r w:rsidR="008616AB" w:rsidRPr="00D16D8E">
        <w:rPr>
          <w:bCs/>
          <w:iCs/>
          <w:sz w:val="22"/>
          <w:szCs w:val="22"/>
        </w:rPr>
        <w:t>Wykonawca</w:t>
      </w:r>
      <w:r w:rsidRPr="00D16D8E">
        <w:rPr>
          <w:bCs/>
          <w:iCs/>
          <w:sz w:val="22"/>
          <w:szCs w:val="22"/>
        </w:rPr>
        <w:t xml:space="preserve"> przekazuje elektroniczną kopię dokumentu poświadczoną za zgodność z oryginałem.</w:t>
      </w:r>
    </w:p>
    <w:p w14:paraId="5618E93E" w14:textId="08052BFB" w:rsidR="00880181" w:rsidRPr="00D16D8E" w:rsidRDefault="00880181" w:rsidP="007119C5">
      <w:pPr>
        <w:pStyle w:val="Akapitzlist"/>
        <w:numPr>
          <w:ilvl w:val="0"/>
          <w:numId w:val="7"/>
        </w:numPr>
        <w:ind w:left="360" w:hanging="357"/>
        <w:contextualSpacing w:val="0"/>
        <w:jc w:val="both"/>
        <w:rPr>
          <w:bCs/>
          <w:iCs/>
          <w:sz w:val="22"/>
          <w:szCs w:val="22"/>
        </w:rPr>
      </w:pPr>
      <w:r w:rsidRPr="00D16D8E">
        <w:rPr>
          <w:bCs/>
          <w:iCs/>
          <w:sz w:val="22"/>
          <w:szCs w:val="22"/>
        </w:rPr>
        <w:t xml:space="preserve">Poświadczenie za zgodność z oryginałem następuje przez podpisanie podpisem elektronicznym kwalifikowanym. Poświadczenia dokonuje notariusz lub </w:t>
      </w:r>
      <w:r w:rsidR="008616AB" w:rsidRPr="00D16D8E">
        <w:rPr>
          <w:bCs/>
          <w:iCs/>
          <w:sz w:val="22"/>
          <w:szCs w:val="22"/>
        </w:rPr>
        <w:t>Wykonawca</w:t>
      </w:r>
      <w:r w:rsidRPr="00D16D8E">
        <w:rPr>
          <w:bCs/>
          <w:iCs/>
          <w:sz w:val="22"/>
          <w:szCs w:val="22"/>
        </w:rPr>
        <w:t xml:space="preserve"> (członek konsorcjum, podmiot udostępniający zasoby – odpowiednio w zakresie dokumentów, które każdego z nich dotyczą). </w:t>
      </w:r>
    </w:p>
    <w:p w14:paraId="673AFD5A" w14:textId="5560BA61" w:rsidR="00C075D0" w:rsidRPr="00D16D8E" w:rsidRDefault="003B6DA7" w:rsidP="007119C5">
      <w:pPr>
        <w:pStyle w:val="Akapitzlist"/>
        <w:numPr>
          <w:ilvl w:val="0"/>
          <w:numId w:val="7"/>
        </w:numPr>
        <w:ind w:left="360" w:hanging="357"/>
        <w:contextualSpacing w:val="0"/>
        <w:jc w:val="both"/>
        <w:rPr>
          <w:bCs/>
          <w:iCs/>
          <w:sz w:val="22"/>
          <w:szCs w:val="22"/>
        </w:rPr>
      </w:pPr>
      <w:r w:rsidRPr="00D16D8E">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2FF2420" w:rsidR="00A97CF6" w:rsidRPr="00D16D8E" w:rsidRDefault="00A97CF6" w:rsidP="007119C5">
      <w:pPr>
        <w:pStyle w:val="Akapitzlist"/>
        <w:numPr>
          <w:ilvl w:val="0"/>
          <w:numId w:val="7"/>
        </w:numPr>
        <w:ind w:left="360" w:hanging="357"/>
        <w:contextualSpacing w:val="0"/>
        <w:jc w:val="both"/>
        <w:rPr>
          <w:bCs/>
          <w:iCs/>
          <w:sz w:val="22"/>
          <w:szCs w:val="22"/>
        </w:rPr>
      </w:pPr>
      <w:r w:rsidRPr="00D16D8E">
        <w:rPr>
          <w:bCs/>
          <w:iCs/>
          <w:sz w:val="22"/>
          <w:szCs w:val="22"/>
        </w:rPr>
        <w:t xml:space="preserve">Podmiotowe środki dowodowe sporządzone w języku obcym </w:t>
      </w:r>
      <w:r w:rsidR="008616AB" w:rsidRPr="00D16D8E">
        <w:rPr>
          <w:bCs/>
          <w:iCs/>
          <w:sz w:val="22"/>
          <w:szCs w:val="22"/>
        </w:rPr>
        <w:t>Wykonawca</w:t>
      </w:r>
      <w:r w:rsidR="00880181" w:rsidRPr="00D16D8E">
        <w:rPr>
          <w:bCs/>
          <w:iCs/>
          <w:sz w:val="22"/>
          <w:szCs w:val="22"/>
        </w:rPr>
        <w:t xml:space="preserve"> </w:t>
      </w:r>
      <w:r w:rsidRPr="00D16D8E">
        <w:rPr>
          <w:bCs/>
          <w:iCs/>
          <w:sz w:val="22"/>
          <w:szCs w:val="22"/>
        </w:rPr>
        <w:t>przekazuje wraz z</w:t>
      </w:r>
      <w:r w:rsidR="009E4530" w:rsidRPr="00D16D8E">
        <w:rPr>
          <w:bCs/>
          <w:iCs/>
          <w:sz w:val="22"/>
          <w:szCs w:val="22"/>
        </w:rPr>
        <w:t> </w:t>
      </w:r>
      <w:r w:rsidRPr="00D16D8E">
        <w:rPr>
          <w:bCs/>
          <w:iCs/>
          <w:sz w:val="22"/>
          <w:szCs w:val="22"/>
        </w:rPr>
        <w:t xml:space="preserve">tłumaczeniem na język polski. </w:t>
      </w:r>
    </w:p>
    <w:p w14:paraId="6A2983AB" w14:textId="5F62E4DC" w:rsidR="000C22F4" w:rsidRPr="00D16D8E" w:rsidRDefault="00A97CF6" w:rsidP="007119C5">
      <w:pPr>
        <w:pStyle w:val="Akapitzlist"/>
        <w:numPr>
          <w:ilvl w:val="0"/>
          <w:numId w:val="7"/>
        </w:numPr>
        <w:ind w:left="360" w:hanging="357"/>
        <w:contextualSpacing w:val="0"/>
        <w:jc w:val="both"/>
        <w:rPr>
          <w:bCs/>
          <w:iCs/>
          <w:sz w:val="22"/>
          <w:szCs w:val="22"/>
        </w:rPr>
      </w:pPr>
      <w:r w:rsidRPr="00D16D8E">
        <w:rPr>
          <w:bCs/>
          <w:iCs/>
          <w:sz w:val="22"/>
          <w:szCs w:val="22"/>
        </w:rPr>
        <w:t xml:space="preserve">Jeżeli w dokumentach podane są wartości w walucie innej niż złoty polski </w:t>
      </w:r>
      <w:r w:rsidR="006B0420" w:rsidRPr="00D16D8E">
        <w:rPr>
          <w:bCs/>
          <w:iCs/>
          <w:sz w:val="22"/>
          <w:szCs w:val="22"/>
        </w:rPr>
        <w:t>Zamawiający</w:t>
      </w:r>
      <w:r w:rsidRPr="00D16D8E">
        <w:rPr>
          <w:bCs/>
          <w:iCs/>
          <w:sz w:val="22"/>
          <w:szCs w:val="22"/>
        </w:rPr>
        <w:t xml:space="preserve"> dokona przeliczenia po</w:t>
      </w:r>
      <w:r w:rsidR="004F6CF7" w:rsidRPr="00D16D8E">
        <w:rPr>
          <w:bCs/>
          <w:iCs/>
          <w:sz w:val="22"/>
          <w:szCs w:val="22"/>
        </w:rPr>
        <w:t xml:space="preserve"> średnim</w:t>
      </w:r>
      <w:r w:rsidRPr="00D16D8E">
        <w:rPr>
          <w:bCs/>
          <w:iCs/>
          <w:sz w:val="22"/>
          <w:szCs w:val="22"/>
        </w:rPr>
        <w:t xml:space="preserve"> kursie NBP obowiązującym w dniu publikacji ogłoszenia o zamówieniu.</w:t>
      </w:r>
    </w:p>
    <w:p w14:paraId="6B629358" w14:textId="45869BC9" w:rsidR="001B12E6" w:rsidRPr="00D16D8E" w:rsidRDefault="001B12E6" w:rsidP="001B12E6">
      <w:pPr>
        <w:pStyle w:val="Nagwek1"/>
        <w:shd w:val="clear" w:color="auto" w:fill="D9D9D9" w:themeFill="background1" w:themeFillShade="D9"/>
        <w:spacing w:before="120" w:line="312" w:lineRule="auto"/>
        <w:jc w:val="both"/>
        <w:rPr>
          <w:rFonts w:cs="Times New Roman"/>
          <w:sz w:val="22"/>
          <w:szCs w:val="22"/>
        </w:rPr>
      </w:pPr>
      <w:bookmarkStart w:id="73" w:name="_Toc82787412"/>
      <w:bookmarkStart w:id="74" w:name="_Toc106095845"/>
      <w:bookmarkStart w:id="75" w:name="_Toc106096389"/>
      <w:bookmarkStart w:id="76" w:name="_Toc106617346"/>
      <w:bookmarkStart w:id="77" w:name="_Toc234565710"/>
      <w:bookmarkStart w:id="78" w:name="_Toc235101244"/>
      <w:bookmarkStart w:id="79" w:name="_Toc235101461"/>
      <w:bookmarkStart w:id="80" w:name="_Toc235101698"/>
      <w:bookmarkStart w:id="81" w:name="_Toc235620826"/>
      <w:r w:rsidRPr="00D16D8E">
        <w:rPr>
          <w:rFonts w:cs="Times New Roman"/>
          <w:sz w:val="22"/>
          <w:szCs w:val="22"/>
        </w:rPr>
        <w:t xml:space="preserve">Część IX. Przedmiotowe środki dowodowe oraz </w:t>
      </w:r>
      <w:r w:rsidR="002C3537" w:rsidRPr="00D16D8E">
        <w:rPr>
          <w:rFonts w:cs="Times New Roman"/>
          <w:sz w:val="22"/>
          <w:szCs w:val="22"/>
        </w:rPr>
        <w:t xml:space="preserve">pozostałe </w:t>
      </w:r>
      <w:r w:rsidRPr="00D16D8E">
        <w:rPr>
          <w:rFonts w:cs="Times New Roman"/>
          <w:sz w:val="22"/>
          <w:szCs w:val="22"/>
        </w:rPr>
        <w:t>dokumenty i oświadczenia</w:t>
      </w:r>
      <w:bookmarkEnd w:id="73"/>
      <w:bookmarkEnd w:id="74"/>
      <w:bookmarkEnd w:id="75"/>
      <w:bookmarkEnd w:id="76"/>
      <w:bookmarkEnd w:id="77"/>
      <w:bookmarkEnd w:id="78"/>
      <w:bookmarkEnd w:id="79"/>
      <w:bookmarkEnd w:id="80"/>
      <w:bookmarkEnd w:id="81"/>
      <w:r w:rsidRPr="00D16D8E">
        <w:rPr>
          <w:rFonts w:cs="Times New Roman"/>
          <w:sz w:val="22"/>
          <w:szCs w:val="22"/>
        </w:rPr>
        <w:t xml:space="preserve"> </w:t>
      </w:r>
    </w:p>
    <w:p w14:paraId="17A799FF" w14:textId="260E1B95" w:rsidR="001B12E6" w:rsidRPr="00D16D8E" w:rsidRDefault="001B12E6" w:rsidP="007119C5">
      <w:pPr>
        <w:pStyle w:val="Akapitzlist"/>
        <w:numPr>
          <w:ilvl w:val="0"/>
          <w:numId w:val="9"/>
        </w:numPr>
        <w:ind w:hanging="357"/>
        <w:jc w:val="both"/>
        <w:rPr>
          <w:bCs/>
          <w:sz w:val="22"/>
          <w:szCs w:val="22"/>
        </w:rPr>
      </w:pPr>
      <w:r w:rsidRPr="00D16D8E">
        <w:rPr>
          <w:bCs/>
          <w:sz w:val="22"/>
          <w:szCs w:val="22"/>
        </w:rPr>
        <w:t xml:space="preserve">W celu potwierdzenia zgodności oferty z wymaganiami Zamawiającego, </w:t>
      </w:r>
      <w:r w:rsidR="006B0420" w:rsidRPr="00D16D8E">
        <w:rPr>
          <w:bCs/>
          <w:sz w:val="22"/>
          <w:szCs w:val="22"/>
        </w:rPr>
        <w:t>Zamawiający</w:t>
      </w:r>
      <w:r w:rsidRPr="00D16D8E">
        <w:rPr>
          <w:bCs/>
          <w:sz w:val="22"/>
          <w:szCs w:val="22"/>
        </w:rPr>
        <w:t xml:space="preserve"> wymaga złożenia:</w:t>
      </w:r>
    </w:p>
    <w:p w14:paraId="13CB8782" w14:textId="31199773" w:rsidR="001B12E6" w:rsidRPr="00D16D8E" w:rsidRDefault="001B12E6" w:rsidP="007119C5">
      <w:pPr>
        <w:pStyle w:val="Akapitzlist"/>
        <w:numPr>
          <w:ilvl w:val="1"/>
          <w:numId w:val="9"/>
        </w:numPr>
        <w:ind w:hanging="357"/>
        <w:contextualSpacing w:val="0"/>
        <w:jc w:val="both"/>
        <w:rPr>
          <w:b/>
          <w:sz w:val="22"/>
          <w:szCs w:val="22"/>
        </w:rPr>
      </w:pPr>
      <w:r w:rsidRPr="00D16D8E">
        <w:rPr>
          <w:bCs/>
          <w:sz w:val="22"/>
          <w:szCs w:val="22"/>
        </w:rPr>
        <w:t>Oświadczeni</w:t>
      </w:r>
      <w:r w:rsidR="008616AB" w:rsidRPr="00D16D8E">
        <w:rPr>
          <w:bCs/>
          <w:sz w:val="22"/>
          <w:szCs w:val="22"/>
        </w:rPr>
        <w:t>a</w:t>
      </w:r>
      <w:r w:rsidRPr="00D16D8E">
        <w:rPr>
          <w:bCs/>
          <w:sz w:val="22"/>
          <w:szCs w:val="22"/>
        </w:rPr>
        <w:t xml:space="preserve"> o kategorii przedsiębiorstwa. </w:t>
      </w:r>
      <w:r w:rsidRPr="00D16D8E">
        <w:rPr>
          <w:bCs/>
          <w:iCs/>
          <w:sz w:val="22"/>
          <w:szCs w:val="22"/>
        </w:rPr>
        <w:t xml:space="preserve">Wzór oświadczenia stanowi </w:t>
      </w:r>
      <w:r w:rsidRPr="00D16D8E">
        <w:rPr>
          <w:b/>
          <w:iCs/>
          <w:sz w:val="22"/>
          <w:szCs w:val="22"/>
        </w:rPr>
        <w:t xml:space="preserve">Załącznik nr </w:t>
      </w:r>
      <w:r w:rsidR="00054C51" w:rsidRPr="00D16D8E">
        <w:rPr>
          <w:b/>
          <w:iCs/>
          <w:sz w:val="22"/>
          <w:szCs w:val="22"/>
        </w:rPr>
        <w:t>4</w:t>
      </w:r>
      <w:r w:rsidRPr="00D16D8E">
        <w:rPr>
          <w:b/>
          <w:iCs/>
          <w:sz w:val="22"/>
          <w:szCs w:val="22"/>
        </w:rPr>
        <w:t>.6 do SWZ</w:t>
      </w:r>
      <w:r w:rsidR="0022543C" w:rsidRPr="00D16D8E">
        <w:rPr>
          <w:b/>
          <w:iCs/>
          <w:sz w:val="22"/>
          <w:szCs w:val="22"/>
        </w:rPr>
        <w:t>;</w:t>
      </w:r>
      <w:r w:rsidRPr="00D16D8E">
        <w:rPr>
          <w:bCs/>
          <w:sz w:val="22"/>
          <w:szCs w:val="22"/>
        </w:rPr>
        <w:t xml:space="preserve"> </w:t>
      </w:r>
    </w:p>
    <w:p w14:paraId="021A3EBA" w14:textId="44042631" w:rsidR="001B12E6" w:rsidRPr="00D16D8E" w:rsidRDefault="001B12E6" w:rsidP="007119C5">
      <w:pPr>
        <w:pStyle w:val="Akapitzlist"/>
        <w:numPr>
          <w:ilvl w:val="1"/>
          <w:numId w:val="9"/>
        </w:numPr>
        <w:ind w:hanging="357"/>
        <w:contextualSpacing w:val="0"/>
        <w:jc w:val="both"/>
        <w:rPr>
          <w:b/>
          <w:sz w:val="22"/>
          <w:szCs w:val="22"/>
        </w:rPr>
      </w:pPr>
      <w:r w:rsidRPr="00D16D8E">
        <w:rPr>
          <w:bCs/>
          <w:sz w:val="22"/>
          <w:szCs w:val="22"/>
        </w:rPr>
        <w:t xml:space="preserve">Zobowiązania podmiotu udostępniającego zasoby do oddania </w:t>
      </w:r>
      <w:r w:rsidR="00DB4D9E" w:rsidRPr="00D16D8E">
        <w:rPr>
          <w:bCs/>
          <w:sz w:val="22"/>
          <w:szCs w:val="22"/>
        </w:rPr>
        <w:t>Wykonawcy</w:t>
      </w:r>
      <w:r w:rsidRPr="00D16D8E">
        <w:rPr>
          <w:bCs/>
          <w:sz w:val="22"/>
          <w:szCs w:val="22"/>
        </w:rPr>
        <w:t xml:space="preserve"> do dyspozycji zasobów niezbędnych do realizacji zamówienia, o ile </w:t>
      </w:r>
      <w:r w:rsidR="008616AB" w:rsidRPr="00D16D8E">
        <w:rPr>
          <w:bCs/>
          <w:sz w:val="22"/>
          <w:szCs w:val="22"/>
        </w:rPr>
        <w:t>Wykonawca</w:t>
      </w:r>
      <w:r w:rsidRPr="00D16D8E">
        <w:rPr>
          <w:bCs/>
          <w:sz w:val="22"/>
          <w:szCs w:val="22"/>
        </w:rPr>
        <w:t xml:space="preserve"> polega na takich zasobach w</w:t>
      </w:r>
      <w:r w:rsidR="006507EF" w:rsidRPr="00D16D8E">
        <w:rPr>
          <w:bCs/>
          <w:sz w:val="22"/>
          <w:szCs w:val="22"/>
        </w:rPr>
        <w:t> </w:t>
      </w:r>
      <w:r w:rsidRPr="00D16D8E">
        <w:rPr>
          <w:bCs/>
          <w:sz w:val="22"/>
          <w:szCs w:val="22"/>
        </w:rPr>
        <w:t xml:space="preserve">celu wykazania spełnienia warunków zgodnie z </w:t>
      </w:r>
      <w:r w:rsidRPr="00D16D8E">
        <w:rPr>
          <w:b/>
          <w:sz w:val="22"/>
          <w:szCs w:val="22"/>
        </w:rPr>
        <w:t xml:space="preserve">Załącznikiem nr </w:t>
      </w:r>
      <w:r w:rsidR="00054C51" w:rsidRPr="00D16D8E">
        <w:rPr>
          <w:b/>
          <w:sz w:val="22"/>
          <w:szCs w:val="22"/>
        </w:rPr>
        <w:t>4</w:t>
      </w:r>
      <w:r w:rsidRPr="00D16D8E">
        <w:rPr>
          <w:b/>
          <w:sz w:val="22"/>
          <w:szCs w:val="22"/>
        </w:rPr>
        <w:t>.7 do SWZ</w:t>
      </w:r>
      <w:r w:rsidR="0022543C" w:rsidRPr="00D16D8E">
        <w:rPr>
          <w:b/>
          <w:sz w:val="22"/>
          <w:szCs w:val="22"/>
        </w:rPr>
        <w:t>;</w:t>
      </w:r>
    </w:p>
    <w:p w14:paraId="43E51766" w14:textId="664EB835" w:rsidR="001B12E6" w:rsidRPr="00D16D8E" w:rsidRDefault="001B12E6" w:rsidP="007119C5">
      <w:pPr>
        <w:pStyle w:val="Akapitzlist"/>
        <w:numPr>
          <w:ilvl w:val="1"/>
          <w:numId w:val="9"/>
        </w:numPr>
        <w:ind w:hanging="357"/>
        <w:contextualSpacing w:val="0"/>
        <w:jc w:val="both"/>
        <w:rPr>
          <w:bCs/>
          <w:sz w:val="22"/>
          <w:szCs w:val="22"/>
        </w:rPr>
      </w:pPr>
      <w:r w:rsidRPr="00D16D8E">
        <w:rPr>
          <w:bCs/>
          <w:sz w:val="22"/>
          <w:szCs w:val="22"/>
        </w:rPr>
        <w:t xml:space="preserve">Informacji o częściach zamówienia, które </w:t>
      </w:r>
      <w:r w:rsidR="008616AB" w:rsidRPr="00D16D8E">
        <w:rPr>
          <w:bCs/>
          <w:sz w:val="22"/>
          <w:szCs w:val="22"/>
        </w:rPr>
        <w:t>Wykonawca</w:t>
      </w:r>
      <w:r w:rsidRPr="00D16D8E">
        <w:rPr>
          <w:bCs/>
          <w:sz w:val="22"/>
          <w:szCs w:val="22"/>
        </w:rPr>
        <w:t xml:space="preserve"> zamierza powierzyć do realizacji podwykonawcom sporządzoną zgodnie z </w:t>
      </w:r>
      <w:r w:rsidRPr="00D16D8E">
        <w:rPr>
          <w:b/>
          <w:sz w:val="22"/>
          <w:szCs w:val="22"/>
        </w:rPr>
        <w:t xml:space="preserve">Załącznikiem nr </w:t>
      </w:r>
      <w:r w:rsidR="00054C51" w:rsidRPr="00D16D8E">
        <w:rPr>
          <w:b/>
          <w:sz w:val="22"/>
          <w:szCs w:val="22"/>
        </w:rPr>
        <w:t>4</w:t>
      </w:r>
      <w:r w:rsidRPr="00D16D8E">
        <w:rPr>
          <w:b/>
          <w:sz w:val="22"/>
          <w:szCs w:val="22"/>
        </w:rPr>
        <w:t>.8 do SWZ</w:t>
      </w:r>
      <w:r w:rsidR="0022543C" w:rsidRPr="00D16D8E">
        <w:rPr>
          <w:b/>
          <w:sz w:val="22"/>
          <w:szCs w:val="22"/>
        </w:rPr>
        <w:t>;</w:t>
      </w:r>
    </w:p>
    <w:p w14:paraId="46BF75E1" w14:textId="3C57F44C" w:rsidR="001B12E6" w:rsidRPr="00D16D8E" w:rsidRDefault="001B12E6" w:rsidP="007119C5">
      <w:pPr>
        <w:pStyle w:val="Akapitzlist"/>
        <w:numPr>
          <w:ilvl w:val="1"/>
          <w:numId w:val="9"/>
        </w:numPr>
        <w:ind w:hanging="357"/>
        <w:contextualSpacing w:val="0"/>
        <w:jc w:val="both"/>
        <w:rPr>
          <w:b/>
          <w:sz w:val="22"/>
          <w:szCs w:val="22"/>
        </w:rPr>
      </w:pPr>
      <w:r w:rsidRPr="00D16D8E">
        <w:rPr>
          <w:bCs/>
          <w:sz w:val="22"/>
          <w:szCs w:val="22"/>
        </w:rPr>
        <w:t>Informacji o powstaniu u zamawiającego obowiązku podatkowego zgodnie z ustawą z</w:t>
      </w:r>
      <w:r w:rsidR="00B102D2" w:rsidRPr="00D16D8E">
        <w:rPr>
          <w:bCs/>
          <w:sz w:val="22"/>
          <w:szCs w:val="22"/>
        </w:rPr>
        <w:t> </w:t>
      </w:r>
      <w:r w:rsidRPr="00D16D8E">
        <w:rPr>
          <w:bCs/>
          <w:sz w:val="22"/>
          <w:szCs w:val="22"/>
        </w:rPr>
        <w:t xml:space="preserve">11.03.2004r. o podatku od towarów i usług. Wzór informacji stanowi </w:t>
      </w:r>
      <w:r w:rsidRPr="00D16D8E">
        <w:rPr>
          <w:b/>
          <w:sz w:val="22"/>
          <w:szCs w:val="22"/>
        </w:rPr>
        <w:t xml:space="preserve">Załącznik nr </w:t>
      </w:r>
      <w:r w:rsidR="00054C51" w:rsidRPr="00D16D8E">
        <w:rPr>
          <w:b/>
          <w:sz w:val="22"/>
          <w:szCs w:val="22"/>
        </w:rPr>
        <w:t>4</w:t>
      </w:r>
      <w:r w:rsidRPr="00D16D8E">
        <w:rPr>
          <w:b/>
          <w:sz w:val="22"/>
          <w:szCs w:val="22"/>
        </w:rPr>
        <w:t>.9 do SWZ</w:t>
      </w:r>
      <w:r w:rsidR="008877C7" w:rsidRPr="00D16D8E">
        <w:rPr>
          <w:b/>
          <w:sz w:val="22"/>
          <w:szCs w:val="22"/>
        </w:rPr>
        <w:t>.</w:t>
      </w:r>
    </w:p>
    <w:p w14:paraId="3A1A10B4" w14:textId="55CA095F" w:rsidR="001B12E6" w:rsidRPr="00D16D8E" w:rsidRDefault="001B12E6" w:rsidP="007119C5">
      <w:pPr>
        <w:pStyle w:val="Akapitzlist"/>
        <w:numPr>
          <w:ilvl w:val="0"/>
          <w:numId w:val="9"/>
        </w:numPr>
        <w:ind w:hanging="357"/>
        <w:contextualSpacing w:val="0"/>
        <w:jc w:val="both"/>
        <w:rPr>
          <w:bCs/>
          <w:strike/>
          <w:sz w:val="22"/>
          <w:szCs w:val="22"/>
        </w:rPr>
      </w:pPr>
      <w:r w:rsidRPr="00D16D8E">
        <w:rPr>
          <w:bCs/>
          <w:sz w:val="22"/>
          <w:szCs w:val="22"/>
        </w:rPr>
        <w:t>Zobowiązanie podmiotu udostępniającego lub przedmiotowe środki dowodowe</w:t>
      </w:r>
      <w:r w:rsidRPr="00D16D8E">
        <w:rPr>
          <w:sz w:val="22"/>
          <w:szCs w:val="22"/>
        </w:rPr>
        <w:t xml:space="preserve"> </w:t>
      </w:r>
      <w:r w:rsidRPr="00D16D8E">
        <w:rPr>
          <w:bCs/>
          <w:sz w:val="22"/>
          <w:szCs w:val="22"/>
        </w:rPr>
        <w:t xml:space="preserve">powinny być złożone w następującej formie: </w:t>
      </w:r>
    </w:p>
    <w:p w14:paraId="14FFACAC" w14:textId="63FC9857" w:rsidR="001B12E6" w:rsidRPr="00D16D8E" w:rsidRDefault="001B12E6" w:rsidP="007119C5">
      <w:pPr>
        <w:pStyle w:val="Akapitzlist"/>
        <w:numPr>
          <w:ilvl w:val="1"/>
          <w:numId w:val="9"/>
        </w:numPr>
        <w:ind w:hanging="357"/>
        <w:contextualSpacing w:val="0"/>
        <w:jc w:val="both"/>
        <w:rPr>
          <w:bCs/>
          <w:sz w:val="22"/>
          <w:szCs w:val="22"/>
        </w:rPr>
      </w:pPr>
      <w:r w:rsidRPr="00D16D8E">
        <w:rPr>
          <w:bCs/>
          <w:sz w:val="22"/>
          <w:szCs w:val="22"/>
        </w:rPr>
        <w:t xml:space="preserve">Jeżeli dokument został wystawiony przez podmiot upoważniony (np. organ administracyjny lub sądowy) jako dokument elektroniczny – </w:t>
      </w:r>
      <w:r w:rsidR="008616AB" w:rsidRPr="00D16D8E">
        <w:rPr>
          <w:bCs/>
          <w:sz w:val="22"/>
          <w:szCs w:val="22"/>
        </w:rPr>
        <w:t>Wykonawca</w:t>
      </w:r>
      <w:r w:rsidRPr="00D16D8E">
        <w:rPr>
          <w:bCs/>
          <w:sz w:val="22"/>
          <w:szCs w:val="22"/>
        </w:rPr>
        <w:t xml:space="preserve"> przekazuje ten dokument,</w:t>
      </w:r>
    </w:p>
    <w:p w14:paraId="2F900FD0" w14:textId="6FE18A42" w:rsidR="001B12E6" w:rsidRPr="00D16D8E" w:rsidRDefault="001B12E6" w:rsidP="007119C5">
      <w:pPr>
        <w:pStyle w:val="Akapitzlist"/>
        <w:numPr>
          <w:ilvl w:val="1"/>
          <w:numId w:val="9"/>
        </w:numPr>
        <w:ind w:hanging="357"/>
        <w:contextualSpacing w:val="0"/>
        <w:jc w:val="both"/>
        <w:rPr>
          <w:bCs/>
          <w:sz w:val="22"/>
          <w:szCs w:val="22"/>
        </w:rPr>
      </w:pPr>
      <w:r w:rsidRPr="00D16D8E">
        <w:rPr>
          <w:bCs/>
          <w:sz w:val="22"/>
          <w:szCs w:val="22"/>
        </w:rPr>
        <w:t xml:space="preserve">Jeżeli dokument został wystawiony przez podmiot upoważniony (np. organ administracyjny lub sądowy) jako dokument </w:t>
      </w:r>
      <w:r w:rsidR="00BE60FB" w:rsidRPr="00D16D8E">
        <w:rPr>
          <w:bCs/>
          <w:sz w:val="22"/>
          <w:szCs w:val="22"/>
        </w:rPr>
        <w:t>papierowy –</w:t>
      </w:r>
      <w:r w:rsidRPr="00D16D8E">
        <w:rPr>
          <w:bCs/>
          <w:sz w:val="22"/>
          <w:szCs w:val="22"/>
        </w:rPr>
        <w:t xml:space="preserve"> </w:t>
      </w:r>
      <w:r w:rsidR="008616AB" w:rsidRPr="00D16D8E">
        <w:rPr>
          <w:bCs/>
          <w:sz w:val="22"/>
          <w:szCs w:val="22"/>
        </w:rPr>
        <w:t>Wykonawca</w:t>
      </w:r>
      <w:r w:rsidRPr="00D16D8E">
        <w:rPr>
          <w:bCs/>
          <w:sz w:val="22"/>
          <w:szCs w:val="22"/>
        </w:rPr>
        <w:t xml:space="preserve"> przekazuje elektroniczną kopię dokumentu poświadczoną za zgodność z oryginałem,</w:t>
      </w:r>
    </w:p>
    <w:p w14:paraId="44BB636C" w14:textId="77777777" w:rsidR="001B12E6" w:rsidRPr="00D16D8E" w:rsidRDefault="001B12E6" w:rsidP="007119C5">
      <w:pPr>
        <w:pStyle w:val="Akapitzlist"/>
        <w:numPr>
          <w:ilvl w:val="1"/>
          <w:numId w:val="9"/>
        </w:numPr>
        <w:ind w:hanging="357"/>
        <w:contextualSpacing w:val="0"/>
        <w:jc w:val="both"/>
        <w:rPr>
          <w:bCs/>
          <w:sz w:val="22"/>
          <w:szCs w:val="22"/>
        </w:rPr>
      </w:pPr>
      <w:r w:rsidRPr="00D16D8E">
        <w:rPr>
          <w:bCs/>
          <w:sz w:val="22"/>
          <w:szCs w:val="22"/>
        </w:rPr>
        <w:t>Jeżeli dokument został wystawiony przez inny podmiot (np. podmiot udostępniający zasoby, mocodawca) w formie elektronicznej z podpisem elektronicznym kwalifikowanym – przekazuje się ten dokument,</w:t>
      </w:r>
    </w:p>
    <w:p w14:paraId="63E1FD4D" w14:textId="5C14EF55" w:rsidR="001B12E6" w:rsidRPr="00D16D8E" w:rsidRDefault="001B12E6" w:rsidP="007119C5">
      <w:pPr>
        <w:pStyle w:val="Akapitzlist"/>
        <w:numPr>
          <w:ilvl w:val="1"/>
          <w:numId w:val="9"/>
        </w:numPr>
        <w:ind w:hanging="357"/>
        <w:contextualSpacing w:val="0"/>
        <w:jc w:val="both"/>
        <w:rPr>
          <w:bCs/>
          <w:sz w:val="22"/>
          <w:szCs w:val="22"/>
        </w:rPr>
      </w:pPr>
      <w:r w:rsidRPr="00D16D8E">
        <w:rPr>
          <w:bCs/>
          <w:sz w:val="22"/>
          <w:szCs w:val="22"/>
        </w:rPr>
        <w:t>Jeżeli dokument został wystawiony przez inny podmiot (np.</w:t>
      </w:r>
      <w:r w:rsidRPr="00D16D8E">
        <w:rPr>
          <w:sz w:val="22"/>
          <w:szCs w:val="22"/>
        </w:rPr>
        <w:t xml:space="preserve"> </w:t>
      </w:r>
      <w:r w:rsidRPr="00D16D8E">
        <w:rPr>
          <w:bCs/>
          <w:sz w:val="22"/>
          <w:szCs w:val="22"/>
        </w:rPr>
        <w:t xml:space="preserve">podmiot udostępniający zasoby, mocodawca) jako dokument papierowy – </w:t>
      </w:r>
      <w:r w:rsidR="008616AB" w:rsidRPr="00D16D8E">
        <w:rPr>
          <w:bCs/>
          <w:sz w:val="22"/>
          <w:szCs w:val="22"/>
        </w:rPr>
        <w:t>Wykonawca</w:t>
      </w:r>
      <w:r w:rsidRPr="00D16D8E">
        <w:rPr>
          <w:bCs/>
          <w:sz w:val="22"/>
          <w:szCs w:val="22"/>
        </w:rPr>
        <w:t xml:space="preserve"> przekazuje elektroniczną kopię dokumentu poświadczoną za zgodność z oryginałem.</w:t>
      </w:r>
    </w:p>
    <w:p w14:paraId="6FBF4F5B" w14:textId="53553599" w:rsidR="001B12E6" w:rsidRPr="00D16D8E" w:rsidRDefault="001B12E6" w:rsidP="007119C5">
      <w:pPr>
        <w:pStyle w:val="Akapitzlist"/>
        <w:numPr>
          <w:ilvl w:val="0"/>
          <w:numId w:val="9"/>
        </w:numPr>
        <w:contextualSpacing w:val="0"/>
        <w:jc w:val="both"/>
        <w:rPr>
          <w:bCs/>
          <w:sz w:val="22"/>
          <w:szCs w:val="22"/>
        </w:rPr>
      </w:pPr>
      <w:r w:rsidRPr="00D16D8E">
        <w:rPr>
          <w:bCs/>
          <w:sz w:val="22"/>
          <w:szCs w:val="22"/>
        </w:rPr>
        <w:lastRenderedPageBreak/>
        <w:t xml:space="preserve">Poświadczenie za zgodność z oryginałem następuje przez podpisanie podpisem elektronicznym kwalifikowanym. Poświadczenia dokonuje notariusz lub </w:t>
      </w:r>
      <w:r w:rsidR="008616AB" w:rsidRPr="00D16D8E">
        <w:rPr>
          <w:bCs/>
          <w:sz w:val="22"/>
          <w:szCs w:val="22"/>
        </w:rPr>
        <w:t>Wykonawca</w:t>
      </w:r>
      <w:r w:rsidRPr="00D16D8E">
        <w:rPr>
          <w:bCs/>
          <w:sz w:val="22"/>
          <w:szCs w:val="22"/>
        </w:rPr>
        <w:t xml:space="preserve"> (członek konsorcjum, podmiot udostępniający zasoby – odpowiednio w zakresie dokumentów, które każdego z nich dotyczą).</w:t>
      </w:r>
    </w:p>
    <w:p w14:paraId="7A013D1D" w14:textId="19C1BCF5" w:rsidR="00D47577" w:rsidRPr="00D16D8E" w:rsidRDefault="001B12E6" w:rsidP="007119C5">
      <w:pPr>
        <w:pStyle w:val="Akapitzlist"/>
        <w:numPr>
          <w:ilvl w:val="0"/>
          <w:numId w:val="9"/>
        </w:numPr>
        <w:contextualSpacing w:val="0"/>
        <w:jc w:val="both"/>
        <w:rPr>
          <w:bCs/>
          <w:sz w:val="22"/>
          <w:szCs w:val="22"/>
        </w:rPr>
      </w:pPr>
      <w:r w:rsidRPr="00D16D8E">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D16D8E" w:rsidRDefault="000C22F4" w:rsidP="00BB64DC">
      <w:pPr>
        <w:pStyle w:val="Nagwek1"/>
        <w:shd w:val="clear" w:color="auto" w:fill="D9D9D9" w:themeFill="background1" w:themeFillShade="D9"/>
        <w:spacing w:before="120" w:line="312" w:lineRule="auto"/>
        <w:jc w:val="both"/>
        <w:rPr>
          <w:rFonts w:cs="Times New Roman"/>
          <w:sz w:val="22"/>
          <w:szCs w:val="22"/>
        </w:rPr>
      </w:pPr>
      <w:bookmarkStart w:id="82" w:name="_Toc106095846"/>
      <w:bookmarkStart w:id="83" w:name="_Toc106096390"/>
      <w:bookmarkStart w:id="84" w:name="_Toc106617347"/>
      <w:bookmarkStart w:id="85" w:name="_Toc234565711"/>
      <w:bookmarkStart w:id="86" w:name="_Toc235101245"/>
      <w:bookmarkStart w:id="87" w:name="_Toc235101462"/>
      <w:bookmarkStart w:id="88" w:name="_Toc235101699"/>
      <w:bookmarkStart w:id="89" w:name="_Toc235620827"/>
      <w:r w:rsidRPr="00D16D8E">
        <w:rPr>
          <w:rFonts w:cs="Times New Roman"/>
          <w:sz w:val="22"/>
          <w:szCs w:val="22"/>
        </w:rPr>
        <w:t xml:space="preserve">Część </w:t>
      </w:r>
      <w:r w:rsidR="001B12E6" w:rsidRPr="00D16D8E">
        <w:rPr>
          <w:rFonts w:cs="Times New Roman"/>
          <w:sz w:val="22"/>
          <w:szCs w:val="22"/>
        </w:rPr>
        <w:t>X</w:t>
      </w:r>
      <w:r w:rsidRPr="00D16D8E">
        <w:rPr>
          <w:rFonts w:cs="Times New Roman"/>
          <w:sz w:val="22"/>
          <w:szCs w:val="22"/>
        </w:rPr>
        <w:t xml:space="preserve">. </w:t>
      </w:r>
      <w:r w:rsidR="00F13DFD" w:rsidRPr="00D16D8E">
        <w:rPr>
          <w:rFonts w:cs="Times New Roman"/>
          <w:sz w:val="22"/>
          <w:szCs w:val="22"/>
        </w:rPr>
        <w:t>Podwykonawstwo</w:t>
      </w:r>
      <w:bookmarkEnd w:id="82"/>
      <w:bookmarkEnd w:id="83"/>
      <w:bookmarkEnd w:id="84"/>
      <w:bookmarkEnd w:id="85"/>
      <w:bookmarkEnd w:id="86"/>
      <w:bookmarkEnd w:id="87"/>
      <w:bookmarkEnd w:id="88"/>
      <w:bookmarkEnd w:id="89"/>
      <w:r w:rsidR="00F13DFD" w:rsidRPr="00D16D8E">
        <w:rPr>
          <w:rFonts w:cs="Times New Roman"/>
          <w:sz w:val="22"/>
          <w:szCs w:val="22"/>
        </w:rPr>
        <w:t xml:space="preserve"> </w:t>
      </w:r>
    </w:p>
    <w:p w14:paraId="19ED50E8" w14:textId="5FA458BB" w:rsidR="00F13DFD" w:rsidRPr="00D16D8E" w:rsidRDefault="006B0420" w:rsidP="007119C5">
      <w:pPr>
        <w:pStyle w:val="Akapitzlist"/>
        <w:numPr>
          <w:ilvl w:val="0"/>
          <w:numId w:val="5"/>
        </w:numPr>
        <w:ind w:left="357" w:hanging="357"/>
        <w:contextualSpacing w:val="0"/>
        <w:jc w:val="both"/>
        <w:rPr>
          <w:bCs/>
          <w:sz w:val="22"/>
          <w:szCs w:val="22"/>
        </w:rPr>
      </w:pPr>
      <w:r w:rsidRPr="00D16D8E">
        <w:rPr>
          <w:bCs/>
          <w:sz w:val="22"/>
          <w:szCs w:val="22"/>
        </w:rPr>
        <w:t>Zamawiający</w:t>
      </w:r>
      <w:r w:rsidR="000C22F4" w:rsidRPr="00D16D8E">
        <w:rPr>
          <w:bCs/>
          <w:sz w:val="22"/>
          <w:szCs w:val="22"/>
        </w:rPr>
        <w:t xml:space="preserve"> dopuszcza udział p</w:t>
      </w:r>
      <w:r w:rsidR="00F13DFD" w:rsidRPr="00D16D8E">
        <w:rPr>
          <w:bCs/>
          <w:sz w:val="22"/>
          <w:szCs w:val="22"/>
        </w:rPr>
        <w:t>od</w:t>
      </w:r>
      <w:r w:rsidR="008616AB" w:rsidRPr="00D16D8E">
        <w:rPr>
          <w:bCs/>
          <w:sz w:val="22"/>
          <w:szCs w:val="22"/>
        </w:rPr>
        <w:t>wykonawców</w:t>
      </w:r>
      <w:r w:rsidR="00F13DFD" w:rsidRPr="00D16D8E">
        <w:rPr>
          <w:bCs/>
          <w:sz w:val="22"/>
          <w:szCs w:val="22"/>
        </w:rPr>
        <w:t xml:space="preserve"> w realizacji zamówienia. Powierzeni</w:t>
      </w:r>
      <w:r w:rsidR="000C22F4" w:rsidRPr="00D16D8E">
        <w:rPr>
          <w:bCs/>
          <w:sz w:val="22"/>
          <w:szCs w:val="22"/>
        </w:rPr>
        <w:t xml:space="preserve">e realizacji części zamówienia podwykonawcom nie zwalnia </w:t>
      </w:r>
      <w:r w:rsidR="00DB4D9E" w:rsidRPr="00D16D8E">
        <w:rPr>
          <w:bCs/>
          <w:sz w:val="22"/>
          <w:szCs w:val="22"/>
        </w:rPr>
        <w:t>Wykonawcy</w:t>
      </w:r>
      <w:r w:rsidR="00F13DFD" w:rsidRPr="00D16D8E">
        <w:rPr>
          <w:bCs/>
          <w:sz w:val="22"/>
          <w:szCs w:val="22"/>
        </w:rPr>
        <w:t xml:space="preserve"> z</w:t>
      </w:r>
      <w:r w:rsidR="002614E0" w:rsidRPr="00D16D8E">
        <w:rPr>
          <w:bCs/>
          <w:sz w:val="22"/>
          <w:szCs w:val="22"/>
        </w:rPr>
        <w:t> </w:t>
      </w:r>
      <w:r w:rsidR="00F13DFD" w:rsidRPr="00D16D8E">
        <w:rPr>
          <w:bCs/>
          <w:sz w:val="22"/>
          <w:szCs w:val="22"/>
        </w:rPr>
        <w:t>odpowiedzialności za p</w:t>
      </w:r>
      <w:r w:rsidR="000C22F4" w:rsidRPr="00D16D8E">
        <w:rPr>
          <w:bCs/>
          <w:sz w:val="22"/>
          <w:szCs w:val="22"/>
        </w:rPr>
        <w:t>rawidłową realizację zamówienia.</w:t>
      </w:r>
    </w:p>
    <w:p w14:paraId="0A618C8E" w14:textId="6EE02153" w:rsidR="00F13DFD" w:rsidRPr="00D16D8E" w:rsidRDefault="006B0420" w:rsidP="007119C5">
      <w:pPr>
        <w:pStyle w:val="Akapitzlist"/>
        <w:numPr>
          <w:ilvl w:val="0"/>
          <w:numId w:val="5"/>
        </w:numPr>
        <w:ind w:left="357" w:hanging="357"/>
        <w:contextualSpacing w:val="0"/>
        <w:jc w:val="both"/>
        <w:rPr>
          <w:bCs/>
          <w:sz w:val="22"/>
          <w:szCs w:val="22"/>
        </w:rPr>
      </w:pPr>
      <w:r w:rsidRPr="00D16D8E">
        <w:rPr>
          <w:bCs/>
          <w:sz w:val="22"/>
          <w:szCs w:val="22"/>
        </w:rPr>
        <w:t>Zamawiający</w:t>
      </w:r>
      <w:r w:rsidR="000C22F4" w:rsidRPr="00D16D8E">
        <w:rPr>
          <w:bCs/>
          <w:sz w:val="22"/>
          <w:szCs w:val="22"/>
        </w:rPr>
        <w:t xml:space="preserve"> żąda wskazania przez </w:t>
      </w:r>
      <w:r w:rsidR="008616AB" w:rsidRPr="00D16D8E">
        <w:rPr>
          <w:bCs/>
          <w:sz w:val="22"/>
          <w:szCs w:val="22"/>
        </w:rPr>
        <w:t>Wykonawcę</w:t>
      </w:r>
      <w:r w:rsidR="00F13DFD" w:rsidRPr="00D16D8E">
        <w:rPr>
          <w:bCs/>
          <w:sz w:val="22"/>
          <w:szCs w:val="22"/>
        </w:rPr>
        <w:t xml:space="preserve"> części zamówienia, których</w:t>
      </w:r>
      <w:r w:rsidR="000C22F4" w:rsidRPr="00D16D8E">
        <w:rPr>
          <w:bCs/>
          <w:sz w:val="22"/>
          <w:szCs w:val="22"/>
        </w:rPr>
        <w:t xml:space="preserve"> wykonanie zamierza powierzyć ewentualnym podwykonawcom i podania przez </w:t>
      </w:r>
      <w:r w:rsidR="008616AB" w:rsidRPr="00D16D8E">
        <w:rPr>
          <w:bCs/>
          <w:sz w:val="22"/>
          <w:szCs w:val="22"/>
        </w:rPr>
        <w:t>Wykonawcę</w:t>
      </w:r>
      <w:r w:rsidR="000C22F4" w:rsidRPr="00D16D8E">
        <w:rPr>
          <w:bCs/>
          <w:sz w:val="22"/>
          <w:szCs w:val="22"/>
        </w:rPr>
        <w:t xml:space="preserve"> firm pod</w:t>
      </w:r>
      <w:r w:rsidR="008616AB" w:rsidRPr="00D16D8E">
        <w:rPr>
          <w:bCs/>
          <w:sz w:val="22"/>
          <w:szCs w:val="22"/>
        </w:rPr>
        <w:t>wykonawców</w:t>
      </w:r>
      <w:r w:rsidR="000C22F4" w:rsidRPr="00D16D8E">
        <w:rPr>
          <w:bCs/>
          <w:sz w:val="22"/>
          <w:szCs w:val="22"/>
        </w:rPr>
        <w:t>, o</w:t>
      </w:r>
      <w:r w:rsidR="00E5689A" w:rsidRPr="00D16D8E">
        <w:rPr>
          <w:bCs/>
          <w:sz w:val="22"/>
          <w:szCs w:val="22"/>
        </w:rPr>
        <w:t> </w:t>
      </w:r>
      <w:r w:rsidR="000C22F4" w:rsidRPr="00D16D8E">
        <w:rPr>
          <w:bCs/>
          <w:sz w:val="22"/>
          <w:szCs w:val="22"/>
        </w:rPr>
        <w:t>ile są już znani.</w:t>
      </w:r>
      <w:r w:rsidR="00BB64DC" w:rsidRPr="00D16D8E">
        <w:rPr>
          <w:bCs/>
          <w:sz w:val="22"/>
          <w:szCs w:val="22"/>
        </w:rPr>
        <w:t xml:space="preserve"> Wzór wykazu stanowi </w:t>
      </w:r>
      <w:r w:rsidR="00BB64DC" w:rsidRPr="00D16D8E">
        <w:rPr>
          <w:b/>
          <w:sz w:val="22"/>
          <w:szCs w:val="22"/>
        </w:rPr>
        <w:t xml:space="preserve">Załącznik nr </w:t>
      </w:r>
      <w:r w:rsidR="00054C51" w:rsidRPr="00D16D8E">
        <w:rPr>
          <w:b/>
          <w:sz w:val="22"/>
          <w:szCs w:val="22"/>
        </w:rPr>
        <w:t>4</w:t>
      </w:r>
      <w:r w:rsidR="0078720F" w:rsidRPr="00D16D8E">
        <w:rPr>
          <w:b/>
          <w:sz w:val="22"/>
          <w:szCs w:val="22"/>
        </w:rPr>
        <w:t>.</w:t>
      </w:r>
      <w:r w:rsidR="00287D2F" w:rsidRPr="00D16D8E">
        <w:rPr>
          <w:b/>
          <w:sz w:val="22"/>
          <w:szCs w:val="22"/>
        </w:rPr>
        <w:t>8</w:t>
      </w:r>
      <w:r w:rsidR="00FB0388" w:rsidRPr="00D16D8E">
        <w:rPr>
          <w:b/>
          <w:sz w:val="22"/>
          <w:szCs w:val="22"/>
        </w:rPr>
        <w:t xml:space="preserve"> do SWZ</w:t>
      </w:r>
      <w:r w:rsidR="008877C7" w:rsidRPr="00D16D8E">
        <w:rPr>
          <w:b/>
          <w:sz w:val="22"/>
          <w:szCs w:val="22"/>
        </w:rPr>
        <w:t>.</w:t>
      </w:r>
    </w:p>
    <w:p w14:paraId="10C03432" w14:textId="6F01D7FE" w:rsidR="00F13DFD" w:rsidRPr="00D16D8E" w:rsidRDefault="000D2865" w:rsidP="00BB64DC">
      <w:pPr>
        <w:pStyle w:val="Nagwek1"/>
        <w:shd w:val="clear" w:color="auto" w:fill="D9D9D9" w:themeFill="background1" w:themeFillShade="D9"/>
        <w:spacing w:before="120" w:line="312" w:lineRule="auto"/>
        <w:jc w:val="both"/>
        <w:rPr>
          <w:rFonts w:cs="Times New Roman"/>
          <w:sz w:val="22"/>
          <w:szCs w:val="22"/>
        </w:rPr>
      </w:pPr>
      <w:bookmarkStart w:id="90" w:name="_Toc106095847"/>
      <w:bookmarkStart w:id="91" w:name="_Toc106096391"/>
      <w:bookmarkStart w:id="92" w:name="_Toc106617348"/>
      <w:bookmarkStart w:id="93" w:name="_Toc234565712"/>
      <w:bookmarkStart w:id="94" w:name="_Toc235101246"/>
      <w:bookmarkStart w:id="95" w:name="_Toc235101463"/>
      <w:bookmarkStart w:id="96" w:name="_Toc235101700"/>
      <w:bookmarkStart w:id="97" w:name="_Toc235620828"/>
      <w:r w:rsidRPr="00D16D8E">
        <w:rPr>
          <w:rFonts w:cs="Times New Roman"/>
          <w:sz w:val="22"/>
          <w:szCs w:val="22"/>
        </w:rPr>
        <w:t>Część X</w:t>
      </w:r>
      <w:r w:rsidR="006623D7" w:rsidRPr="00D16D8E">
        <w:rPr>
          <w:rFonts w:cs="Times New Roman"/>
          <w:sz w:val="22"/>
          <w:szCs w:val="22"/>
        </w:rPr>
        <w:t>I</w:t>
      </w:r>
      <w:r w:rsidRPr="00D16D8E">
        <w:rPr>
          <w:rFonts w:cs="Times New Roman"/>
          <w:sz w:val="22"/>
          <w:szCs w:val="22"/>
        </w:rPr>
        <w:t>. Wadium</w:t>
      </w:r>
      <w:bookmarkEnd w:id="90"/>
      <w:bookmarkEnd w:id="91"/>
      <w:bookmarkEnd w:id="92"/>
      <w:bookmarkEnd w:id="93"/>
      <w:bookmarkEnd w:id="94"/>
      <w:bookmarkEnd w:id="95"/>
      <w:bookmarkEnd w:id="96"/>
      <w:bookmarkEnd w:id="97"/>
    </w:p>
    <w:p w14:paraId="2F624D7A" w14:textId="11D91A44" w:rsidR="007119C5" w:rsidRPr="00D16D8E" w:rsidRDefault="007119C5" w:rsidP="007119C5">
      <w:pPr>
        <w:pStyle w:val="Akapitzlist"/>
        <w:numPr>
          <w:ilvl w:val="0"/>
          <w:numId w:val="8"/>
        </w:numPr>
        <w:ind w:left="357" w:hanging="357"/>
        <w:contextualSpacing w:val="0"/>
        <w:jc w:val="both"/>
        <w:rPr>
          <w:bCs/>
          <w:sz w:val="22"/>
          <w:szCs w:val="22"/>
        </w:rPr>
      </w:pPr>
      <w:r w:rsidRPr="00D16D8E">
        <w:rPr>
          <w:bCs/>
          <w:sz w:val="22"/>
          <w:szCs w:val="22"/>
        </w:rPr>
        <w:t>W postępowaniu zmierzającym do zawarcia umowy ramowej ze wszystkimi wykonawcami, którzy złożą oferty niepodlegające odrzuceniu zamawiający odstępuje od żądania wadium.</w:t>
      </w:r>
    </w:p>
    <w:p w14:paraId="34EDDB36" w14:textId="0CFF5754" w:rsidR="00F13DFD" w:rsidRPr="00D16D8E" w:rsidRDefault="00127C46" w:rsidP="00BB64DC">
      <w:pPr>
        <w:pStyle w:val="Nagwek1"/>
        <w:shd w:val="clear" w:color="auto" w:fill="D9D9D9" w:themeFill="background1" w:themeFillShade="D9"/>
        <w:spacing w:before="120" w:line="312" w:lineRule="auto"/>
        <w:jc w:val="both"/>
        <w:rPr>
          <w:rFonts w:cs="Times New Roman"/>
          <w:sz w:val="22"/>
          <w:szCs w:val="22"/>
        </w:rPr>
      </w:pPr>
      <w:bookmarkStart w:id="98" w:name="_Toc106095848"/>
      <w:bookmarkStart w:id="99" w:name="_Toc106096392"/>
      <w:bookmarkStart w:id="100" w:name="_Toc106617349"/>
      <w:bookmarkStart w:id="101" w:name="_Toc234565713"/>
      <w:bookmarkStart w:id="102" w:name="_Toc235101247"/>
      <w:bookmarkStart w:id="103" w:name="_Toc235101464"/>
      <w:bookmarkStart w:id="104" w:name="_Toc235101701"/>
      <w:bookmarkStart w:id="105" w:name="_Toc235620829"/>
      <w:r w:rsidRPr="00D16D8E">
        <w:rPr>
          <w:rFonts w:cs="Times New Roman"/>
          <w:sz w:val="22"/>
          <w:szCs w:val="22"/>
        </w:rPr>
        <w:t>Część XI</w:t>
      </w:r>
      <w:r w:rsidR="006623D7" w:rsidRPr="00D16D8E">
        <w:rPr>
          <w:rFonts w:cs="Times New Roman"/>
          <w:sz w:val="22"/>
          <w:szCs w:val="22"/>
        </w:rPr>
        <w:t>I</w:t>
      </w:r>
      <w:r w:rsidRPr="00D16D8E">
        <w:rPr>
          <w:rFonts w:cs="Times New Roman"/>
          <w:sz w:val="22"/>
          <w:szCs w:val="22"/>
        </w:rPr>
        <w:t xml:space="preserve">. </w:t>
      </w:r>
      <w:r w:rsidR="00F13DFD" w:rsidRPr="00D16D8E">
        <w:rPr>
          <w:rFonts w:cs="Times New Roman"/>
          <w:sz w:val="22"/>
          <w:szCs w:val="22"/>
        </w:rPr>
        <w:t>Op</w:t>
      </w:r>
      <w:r w:rsidRPr="00D16D8E">
        <w:rPr>
          <w:rFonts w:cs="Times New Roman"/>
          <w:sz w:val="22"/>
          <w:szCs w:val="22"/>
        </w:rPr>
        <w:t>is sposobu przygotowania oferty</w:t>
      </w:r>
      <w:bookmarkEnd w:id="98"/>
      <w:bookmarkEnd w:id="99"/>
      <w:bookmarkEnd w:id="100"/>
      <w:bookmarkEnd w:id="101"/>
      <w:bookmarkEnd w:id="102"/>
      <w:bookmarkEnd w:id="103"/>
      <w:bookmarkEnd w:id="104"/>
      <w:bookmarkEnd w:id="105"/>
    </w:p>
    <w:p w14:paraId="475F39D2" w14:textId="48934A2C" w:rsidR="00B17C0B" w:rsidRPr="00D16D8E" w:rsidRDefault="00B17C0B" w:rsidP="00804500">
      <w:pPr>
        <w:spacing w:before="120" w:line="312" w:lineRule="auto"/>
        <w:jc w:val="both"/>
        <w:rPr>
          <w:b/>
          <w:sz w:val="22"/>
          <w:szCs w:val="22"/>
        </w:rPr>
      </w:pPr>
      <w:r w:rsidRPr="00D16D8E">
        <w:rPr>
          <w:b/>
          <w:sz w:val="22"/>
          <w:szCs w:val="22"/>
        </w:rPr>
        <w:t>Wymagania ogólne</w:t>
      </w:r>
    </w:p>
    <w:p w14:paraId="1E771D20" w14:textId="34AE34BC" w:rsidR="00EF20B7" w:rsidRPr="00D16D8E" w:rsidRDefault="008616AB" w:rsidP="007119C5">
      <w:pPr>
        <w:pStyle w:val="Akapitzlist"/>
        <w:numPr>
          <w:ilvl w:val="6"/>
          <w:numId w:val="9"/>
        </w:numPr>
        <w:ind w:left="284" w:hanging="284"/>
        <w:contextualSpacing w:val="0"/>
        <w:jc w:val="both"/>
        <w:rPr>
          <w:bCs/>
          <w:sz w:val="22"/>
          <w:szCs w:val="22"/>
        </w:rPr>
      </w:pPr>
      <w:r w:rsidRPr="00D16D8E">
        <w:rPr>
          <w:bCs/>
          <w:sz w:val="22"/>
          <w:szCs w:val="22"/>
        </w:rPr>
        <w:t>Wykonawca</w:t>
      </w:r>
      <w:r w:rsidR="00EF20B7" w:rsidRPr="00D16D8E">
        <w:rPr>
          <w:bCs/>
          <w:sz w:val="22"/>
          <w:szCs w:val="22"/>
        </w:rPr>
        <w:t xml:space="preserve"> może złożyć jedną ofertę. </w:t>
      </w:r>
    </w:p>
    <w:p w14:paraId="5AA509E6" w14:textId="7C5196DD" w:rsidR="00EF20B7" w:rsidRPr="00D16D8E" w:rsidRDefault="00EF20B7" w:rsidP="007119C5">
      <w:pPr>
        <w:pStyle w:val="Akapitzlist"/>
        <w:numPr>
          <w:ilvl w:val="6"/>
          <w:numId w:val="9"/>
        </w:numPr>
        <w:ind w:left="284" w:hanging="284"/>
        <w:contextualSpacing w:val="0"/>
        <w:jc w:val="both"/>
        <w:rPr>
          <w:bCs/>
          <w:sz w:val="22"/>
          <w:szCs w:val="22"/>
        </w:rPr>
      </w:pPr>
      <w:r w:rsidRPr="00D16D8E">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8799C04" w14:textId="52A6ADCE" w:rsidR="00EF20B7" w:rsidRPr="00D16D8E" w:rsidRDefault="00EF20B7" w:rsidP="007119C5">
      <w:pPr>
        <w:pStyle w:val="Akapitzlist"/>
        <w:numPr>
          <w:ilvl w:val="6"/>
          <w:numId w:val="9"/>
        </w:numPr>
        <w:ind w:left="284" w:hanging="284"/>
        <w:contextualSpacing w:val="0"/>
        <w:jc w:val="both"/>
        <w:rPr>
          <w:bCs/>
          <w:sz w:val="22"/>
          <w:szCs w:val="22"/>
        </w:rPr>
      </w:pPr>
      <w:r w:rsidRPr="00D16D8E">
        <w:rPr>
          <w:bCs/>
          <w:sz w:val="22"/>
          <w:szCs w:val="22"/>
        </w:rPr>
        <w:t xml:space="preserve">Ofertę </w:t>
      </w:r>
      <w:r w:rsidR="008616AB" w:rsidRPr="00D16D8E">
        <w:rPr>
          <w:bCs/>
          <w:sz w:val="22"/>
          <w:szCs w:val="22"/>
        </w:rPr>
        <w:t>Wykonawca</w:t>
      </w:r>
      <w:r w:rsidRPr="00D16D8E">
        <w:rPr>
          <w:bCs/>
          <w:sz w:val="22"/>
          <w:szCs w:val="22"/>
        </w:rPr>
        <w:t xml:space="preserve"> sporządza pod rygorem nieważności w postaci elektronicznej i opatruje kwalifikowanym podpisem elektronicznym.</w:t>
      </w:r>
    </w:p>
    <w:p w14:paraId="3C6308AA" w14:textId="30B8B6C0" w:rsidR="00EF20B7" w:rsidRPr="008F4E74" w:rsidRDefault="00EF20B7" w:rsidP="007119C5">
      <w:pPr>
        <w:pStyle w:val="Akapitzlist"/>
        <w:numPr>
          <w:ilvl w:val="6"/>
          <w:numId w:val="9"/>
        </w:numPr>
        <w:ind w:left="284" w:hanging="284"/>
        <w:contextualSpacing w:val="0"/>
        <w:jc w:val="both"/>
        <w:rPr>
          <w:bCs/>
          <w:sz w:val="22"/>
          <w:szCs w:val="22"/>
        </w:rPr>
      </w:pPr>
      <w:r w:rsidRPr="00D16D8E">
        <w:rPr>
          <w:bCs/>
          <w:sz w:val="22"/>
          <w:szCs w:val="22"/>
        </w:rPr>
        <w:t xml:space="preserve">Ofertę podpisuje osoba (osoby) uprawniona do reprezentowania </w:t>
      </w:r>
      <w:r w:rsidR="00DB4D9E" w:rsidRPr="00D16D8E">
        <w:rPr>
          <w:bCs/>
          <w:sz w:val="22"/>
          <w:szCs w:val="22"/>
        </w:rPr>
        <w:t>Wykonawcy</w:t>
      </w:r>
      <w:r w:rsidRPr="00D16D8E">
        <w:rPr>
          <w:bCs/>
          <w:sz w:val="22"/>
          <w:szCs w:val="22"/>
        </w:rPr>
        <w:t xml:space="preserve"> zgodnie z</w:t>
      </w:r>
      <w:r w:rsidR="004D0940" w:rsidRPr="00D16D8E">
        <w:rPr>
          <w:bCs/>
          <w:sz w:val="22"/>
          <w:szCs w:val="22"/>
        </w:rPr>
        <w:t> </w:t>
      </w:r>
      <w:r w:rsidRPr="00D16D8E">
        <w:rPr>
          <w:bCs/>
          <w:sz w:val="22"/>
          <w:szCs w:val="22"/>
        </w:rPr>
        <w:t xml:space="preserve">zasadami </w:t>
      </w:r>
      <w:r w:rsidRPr="008F4E74">
        <w:rPr>
          <w:bCs/>
          <w:sz w:val="22"/>
          <w:szCs w:val="22"/>
        </w:rPr>
        <w:t xml:space="preserve">reprezentacji </w:t>
      </w:r>
      <w:r w:rsidR="00DB4D9E" w:rsidRPr="008F4E74">
        <w:rPr>
          <w:bCs/>
          <w:sz w:val="22"/>
          <w:szCs w:val="22"/>
        </w:rPr>
        <w:t>Wykonawcy</w:t>
      </w:r>
      <w:r w:rsidRPr="008F4E74">
        <w:rPr>
          <w:bCs/>
          <w:sz w:val="22"/>
          <w:szCs w:val="22"/>
        </w:rPr>
        <w:t xml:space="preserve"> lub zgodnie z udzielonym pełnomocnictwem. </w:t>
      </w:r>
    </w:p>
    <w:p w14:paraId="55916641" w14:textId="7B90BB4B" w:rsidR="00EF20B7" w:rsidRPr="008F4E74" w:rsidRDefault="008616AB" w:rsidP="007119C5">
      <w:pPr>
        <w:pStyle w:val="Akapitzlist"/>
        <w:numPr>
          <w:ilvl w:val="6"/>
          <w:numId w:val="9"/>
        </w:numPr>
        <w:ind w:left="284" w:hanging="284"/>
        <w:contextualSpacing w:val="0"/>
        <w:jc w:val="both"/>
        <w:rPr>
          <w:bCs/>
          <w:sz w:val="22"/>
          <w:szCs w:val="22"/>
        </w:rPr>
      </w:pPr>
      <w:r w:rsidRPr="008F4E74">
        <w:rPr>
          <w:bCs/>
          <w:sz w:val="22"/>
          <w:szCs w:val="22"/>
        </w:rPr>
        <w:t>Wykonawca</w:t>
      </w:r>
      <w:r w:rsidR="00EF20B7" w:rsidRPr="008F4E74">
        <w:rPr>
          <w:bCs/>
          <w:sz w:val="22"/>
          <w:szCs w:val="22"/>
        </w:rPr>
        <w:t xml:space="preserve"> ponosi wszelkie koszty związane z przygotowaniem i złożeniem oferty.</w:t>
      </w:r>
    </w:p>
    <w:p w14:paraId="13E09233" w14:textId="77777777" w:rsidR="00C85F61" w:rsidRPr="008F4E74" w:rsidRDefault="00C85F61" w:rsidP="007119C5">
      <w:pPr>
        <w:jc w:val="both"/>
        <w:rPr>
          <w:b/>
          <w:sz w:val="22"/>
          <w:szCs w:val="22"/>
        </w:rPr>
      </w:pPr>
      <w:r w:rsidRPr="008F4E74">
        <w:rPr>
          <w:b/>
          <w:sz w:val="22"/>
          <w:szCs w:val="22"/>
        </w:rPr>
        <w:t>Zawartość oferty</w:t>
      </w:r>
    </w:p>
    <w:p w14:paraId="2955581D" w14:textId="77777777" w:rsidR="00C85F61" w:rsidRPr="008F4E74" w:rsidRDefault="00C85F61" w:rsidP="007119C5">
      <w:pPr>
        <w:pStyle w:val="Akapitzlist"/>
        <w:numPr>
          <w:ilvl w:val="6"/>
          <w:numId w:val="9"/>
        </w:numPr>
        <w:ind w:left="284" w:hanging="284"/>
        <w:contextualSpacing w:val="0"/>
        <w:jc w:val="both"/>
        <w:rPr>
          <w:bCs/>
          <w:sz w:val="22"/>
          <w:szCs w:val="22"/>
        </w:rPr>
      </w:pPr>
      <w:r w:rsidRPr="008F4E74">
        <w:rPr>
          <w:bCs/>
          <w:sz w:val="22"/>
          <w:szCs w:val="22"/>
        </w:rPr>
        <w:t>Oferta składa się z:</w:t>
      </w:r>
    </w:p>
    <w:p w14:paraId="0A47B5BC" w14:textId="66D01ED3" w:rsidR="00525B7F" w:rsidRPr="008F4E74" w:rsidRDefault="000159B3" w:rsidP="00EC7C31">
      <w:pPr>
        <w:pStyle w:val="Akapitzlist"/>
        <w:numPr>
          <w:ilvl w:val="1"/>
          <w:numId w:val="69"/>
        </w:numPr>
        <w:ind w:left="714" w:hanging="357"/>
        <w:contextualSpacing w:val="0"/>
        <w:jc w:val="both"/>
        <w:rPr>
          <w:bCs/>
          <w:sz w:val="22"/>
          <w:szCs w:val="22"/>
        </w:rPr>
      </w:pPr>
      <w:r w:rsidRPr="008F4E74">
        <w:rPr>
          <w:bCs/>
          <w:sz w:val="22"/>
          <w:szCs w:val="22"/>
        </w:rPr>
        <w:t xml:space="preserve">Formularza Ofertowego stanowiącego </w:t>
      </w:r>
      <w:r w:rsidRPr="008F4E74">
        <w:rPr>
          <w:b/>
          <w:sz w:val="22"/>
          <w:szCs w:val="22"/>
        </w:rPr>
        <w:t>Załącznik nr 2 do SWZ</w:t>
      </w:r>
      <w:r w:rsidRPr="008F4E74">
        <w:rPr>
          <w:bCs/>
          <w:sz w:val="22"/>
          <w:szCs w:val="22"/>
        </w:rPr>
        <w:t>. Formularz Ofertowy dostępny jest na platformie EFO;</w:t>
      </w:r>
    </w:p>
    <w:p w14:paraId="600E42C4" w14:textId="473EE18E" w:rsidR="006E6BB4" w:rsidRPr="006E6BB4" w:rsidRDefault="006E6BB4" w:rsidP="006E6BB4">
      <w:pPr>
        <w:pStyle w:val="Tekstpodstawowy"/>
        <w:spacing w:after="0"/>
        <w:ind w:left="709"/>
        <w:jc w:val="both"/>
        <w:rPr>
          <w:sz w:val="22"/>
          <w:szCs w:val="22"/>
        </w:rPr>
      </w:pPr>
      <w:r w:rsidRPr="006E6BB4">
        <w:rPr>
          <w:b/>
          <w:sz w:val="22"/>
          <w:szCs w:val="22"/>
          <w:u w:val="single"/>
        </w:rPr>
        <w:t>UWAGA do wykonawcy</w:t>
      </w:r>
      <w:r w:rsidRPr="006E6BB4">
        <w:rPr>
          <w:sz w:val="22"/>
          <w:szCs w:val="22"/>
        </w:rPr>
        <w:t xml:space="preserve">: do pól elektronicznego formularza ofertowego wykonawca nie wpisuje żadnej ceny. </w:t>
      </w:r>
      <w:r>
        <w:rPr>
          <w:sz w:val="22"/>
          <w:szCs w:val="22"/>
        </w:rPr>
        <w:t>Wykonawca w</w:t>
      </w:r>
      <w:r w:rsidRPr="006E6BB4">
        <w:rPr>
          <w:sz w:val="22"/>
          <w:szCs w:val="22"/>
        </w:rPr>
        <w:t>ypełnia</w:t>
      </w:r>
      <w:r w:rsidRPr="006E6BB4">
        <w:rPr>
          <w:b/>
          <w:sz w:val="22"/>
          <w:szCs w:val="22"/>
        </w:rPr>
        <w:t xml:space="preserve"> </w:t>
      </w:r>
      <w:r w:rsidRPr="006E6BB4">
        <w:rPr>
          <w:sz w:val="22"/>
          <w:szCs w:val="22"/>
        </w:rPr>
        <w:t xml:space="preserve">wszystkie pozycje cennikowe ujawnione przez Zamawiającego w arkuszu excel (katalogu elektronicznym). Sam arkusz excel należy w wymaganym formacie złożyć jako odrębny plik/pliki na platformie EFO. </w:t>
      </w:r>
    </w:p>
    <w:p w14:paraId="7F5D6680" w14:textId="525FD1C3" w:rsidR="00860859" w:rsidRPr="00BE02CB" w:rsidRDefault="00860859" w:rsidP="00860859">
      <w:pPr>
        <w:pStyle w:val="Akapitzlist"/>
        <w:numPr>
          <w:ilvl w:val="1"/>
          <w:numId w:val="69"/>
        </w:numPr>
        <w:ind w:left="714" w:hanging="357"/>
        <w:contextualSpacing w:val="0"/>
        <w:jc w:val="both"/>
        <w:rPr>
          <w:sz w:val="22"/>
          <w:szCs w:val="22"/>
        </w:rPr>
      </w:pPr>
      <w:r w:rsidRPr="00FA7381">
        <w:rPr>
          <w:b/>
          <w:sz w:val="22"/>
          <w:szCs w:val="22"/>
        </w:rPr>
        <w:t>Załącznik nr 2a do SWZ</w:t>
      </w:r>
      <w:r w:rsidRPr="00BE02CB">
        <w:rPr>
          <w:sz w:val="22"/>
          <w:szCs w:val="22"/>
        </w:rPr>
        <w:t xml:space="preserve"> opublikowany przez Zamawiającego w Profilu Nabywcy katalog elektroniczny w formacie excel należy wypełnić nie dopisując żadnych dodatkowych pozycji, następnie zapisać w wymaganym formacie i załączyć do EFO – </w:t>
      </w:r>
      <w:r w:rsidRPr="00BE02CB">
        <w:rPr>
          <w:b/>
          <w:sz w:val="22"/>
          <w:szCs w:val="22"/>
          <w:u w:val="single"/>
        </w:rPr>
        <w:t>jako odrębny plik z</w:t>
      </w:r>
      <w:r>
        <w:rPr>
          <w:b/>
          <w:sz w:val="22"/>
          <w:szCs w:val="22"/>
          <w:u w:val="single"/>
        </w:rPr>
        <w:t> </w:t>
      </w:r>
      <w:r w:rsidRPr="00BE02CB">
        <w:rPr>
          <w:b/>
          <w:sz w:val="22"/>
          <w:szCs w:val="22"/>
          <w:u w:val="single"/>
        </w:rPr>
        <w:t>kwalifikowanym podpisem elektronicznym</w:t>
      </w:r>
      <w:r w:rsidR="006E6BB4">
        <w:rPr>
          <w:b/>
          <w:sz w:val="22"/>
          <w:szCs w:val="22"/>
          <w:u w:val="single"/>
        </w:rPr>
        <w:t>,</w:t>
      </w:r>
    </w:p>
    <w:p w14:paraId="3D324672" w14:textId="77777777" w:rsidR="00860859" w:rsidRPr="00BE02CB" w:rsidRDefault="00860859" w:rsidP="00860859">
      <w:pPr>
        <w:pStyle w:val="Akapitzlist"/>
        <w:numPr>
          <w:ilvl w:val="1"/>
          <w:numId w:val="69"/>
        </w:numPr>
        <w:ind w:left="714" w:hanging="357"/>
        <w:contextualSpacing w:val="0"/>
        <w:jc w:val="both"/>
        <w:rPr>
          <w:sz w:val="22"/>
          <w:szCs w:val="22"/>
        </w:rPr>
      </w:pPr>
      <w:r w:rsidRPr="00FA7381">
        <w:rPr>
          <w:b/>
          <w:sz w:val="22"/>
          <w:szCs w:val="22"/>
        </w:rPr>
        <w:t>Załącznik nr 2b do SWZ</w:t>
      </w:r>
      <w:r w:rsidRPr="00BE02CB">
        <w:rPr>
          <w:sz w:val="22"/>
          <w:szCs w:val="22"/>
        </w:rPr>
        <w:t xml:space="preserve"> opublikowany przez Zamawiającego w Profilu Nabywcy katalog elektroniczny w formacie excel należy wypełnić (dopuszcza się możliwość dopisywania pozycji </w:t>
      </w:r>
      <w:r w:rsidRPr="001D6F4D">
        <w:rPr>
          <w:sz w:val="22"/>
          <w:szCs w:val="22"/>
        </w:rPr>
        <w:t>pozostałych części zamiennych i czynności remontowych, następnie</w:t>
      </w:r>
      <w:r w:rsidRPr="00BE02CB">
        <w:rPr>
          <w:sz w:val="22"/>
          <w:szCs w:val="22"/>
        </w:rPr>
        <w:t xml:space="preserve"> całość zapisać w wymaganym formacie i załączyć do EFO – </w:t>
      </w:r>
      <w:r w:rsidRPr="00BE02CB">
        <w:rPr>
          <w:b/>
          <w:sz w:val="22"/>
          <w:szCs w:val="22"/>
          <w:u w:val="single"/>
        </w:rPr>
        <w:t>jako odrębny plik z kwalifikowanym podpisem elektronicznym,</w:t>
      </w:r>
      <w:r w:rsidRPr="00BE02CB">
        <w:rPr>
          <w:sz w:val="22"/>
          <w:szCs w:val="22"/>
        </w:rPr>
        <w:t xml:space="preserve"> </w:t>
      </w:r>
    </w:p>
    <w:p w14:paraId="4CC54653" w14:textId="0080A3AA" w:rsidR="00860859" w:rsidRPr="00BE02CB" w:rsidRDefault="00860859" w:rsidP="00860859">
      <w:pPr>
        <w:pStyle w:val="Tekstpodstawowy"/>
        <w:spacing w:after="20"/>
        <w:ind w:left="284"/>
        <w:jc w:val="both"/>
        <w:rPr>
          <w:sz w:val="22"/>
          <w:szCs w:val="22"/>
        </w:rPr>
      </w:pPr>
      <w:r w:rsidRPr="00BE02CB">
        <w:rPr>
          <w:b/>
          <w:bCs/>
          <w:sz w:val="22"/>
          <w:szCs w:val="22"/>
        </w:rPr>
        <w:t xml:space="preserve">Zaleca się, aby dokument zapisany został również w formacie </w:t>
      </w:r>
      <w:r w:rsidRPr="00BE02CB">
        <w:rPr>
          <w:rStyle w:val="Uwydatnienie"/>
          <w:b/>
          <w:bCs/>
          <w:sz w:val="22"/>
          <w:szCs w:val="22"/>
        </w:rPr>
        <w:t xml:space="preserve">.xls </w:t>
      </w:r>
      <w:r w:rsidRPr="00BE02CB">
        <w:rPr>
          <w:b/>
          <w:bCs/>
          <w:sz w:val="22"/>
          <w:szCs w:val="22"/>
        </w:rPr>
        <w:t xml:space="preserve">Microsoft Excel </w:t>
      </w:r>
      <w:r w:rsidRPr="00BE02CB">
        <w:rPr>
          <w:rStyle w:val="Uwydatnienie"/>
          <w:b/>
          <w:bCs/>
          <w:sz w:val="22"/>
          <w:szCs w:val="22"/>
        </w:rPr>
        <w:t>czcionka Times New Roman 1</w:t>
      </w:r>
      <w:r>
        <w:rPr>
          <w:rStyle w:val="Uwydatnienie"/>
          <w:b/>
          <w:bCs/>
          <w:sz w:val="22"/>
          <w:szCs w:val="22"/>
        </w:rPr>
        <w:t>1</w:t>
      </w:r>
      <w:r w:rsidRPr="00BE02CB">
        <w:rPr>
          <w:b/>
          <w:bCs/>
          <w:sz w:val="22"/>
          <w:szCs w:val="22"/>
        </w:rPr>
        <w:t xml:space="preserve"> celem ewentualnego udostępnienia Zamawiającemu np. </w:t>
      </w:r>
      <w:r w:rsidRPr="00BE02CB">
        <w:rPr>
          <w:b/>
          <w:bCs/>
          <w:sz w:val="22"/>
          <w:szCs w:val="22"/>
        </w:rPr>
        <w:br/>
        <w:t>do sporządzenia umowy.</w:t>
      </w:r>
    </w:p>
    <w:p w14:paraId="4727BFDC" w14:textId="77777777" w:rsidR="00860859" w:rsidRPr="00BE02CB" w:rsidRDefault="00860859" w:rsidP="00860859">
      <w:pPr>
        <w:pStyle w:val="Tekstpodstawowy"/>
        <w:spacing w:after="20"/>
        <w:ind w:left="284"/>
        <w:jc w:val="both"/>
        <w:rPr>
          <w:sz w:val="22"/>
          <w:szCs w:val="22"/>
        </w:rPr>
      </w:pPr>
      <w:r w:rsidRPr="00BE02CB">
        <w:rPr>
          <w:sz w:val="22"/>
          <w:szCs w:val="22"/>
        </w:rPr>
        <w:t xml:space="preserve">Jeżeli w SWZ nie określono inaczej, pozycje cennikowe powinny zawierać kolumny </w:t>
      </w:r>
      <w:r w:rsidRPr="00BE02CB">
        <w:rPr>
          <w:sz w:val="22"/>
          <w:szCs w:val="22"/>
        </w:rPr>
        <w:br/>
        <w:t>w następującej kolejności:</w:t>
      </w:r>
    </w:p>
    <w:p w14:paraId="5AF82F5D" w14:textId="0F3DDC75" w:rsidR="00860859" w:rsidRPr="00BE02CB" w:rsidRDefault="00860859" w:rsidP="00860859">
      <w:pPr>
        <w:pStyle w:val="Akapitzlist"/>
        <w:ind w:left="284"/>
        <w:jc w:val="both"/>
        <w:rPr>
          <w:sz w:val="22"/>
          <w:szCs w:val="22"/>
        </w:rPr>
      </w:pPr>
      <w:r w:rsidRPr="00BE02CB">
        <w:rPr>
          <w:sz w:val="22"/>
          <w:szCs w:val="22"/>
        </w:rPr>
        <w:lastRenderedPageBreak/>
        <w:t>1. Lp. (podać liczbę bez kropki)</w:t>
      </w:r>
    </w:p>
    <w:p w14:paraId="7E3DF7D2" w14:textId="533F2F9F" w:rsidR="00860859" w:rsidRPr="00BE02CB" w:rsidRDefault="00860859" w:rsidP="00860859">
      <w:pPr>
        <w:pStyle w:val="Akapitzlist"/>
        <w:ind w:left="284"/>
        <w:jc w:val="both"/>
        <w:rPr>
          <w:sz w:val="22"/>
          <w:szCs w:val="22"/>
        </w:rPr>
      </w:pPr>
      <w:r w:rsidRPr="00BE02CB">
        <w:rPr>
          <w:sz w:val="22"/>
          <w:szCs w:val="22"/>
        </w:rPr>
        <w:t>2. Nr rysunku (w przypadku brak numeru rys. pole należy pozostawić niezapisane)</w:t>
      </w:r>
    </w:p>
    <w:p w14:paraId="2A5928DA" w14:textId="2A00CBD6" w:rsidR="00860859" w:rsidRPr="00D81B72" w:rsidRDefault="00860859" w:rsidP="00860859">
      <w:pPr>
        <w:pStyle w:val="Akapitzlist"/>
        <w:ind w:left="284"/>
        <w:jc w:val="both"/>
        <w:rPr>
          <w:sz w:val="22"/>
          <w:szCs w:val="22"/>
        </w:rPr>
      </w:pPr>
      <w:r w:rsidRPr="00BE02CB">
        <w:rPr>
          <w:sz w:val="22"/>
          <w:szCs w:val="22"/>
        </w:rPr>
        <w:t>3. Nazwa (nazw</w:t>
      </w:r>
      <w:r w:rsidRPr="00D81B72">
        <w:rPr>
          <w:sz w:val="22"/>
          <w:szCs w:val="22"/>
        </w:rPr>
        <w:t xml:space="preserve"> podzespołu/części nie może zawierać znaku „;”)</w:t>
      </w:r>
    </w:p>
    <w:p w14:paraId="39810CE3" w14:textId="451AE08A" w:rsidR="00860859" w:rsidRPr="00D81B72" w:rsidRDefault="00860859" w:rsidP="00860859">
      <w:pPr>
        <w:pStyle w:val="Akapitzlist"/>
        <w:ind w:left="284"/>
        <w:jc w:val="both"/>
        <w:rPr>
          <w:sz w:val="22"/>
          <w:szCs w:val="22"/>
        </w:rPr>
      </w:pPr>
      <w:r w:rsidRPr="00D81B72">
        <w:rPr>
          <w:sz w:val="22"/>
          <w:szCs w:val="22"/>
        </w:rPr>
        <w:t xml:space="preserve">4. Cena [zł] netto (podana w formacie liczbowym np. 10538,58 (bez spacji z przecinkiem, </w:t>
      </w:r>
      <w:r w:rsidRPr="00D81B72">
        <w:rPr>
          <w:sz w:val="22"/>
          <w:szCs w:val="22"/>
        </w:rPr>
        <w:br/>
        <w:t>z dokładnością do dwóch miejsc po przecinku)</w:t>
      </w:r>
    </w:p>
    <w:p w14:paraId="26D82434" w14:textId="77777777" w:rsidR="00860859" w:rsidRPr="00D81B72" w:rsidRDefault="00860859" w:rsidP="00860859">
      <w:pPr>
        <w:pStyle w:val="Akapitzlist"/>
        <w:ind w:left="284"/>
        <w:jc w:val="both"/>
        <w:rPr>
          <w:sz w:val="22"/>
          <w:szCs w:val="22"/>
        </w:rPr>
      </w:pPr>
      <w:r w:rsidRPr="00D81B72">
        <w:rPr>
          <w:sz w:val="22"/>
          <w:szCs w:val="22"/>
        </w:rPr>
        <w:t>Uwaga: Nie należy scalać poszczególnych komórek</w:t>
      </w:r>
    </w:p>
    <w:p w14:paraId="4CF19A29" w14:textId="77777777" w:rsidR="00860859" w:rsidRPr="00D81B72" w:rsidRDefault="00860859" w:rsidP="00860859">
      <w:pPr>
        <w:pStyle w:val="Akapitzlist"/>
        <w:ind w:left="284"/>
        <w:jc w:val="both"/>
        <w:rPr>
          <w:sz w:val="22"/>
          <w:szCs w:val="22"/>
        </w:rPr>
      </w:pPr>
      <w:r w:rsidRPr="00D81B72">
        <w:rPr>
          <w:sz w:val="22"/>
          <w:szCs w:val="22"/>
        </w:rPr>
        <w:t>wzór: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0"/>
        <w:gridCol w:w="1701"/>
        <w:gridCol w:w="2410"/>
        <w:gridCol w:w="1325"/>
      </w:tblGrid>
      <w:tr w:rsidR="00860859" w:rsidRPr="00D81B72" w14:paraId="5B305D74" w14:textId="77777777" w:rsidTr="00FF5EDD">
        <w:tc>
          <w:tcPr>
            <w:tcW w:w="800" w:type="dxa"/>
            <w:vAlign w:val="center"/>
          </w:tcPr>
          <w:p w14:paraId="6BB3E45E" w14:textId="77777777" w:rsidR="00860859" w:rsidRPr="00D81B72" w:rsidRDefault="00860859" w:rsidP="00FF5EDD">
            <w:pPr>
              <w:ind w:left="284"/>
              <w:jc w:val="center"/>
              <w:rPr>
                <w:sz w:val="22"/>
                <w:szCs w:val="22"/>
              </w:rPr>
            </w:pPr>
            <w:r w:rsidRPr="00D81B72">
              <w:rPr>
                <w:sz w:val="22"/>
                <w:szCs w:val="22"/>
              </w:rPr>
              <w:t>Lp.</w:t>
            </w:r>
          </w:p>
        </w:tc>
        <w:tc>
          <w:tcPr>
            <w:tcW w:w="1701" w:type="dxa"/>
            <w:vAlign w:val="center"/>
          </w:tcPr>
          <w:p w14:paraId="6F4CE34E" w14:textId="77777777" w:rsidR="00860859" w:rsidRPr="00D81B72" w:rsidRDefault="00860859" w:rsidP="00FF5EDD">
            <w:pPr>
              <w:ind w:left="284"/>
              <w:jc w:val="center"/>
              <w:rPr>
                <w:sz w:val="22"/>
                <w:szCs w:val="22"/>
              </w:rPr>
            </w:pPr>
            <w:r w:rsidRPr="00D81B72">
              <w:rPr>
                <w:sz w:val="22"/>
                <w:szCs w:val="22"/>
              </w:rPr>
              <w:t>Nr rysunku/</w:t>
            </w:r>
          </w:p>
          <w:p w14:paraId="73B91C99" w14:textId="77777777" w:rsidR="00860859" w:rsidRPr="00D81B72" w:rsidRDefault="00860859" w:rsidP="00FF5EDD">
            <w:pPr>
              <w:ind w:left="284"/>
              <w:jc w:val="center"/>
              <w:rPr>
                <w:sz w:val="22"/>
                <w:szCs w:val="22"/>
              </w:rPr>
            </w:pPr>
            <w:r w:rsidRPr="00D81B72">
              <w:rPr>
                <w:sz w:val="22"/>
                <w:szCs w:val="22"/>
              </w:rPr>
              <w:t>indeks czynności</w:t>
            </w:r>
          </w:p>
        </w:tc>
        <w:tc>
          <w:tcPr>
            <w:tcW w:w="2410" w:type="dxa"/>
            <w:vAlign w:val="center"/>
          </w:tcPr>
          <w:p w14:paraId="1F8AFDC3" w14:textId="77777777" w:rsidR="00860859" w:rsidRPr="00D81B72" w:rsidRDefault="00860859" w:rsidP="00FF5EDD">
            <w:pPr>
              <w:ind w:left="284"/>
              <w:jc w:val="center"/>
              <w:rPr>
                <w:sz w:val="22"/>
                <w:szCs w:val="22"/>
              </w:rPr>
            </w:pPr>
            <w:r w:rsidRPr="00D81B72">
              <w:rPr>
                <w:sz w:val="22"/>
                <w:szCs w:val="22"/>
              </w:rPr>
              <w:t>Nazwa</w:t>
            </w:r>
          </w:p>
        </w:tc>
        <w:tc>
          <w:tcPr>
            <w:tcW w:w="1325" w:type="dxa"/>
            <w:vAlign w:val="center"/>
          </w:tcPr>
          <w:p w14:paraId="3235F623" w14:textId="77777777" w:rsidR="00860859" w:rsidRPr="00D81B72" w:rsidRDefault="00860859" w:rsidP="00FF5EDD">
            <w:pPr>
              <w:ind w:left="284"/>
              <w:jc w:val="center"/>
              <w:rPr>
                <w:sz w:val="22"/>
                <w:szCs w:val="22"/>
              </w:rPr>
            </w:pPr>
            <w:r w:rsidRPr="00D81B72">
              <w:rPr>
                <w:sz w:val="22"/>
                <w:szCs w:val="22"/>
              </w:rPr>
              <w:t xml:space="preserve">Cena </w:t>
            </w:r>
            <w:r w:rsidRPr="00D81B72">
              <w:rPr>
                <w:sz w:val="22"/>
                <w:szCs w:val="22"/>
              </w:rPr>
              <w:br/>
              <w:t>[zł] netto</w:t>
            </w:r>
          </w:p>
        </w:tc>
      </w:tr>
      <w:tr w:rsidR="00860859" w:rsidRPr="00D81B72" w14:paraId="44FC70CF" w14:textId="77777777" w:rsidTr="00FF5EDD">
        <w:tc>
          <w:tcPr>
            <w:tcW w:w="800" w:type="dxa"/>
          </w:tcPr>
          <w:p w14:paraId="697E0294" w14:textId="77777777" w:rsidR="00860859" w:rsidRPr="00D81B72" w:rsidRDefault="00860859" w:rsidP="00FF5EDD">
            <w:pPr>
              <w:ind w:left="284"/>
              <w:rPr>
                <w:sz w:val="22"/>
                <w:szCs w:val="22"/>
              </w:rPr>
            </w:pPr>
            <w:r w:rsidRPr="00D81B72">
              <w:rPr>
                <w:sz w:val="22"/>
                <w:szCs w:val="22"/>
              </w:rPr>
              <w:t>1</w:t>
            </w:r>
          </w:p>
        </w:tc>
        <w:tc>
          <w:tcPr>
            <w:tcW w:w="1701" w:type="dxa"/>
          </w:tcPr>
          <w:p w14:paraId="2235E6FF" w14:textId="77777777" w:rsidR="00860859" w:rsidRPr="00D81B72" w:rsidRDefault="00860859" w:rsidP="00FF5EDD">
            <w:pPr>
              <w:ind w:left="284"/>
              <w:rPr>
                <w:sz w:val="22"/>
                <w:szCs w:val="22"/>
              </w:rPr>
            </w:pPr>
          </w:p>
        </w:tc>
        <w:tc>
          <w:tcPr>
            <w:tcW w:w="2410" w:type="dxa"/>
          </w:tcPr>
          <w:p w14:paraId="08EB8873" w14:textId="77777777" w:rsidR="00860859" w:rsidRPr="00D81B72" w:rsidRDefault="00860859" w:rsidP="00FF5EDD">
            <w:pPr>
              <w:ind w:left="284"/>
              <w:rPr>
                <w:sz w:val="22"/>
                <w:szCs w:val="22"/>
              </w:rPr>
            </w:pPr>
            <w:r w:rsidRPr="00D81B72">
              <w:rPr>
                <w:sz w:val="22"/>
                <w:szCs w:val="22"/>
              </w:rPr>
              <w:t>Czujnik r-789</w:t>
            </w:r>
          </w:p>
        </w:tc>
        <w:tc>
          <w:tcPr>
            <w:tcW w:w="1325" w:type="dxa"/>
          </w:tcPr>
          <w:p w14:paraId="4EDE6603" w14:textId="77777777" w:rsidR="00860859" w:rsidRPr="00D81B72" w:rsidRDefault="00860859" w:rsidP="00FF5EDD">
            <w:pPr>
              <w:ind w:left="284"/>
              <w:jc w:val="right"/>
              <w:rPr>
                <w:sz w:val="22"/>
                <w:szCs w:val="22"/>
              </w:rPr>
            </w:pPr>
            <w:r w:rsidRPr="00D81B72">
              <w:rPr>
                <w:sz w:val="22"/>
                <w:szCs w:val="22"/>
              </w:rPr>
              <w:t>12,50</w:t>
            </w:r>
          </w:p>
        </w:tc>
      </w:tr>
      <w:tr w:rsidR="00860859" w:rsidRPr="00D81B72" w14:paraId="5E2B3C05" w14:textId="77777777" w:rsidTr="00FF5EDD">
        <w:tc>
          <w:tcPr>
            <w:tcW w:w="800" w:type="dxa"/>
          </w:tcPr>
          <w:p w14:paraId="2380885F" w14:textId="77777777" w:rsidR="00860859" w:rsidRPr="00D81B72" w:rsidRDefault="00860859" w:rsidP="00FF5EDD">
            <w:pPr>
              <w:ind w:left="284"/>
              <w:rPr>
                <w:sz w:val="22"/>
                <w:szCs w:val="22"/>
              </w:rPr>
            </w:pPr>
            <w:r w:rsidRPr="00D81B72">
              <w:rPr>
                <w:sz w:val="22"/>
                <w:szCs w:val="22"/>
              </w:rPr>
              <w:t>2</w:t>
            </w:r>
          </w:p>
        </w:tc>
        <w:tc>
          <w:tcPr>
            <w:tcW w:w="1701" w:type="dxa"/>
          </w:tcPr>
          <w:p w14:paraId="14FC6FD1" w14:textId="77777777" w:rsidR="00860859" w:rsidRPr="00D81B72" w:rsidRDefault="00860859" w:rsidP="00FF5EDD">
            <w:pPr>
              <w:ind w:left="284"/>
              <w:rPr>
                <w:sz w:val="22"/>
                <w:szCs w:val="22"/>
              </w:rPr>
            </w:pPr>
            <w:r w:rsidRPr="00D81B72">
              <w:rPr>
                <w:sz w:val="22"/>
                <w:szCs w:val="22"/>
              </w:rPr>
              <w:t>4567890</w:t>
            </w:r>
          </w:p>
        </w:tc>
        <w:tc>
          <w:tcPr>
            <w:tcW w:w="2410" w:type="dxa"/>
          </w:tcPr>
          <w:p w14:paraId="335A6D75" w14:textId="77777777" w:rsidR="00860859" w:rsidRPr="00D81B72" w:rsidRDefault="00860859" w:rsidP="00FF5EDD">
            <w:pPr>
              <w:ind w:left="284"/>
              <w:rPr>
                <w:sz w:val="22"/>
                <w:szCs w:val="22"/>
              </w:rPr>
            </w:pPr>
            <w:r w:rsidRPr="00D81B72">
              <w:rPr>
                <w:sz w:val="22"/>
                <w:szCs w:val="22"/>
              </w:rPr>
              <w:t>Regulator</w:t>
            </w:r>
          </w:p>
        </w:tc>
        <w:tc>
          <w:tcPr>
            <w:tcW w:w="1325" w:type="dxa"/>
          </w:tcPr>
          <w:p w14:paraId="2F25F4C0" w14:textId="77777777" w:rsidR="00860859" w:rsidRPr="00D81B72" w:rsidRDefault="00860859" w:rsidP="00FF5EDD">
            <w:pPr>
              <w:ind w:left="284"/>
              <w:jc w:val="right"/>
              <w:rPr>
                <w:sz w:val="22"/>
                <w:szCs w:val="22"/>
              </w:rPr>
            </w:pPr>
            <w:r w:rsidRPr="00D81B72">
              <w:rPr>
                <w:sz w:val="22"/>
                <w:szCs w:val="22"/>
              </w:rPr>
              <w:t>16987,68</w:t>
            </w:r>
          </w:p>
        </w:tc>
      </w:tr>
      <w:tr w:rsidR="00860859" w:rsidRPr="00D81B72" w14:paraId="08560667" w14:textId="77777777" w:rsidTr="00FF5EDD">
        <w:tc>
          <w:tcPr>
            <w:tcW w:w="800" w:type="dxa"/>
          </w:tcPr>
          <w:p w14:paraId="3BAA7697" w14:textId="77777777" w:rsidR="00860859" w:rsidRPr="00D81B72" w:rsidRDefault="00860859" w:rsidP="00FF5EDD">
            <w:pPr>
              <w:ind w:left="284"/>
              <w:rPr>
                <w:sz w:val="22"/>
                <w:szCs w:val="22"/>
              </w:rPr>
            </w:pPr>
            <w:r w:rsidRPr="00D81B72">
              <w:rPr>
                <w:sz w:val="22"/>
                <w:szCs w:val="22"/>
              </w:rPr>
              <w:t>3</w:t>
            </w:r>
          </w:p>
        </w:tc>
        <w:tc>
          <w:tcPr>
            <w:tcW w:w="1701" w:type="dxa"/>
          </w:tcPr>
          <w:p w14:paraId="1594527A" w14:textId="77777777" w:rsidR="00860859" w:rsidRPr="00D81B72" w:rsidRDefault="00860859" w:rsidP="00FF5EDD">
            <w:pPr>
              <w:ind w:left="284"/>
              <w:rPr>
                <w:sz w:val="22"/>
                <w:szCs w:val="22"/>
              </w:rPr>
            </w:pPr>
            <w:r w:rsidRPr="00D81B72">
              <w:rPr>
                <w:sz w:val="22"/>
                <w:szCs w:val="22"/>
              </w:rPr>
              <w:t>Rys 34579</w:t>
            </w:r>
          </w:p>
        </w:tc>
        <w:tc>
          <w:tcPr>
            <w:tcW w:w="2410" w:type="dxa"/>
          </w:tcPr>
          <w:p w14:paraId="762CE111" w14:textId="77777777" w:rsidR="00860859" w:rsidRPr="00D81B72" w:rsidRDefault="00860859" w:rsidP="00FF5EDD">
            <w:pPr>
              <w:ind w:left="284"/>
              <w:rPr>
                <w:sz w:val="22"/>
                <w:szCs w:val="22"/>
              </w:rPr>
            </w:pPr>
            <w:r w:rsidRPr="00D81B72">
              <w:rPr>
                <w:sz w:val="22"/>
                <w:szCs w:val="22"/>
              </w:rPr>
              <w:t>Nakrętka</w:t>
            </w:r>
          </w:p>
        </w:tc>
        <w:tc>
          <w:tcPr>
            <w:tcW w:w="1325" w:type="dxa"/>
          </w:tcPr>
          <w:p w14:paraId="32C345B5" w14:textId="77777777" w:rsidR="00860859" w:rsidRPr="00D81B72" w:rsidRDefault="00860859" w:rsidP="00FF5EDD">
            <w:pPr>
              <w:ind w:left="284"/>
              <w:jc w:val="right"/>
              <w:rPr>
                <w:sz w:val="22"/>
                <w:szCs w:val="22"/>
              </w:rPr>
            </w:pPr>
            <w:r w:rsidRPr="00D81B72">
              <w:rPr>
                <w:sz w:val="22"/>
                <w:szCs w:val="22"/>
              </w:rPr>
              <w:t>1,50</w:t>
            </w:r>
          </w:p>
        </w:tc>
      </w:tr>
    </w:tbl>
    <w:p w14:paraId="67404221" w14:textId="77777777" w:rsidR="00860859" w:rsidRPr="00D81B72" w:rsidRDefault="00860859" w:rsidP="00860859">
      <w:pPr>
        <w:pStyle w:val="Tekstpodstawowy"/>
        <w:spacing w:after="0"/>
        <w:ind w:left="284"/>
        <w:jc w:val="both"/>
        <w:rPr>
          <w:sz w:val="22"/>
          <w:szCs w:val="22"/>
        </w:rPr>
      </w:pPr>
      <w:r w:rsidRPr="00D81B72">
        <w:rPr>
          <w:sz w:val="22"/>
          <w:szCs w:val="22"/>
        </w:rPr>
        <w:t>dopuszcza się inną formę np. tabel krzyżowych. W przypadku możliwości jednoznacznego zidentyfikowania części zamiennej lub czynności remontowej dopuszcza się możliwość rezygnacji z opisu przy pomocy nr rysunku i indeksu czynności remontowej,</w:t>
      </w:r>
    </w:p>
    <w:p w14:paraId="2D3A61EE" w14:textId="30B79E3A" w:rsidR="00860859" w:rsidRPr="008F4E74" w:rsidRDefault="00860859" w:rsidP="00860859">
      <w:pPr>
        <w:pStyle w:val="Tekstpodstawowy"/>
        <w:spacing w:after="0"/>
        <w:ind w:left="284"/>
        <w:jc w:val="both"/>
        <w:rPr>
          <w:b/>
          <w:sz w:val="22"/>
          <w:szCs w:val="22"/>
        </w:rPr>
      </w:pPr>
      <w:r w:rsidRPr="00860859">
        <w:rPr>
          <w:b/>
          <w:bCs/>
          <w:sz w:val="22"/>
          <w:szCs w:val="22"/>
        </w:rPr>
        <w:t xml:space="preserve">Zamawiający pod rygorem odrzucenia oferty wymaga wyceny przez wykonawców wszystkich pozycji cennikowych zawartych w załączniku 2a do SWZ. </w:t>
      </w:r>
    </w:p>
    <w:p w14:paraId="1AA9A318" w14:textId="009A86EB" w:rsidR="00C85F61" w:rsidRPr="008F4E74" w:rsidRDefault="008F4E74" w:rsidP="00EC7C31">
      <w:pPr>
        <w:pStyle w:val="Akapitzlist"/>
        <w:numPr>
          <w:ilvl w:val="1"/>
          <w:numId w:val="69"/>
        </w:numPr>
        <w:ind w:left="714" w:hanging="357"/>
        <w:contextualSpacing w:val="0"/>
        <w:jc w:val="both"/>
        <w:rPr>
          <w:bCs/>
          <w:sz w:val="22"/>
          <w:szCs w:val="22"/>
        </w:rPr>
      </w:pPr>
      <w:r w:rsidRPr="008F4E74">
        <w:rPr>
          <w:bCs/>
          <w:sz w:val="22"/>
          <w:szCs w:val="22"/>
        </w:rPr>
        <w:t>d</w:t>
      </w:r>
      <w:r w:rsidR="00C85F61" w:rsidRPr="008F4E74">
        <w:rPr>
          <w:bCs/>
          <w:sz w:val="22"/>
          <w:szCs w:val="22"/>
        </w:rPr>
        <w:t xml:space="preserve">okumentu potwierdzającego zasady reprezentacji </w:t>
      </w:r>
      <w:r w:rsidR="00DB4D9E" w:rsidRPr="008F4E74">
        <w:rPr>
          <w:bCs/>
          <w:sz w:val="22"/>
          <w:szCs w:val="22"/>
        </w:rPr>
        <w:t>Wykonawcy</w:t>
      </w:r>
      <w:r w:rsidR="00C85F61" w:rsidRPr="008F4E74">
        <w:rPr>
          <w:bCs/>
          <w:sz w:val="22"/>
          <w:szCs w:val="22"/>
        </w:rPr>
        <w:t xml:space="preserve">, </w:t>
      </w:r>
      <w:r w:rsidR="006B0420" w:rsidRPr="008F4E74">
        <w:rPr>
          <w:bCs/>
          <w:sz w:val="22"/>
          <w:szCs w:val="22"/>
        </w:rPr>
        <w:t>Zamawiający</w:t>
      </w:r>
      <w:r w:rsidR="00C85F61" w:rsidRPr="008F4E74">
        <w:rPr>
          <w:bCs/>
          <w:sz w:val="22"/>
          <w:szCs w:val="22"/>
        </w:rPr>
        <w:t xml:space="preserve"> nie wymaga złożenia tego dokumentu o ile jest on dostępny w publicznych, otwartych bezpłatnych elektronicznych bazach danych (np. KRS, CEIDG, a w przypadku innych baz – wskazanych przez </w:t>
      </w:r>
      <w:r w:rsidR="008616AB" w:rsidRPr="008F4E74">
        <w:rPr>
          <w:bCs/>
          <w:sz w:val="22"/>
          <w:szCs w:val="22"/>
        </w:rPr>
        <w:t>Wykonawcę</w:t>
      </w:r>
      <w:r w:rsidR="00C85F61" w:rsidRPr="008F4E74">
        <w:rPr>
          <w:bCs/>
          <w:sz w:val="22"/>
          <w:szCs w:val="22"/>
        </w:rPr>
        <w:t xml:space="preserve"> w ofercie). W przypadku wskazania bazy danych, w której dokumenty są dostępne w innym języku niż polski, </w:t>
      </w:r>
      <w:r w:rsidR="006B0420" w:rsidRPr="008F4E74">
        <w:rPr>
          <w:bCs/>
          <w:sz w:val="22"/>
          <w:szCs w:val="22"/>
        </w:rPr>
        <w:t>Zamawiający</w:t>
      </w:r>
      <w:r w:rsidR="00C85F61" w:rsidRPr="008F4E74">
        <w:rPr>
          <w:bCs/>
          <w:sz w:val="22"/>
          <w:szCs w:val="22"/>
        </w:rPr>
        <w:t xml:space="preserve"> może po ich pobraniu wezwać </w:t>
      </w:r>
      <w:r w:rsidR="008616AB" w:rsidRPr="008F4E74">
        <w:rPr>
          <w:bCs/>
          <w:sz w:val="22"/>
          <w:szCs w:val="22"/>
        </w:rPr>
        <w:t>Wykonawcę</w:t>
      </w:r>
      <w:r w:rsidR="00C85F61" w:rsidRPr="008F4E74">
        <w:rPr>
          <w:bCs/>
          <w:sz w:val="22"/>
          <w:szCs w:val="22"/>
        </w:rPr>
        <w:t xml:space="preserve"> do przedstawienia tłumaczenia dokumentu na język polski</w:t>
      </w:r>
      <w:r w:rsidR="00412333" w:rsidRPr="008F4E74">
        <w:rPr>
          <w:bCs/>
          <w:sz w:val="22"/>
          <w:szCs w:val="22"/>
        </w:rPr>
        <w:t>;</w:t>
      </w:r>
    </w:p>
    <w:p w14:paraId="78E292DA" w14:textId="16E77BA8" w:rsidR="00C85F61" w:rsidRPr="008F4E74" w:rsidRDefault="00C85F61" w:rsidP="00EC7C31">
      <w:pPr>
        <w:pStyle w:val="Akapitzlist"/>
        <w:numPr>
          <w:ilvl w:val="1"/>
          <w:numId w:val="69"/>
        </w:numPr>
        <w:ind w:left="714" w:hanging="357"/>
        <w:contextualSpacing w:val="0"/>
        <w:jc w:val="both"/>
        <w:rPr>
          <w:bCs/>
          <w:sz w:val="22"/>
          <w:szCs w:val="22"/>
        </w:rPr>
      </w:pPr>
      <w:r w:rsidRPr="008F4E74">
        <w:rPr>
          <w:bCs/>
          <w:sz w:val="22"/>
          <w:szCs w:val="22"/>
        </w:rPr>
        <w:t xml:space="preserve">Pełnomocnictwa wskazującego pełnomocnika </w:t>
      </w:r>
      <w:r w:rsidR="008616AB" w:rsidRPr="008F4E74">
        <w:rPr>
          <w:bCs/>
          <w:sz w:val="22"/>
          <w:szCs w:val="22"/>
        </w:rPr>
        <w:t>Wykonawców</w:t>
      </w:r>
      <w:r w:rsidRPr="008F4E74">
        <w:rPr>
          <w:bCs/>
          <w:sz w:val="22"/>
          <w:szCs w:val="22"/>
        </w:rPr>
        <w:t xml:space="preserve"> występujących wspólnie (w</w:t>
      </w:r>
      <w:r w:rsidR="009E4530" w:rsidRPr="008F4E74">
        <w:rPr>
          <w:bCs/>
          <w:sz w:val="22"/>
          <w:szCs w:val="22"/>
        </w:rPr>
        <w:t> </w:t>
      </w:r>
      <w:r w:rsidRPr="008F4E74">
        <w:rPr>
          <w:bCs/>
          <w:sz w:val="22"/>
          <w:szCs w:val="22"/>
        </w:rPr>
        <w:t>wypadku złożenia oferty przez konsorcjum)</w:t>
      </w:r>
      <w:r w:rsidR="00412333" w:rsidRPr="008F4E74">
        <w:rPr>
          <w:bCs/>
          <w:sz w:val="22"/>
          <w:szCs w:val="22"/>
        </w:rPr>
        <w:t>;</w:t>
      </w:r>
    </w:p>
    <w:p w14:paraId="2728ABCF" w14:textId="4171A323" w:rsidR="00C85F61" w:rsidRPr="008F4E74" w:rsidRDefault="00C85F61" w:rsidP="00EC7C31">
      <w:pPr>
        <w:pStyle w:val="Akapitzlist"/>
        <w:numPr>
          <w:ilvl w:val="1"/>
          <w:numId w:val="69"/>
        </w:numPr>
        <w:ind w:left="714" w:hanging="357"/>
        <w:contextualSpacing w:val="0"/>
        <w:jc w:val="both"/>
        <w:rPr>
          <w:bCs/>
          <w:sz w:val="22"/>
          <w:szCs w:val="22"/>
        </w:rPr>
      </w:pPr>
      <w:r w:rsidRPr="008F4E74">
        <w:rPr>
          <w:bCs/>
          <w:sz w:val="22"/>
          <w:szCs w:val="22"/>
        </w:rPr>
        <w:t>Pełnomocnictwa do podpisania oferty (w przypadku posługiwania się pełnomocnikiem)</w:t>
      </w:r>
      <w:r w:rsidR="00412333" w:rsidRPr="008F4E74">
        <w:rPr>
          <w:bCs/>
          <w:sz w:val="22"/>
          <w:szCs w:val="22"/>
        </w:rPr>
        <w:t>.</w:t>
      </w:r>
    </w:p>
    <w:p w14:paraId="5E53EC5B" w14:textId="75D4C732" w:rsidR="00C85F61" w:rsidRPr="008F4E74" w:rsidRDefault="00C85F61" w:rsidP="00EC7C31">
      <w:pPr>
        <w:pStyle w:val="Akapitzlist"/>
        <w:numPr>
          <w:ilvl w:val="0"/>
          <w:numId w:val="45"/>
        </w:numPr>
        <w:contextualSpacing w:val="0"/>
        <w:jc w:val="both"/>
        <w:rPr>
          <w:bCs/>
          <w:strike/>
          <w:sz w:val="22"/>
          <w:szCs w:val="22"/>
        </w:rPr>
      </w:pPr>
      <w:r w:rsidRPr="008F4E74">
        <w:rPr>
          <w:bCs/>
          <w:sz w:val="22"/>
          <w:szCs w:val="22"/>
        </w:rPr>
        <w:t xml:space="preserve">Pełnomocnictwa powinny być złożone w następującej formie: </w:t>
      </w:r>
    </w:p>
    <w:p w14:paraId="1C2D11F2" w14:textId="76DC8BEB" w:rsidR="00C85F61" w:rsidRPr="008F4E74" w:rsidRDefault="00C85F61" w:rsidP="00EC7C31">
      <w:pPr>
        <w:pStyle w:val="Akapitzlist"/>
        <w:numPr>
          <w:ilvl w:val="1"/>
          <w:numId w:val="45"/>
        </w:numPr>
        <w:contextualSpacing w:val="0"/>
        <w:jc w:val="both"/>
        <w:rPr>
          <w:bCs/>
          <w:sz w:val="22"/>
          <w:szCs w:val="22"/>
        </w:rPr>
      </w:pPr>
      <w:r w:rsidRPr="008F4E74">
        <w:rPr>
          <w:bCs/>
          <w:sz w:val="22"/>
          <w:szCs w:val="22"/>
        </w:rPr>
        <w:t>Jeżeli dokument został wystawiony przez inny podmiot (np. mocodawca) w formie elektronicznej z podpisem elektronicznym kwalifikowanym – przekazuje się ten dokument</w:t>
      </w:r>
      <w:r w:rsidR="00412333" w:rsidRPr="008F4E74">
        <w:rPr>
          <w:bCs/>
          <w:sz w:val="22"/>
          <w:szCs w:val="22"/>
        </w:rPr>
        <w:t>;</w:t>
      </w:r>
    </w:p>
    <w:p w14:paraId="08162FC8" w14:textId="7ABF036E" w:rsidR="00C85F61" w:rsidRPr="008F4E74" w:rsidRDefault="00C85F61" w:rsidP="00EC7C31">
      <w:pPr>
        <w:pStyle w:val="Akapitzlist"/>
        <w:numPr>
          <w:ilvl w:val="1"/>
          <w:numId w:val="45"/>
        </w:numPr>
        <w:contextualSpacing w:val="0"/>
        <w:jc w:val="both"/>
        <w:rPr>
          <w:bCs/>
          <w:sz w:val="22"/>
          <w:szCs w:val="22"/>
        </w:rPr>
      </w:pPr>
      <w:r w:rsidRPr="008F4E74">
        <w:rPr>
          <w:bCs/>
          <w:sz w:val="22"/>
          <w:szCs w:val="22"/>
        </w:rPr>
        <w:t>Jeżeli dokument został wystawiony przez inny podmiot (np.</w:t>
      </w:r>
      <w:r w:rsidRPr="008F4E74">
        <w:rPr>
          <w:sz w:val="22"/>
          <w:szCs w:val="22"/>
        </w:rPr>
        <w:t xml:space="preserve"> </w:t>
      </w:r>
      <w:r w:rsidRPr="008F4E74">
        <w:rPr>
          <w:bCs/>
          <w:sz w:val="22"/>
          <w:szCs w:val="22"/>
        </w:rPr>
        <w:t xml:space="preserve">mocodawca) jako dokument papierowy – </w:t>
      </w:r>
      <w:r w:rsidR="008616AB" w:rsidRPr="008F4E74">
        <w:rPr>
          <w:bCs/>
          <w:sz w:val="22"/>
          <w:szCs w:val="22"/>
        </w:rPr>
        <w:t>Wykonawca</w:t>
      </w:r>
      <w:r w:rsidRPr="008F4E74">
        <w:rPr>
          <w:bCs/>
          <w:sz w:val="22"/>
          <w:szCs w:val="22"/>
        </w:rPr>
        <w:t xml:space="preserve"> przekazuje elektroniczną kopię dokumentu poświadczoną za zgodność z oryginałem</w:t>
      </w:r>
      <w:r w:rsidR="00412333" w:rsidRPr="008F4E74">
        <w:rPr>
          <w:bCs/>
          <w:sz w:val="22"/>
          <w:szCs w:val="22"/>
        </w:rPr>
        <w:t>;</w:t>
      </w:r>
    </w:p>
    <w:p w14:paraId="5633CE57" w14:textId="41D5F621" w:rsidR="00C85F61" w:rsidRPr="008F4E74" w:rsidRDefault="00C85F61" w:rsidP="007119C5">
      <w:pPr>
        <w:pStyle w:val="Akapitzlist"/>
        <w:contextualSpacing w:val="0"/>
        <w:jc w:val="both"/>
        <w:rPr>
          <w:bCs/>
          <w:sz w:val="22"/>
          <w:szCs w:val="22"/>
        </w:rPr>
      </w:pPr>
      <w:r w:rsidRPr="008F4E74">
        <w:rPr>
          <w:bCs/>
          <w:sz w:val="22"/>
          <w:szCs w:val="22"/>
        </w:rPr>
        <w:t xml:space="preserve">Poświadczenie za zgodność z oryginałem następuje przez podpisanie podpisem elektronicznym kwalifikowanym. </w:t>
      </w:r>
      <w:r w:rsidR="008512DA" w:rsidRPr="008F4E74">
        <w:rPr>
          <w:bCs/>
          <w:sz w:val="22"/>
          <w:szCs w:val="22"/>
        </w:rPr>
        <w:t>P</w:t>
      </w:r>
      <w:r w:rsidRPr="008F4E74">
        <w:rPr>
          <w:bCs/>
          <w:sz w:val="22"/>
          <w:szCs w:val="22"/>
        </w:rPr>
        <w:t>oświadczenia dokonuje notariusz lub mocodawca.</w:t>
      </w:r>
    </w:p>
    <w:p w14:paraId="1C7FD2C6" w14:textId="77777777" w:rsidR="00C85F61" w:rsidRPr="008F4E74" w:rsidRDefault="00C85F61" w:rsidP="00EC7C31">
      <w:pPr>
        <w:pStyle w:val="Akapitzlist"/>
        <w:numPr>
          <w:ilvl w:val="0"/>
          <w:numId w:val="45"/>
        </w:numPr>
        <w:contextualSpacing w:val="0"/>
        <w:jc w:val="both"/>
        <w:rPr>
          <w:bCs/>
          <w:sz w:val="22"/>
          <w:szCs w:val="22"/>
        </w:rPr>
      </w:pPr>
      <w:r w:rsidRPr="008F4E7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61E74175" w:rsidR="00E018E8" w:rsidRPr="00D16D8E" w:rsidRDefault="00E018E8" w:rsidP="007119C5">
      <w:pPr>
        <w:jc w:val="both"/>
        <w:rPr>
          <w:b/>
          <w:sz w:val="22"/>
          <w:szCs w:val="22"/>
        </w:rPr>
      </w:pPr>
      <w:r w:rsidRPr="00D16D8E">
        <w:rPr>
          <w:b/>
          <w:sz w:val="22"/>
          <w:szCs w:val="22"/>
        </w:rPr>
        <w:t>Sposób złożenia oferty</w:t>
      </w:r>
    </w:p>
    <w:p w14:paraId="238B0F13" w14:textId="218E1DEB" w:rsidR="000A7D58" w:rsidRPr="00D16D8E" w:rsidRDefault="000A7D58" w:rsidP="00EC7C31">
      <w:pPr>
        <w:pStyle w:val="Akapitzlist"/>
        <w:numPr>
          <w:ilvl w:val="0"/>
          <w:numId w:val="45"/>
        </w:numPr>
        <w:contextualSpacing w:val="0"/>
        <w:jc w:val="both"/>
        <w:rPr>
          <w:bCs/>
          <w:sz w:val="22"/>
          <w:szCs w:val="22"/>
        </w:rPr>
      </w:pPr>
      <w:r w:rsidRPr="00D16D8E">
        <w:rPr>
          <w:bCs/>
          <w:sz w:val="22"/>
          <w:szCs w:val="22"/>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2461AB" w:rsidRPr="00D16D8E">
        <w:rPr>
          <w:bCs/>
          <w:sz w:val="22"/>
          <w:szCs w:val="22"/>
        </w:rPr>
        <w:t>).</w:t>
      </w:r>
      <w:r w:rsidRPr="00D16D8E">
        <w:rPr>
          <w:bCs/>
          <w:sz w:val="22"/>
          <w:szCs w:val="22"/>
        </w:rPr>
        <w:t xml:space="preserve"> </w:t>
      </w:r>
    </w:p>
    <w:p w14:paraId="28CE06A6" w14:textId="1925FD20" w:rsidR="000A7D58" w:rsidRPr="00D16D8E" w:rsidRDefault="000A7D58" w:rsidP="00EC7C31">
      <w:pPr>
        <w:pStyle w:val="Akapitzlist"/>
        <w:numPr>
          <w:ilvl w:val="0"/>
          <w:numId w:val="45"/>
        </w:numPr>
        <w:contextualSpacing w:val="0"/>
        <w:jc w:val="both"/>
        <w:rPr>
          <w:bCs/>
          <w:sz w:val="22"/>
          <w:szCs w:val="22"/>
        </w:rPr>
      </w:pPr>
      <w:r w:rsidRPr="00D16D8E">
        <w:rPr>
          <w:bCs/>
          <w:sz w:val="22"/>
          <w:szCs w:val="22"/>
        </w:rPr>
        <w:t>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02E1D15F" w14:textId="18E507F8" w:rsidR="000A7D58" w:rsidRPr="00D16D8E" w:rsidRDefault="000A7D58" w:rsidP="00EC7C31">
      <w:pPr>
        <w:pStyle w:val="Akapitzlist"/>
        <w:numPr>
          <w:ilvl w:val="0"/>
          <w:numId w:val="45"/>
        </w:numPr>
        <w:contextualSpacing w:val="0"/>
        <w:jc w:val="both"/>
        <w:rPr>
          <w:bCs/>
          <w:sz w:val="22"/>
          <w:szCs w:val="22"/>
        </w:rPr>
      </w:pPr>
      <w:r w:rsidRPr="00D16D8E">
        <w:rPr>
          <w:bCs/>
          <w:sz w:val="22"/>
          <w:szCs w:val="22"/>
        </w:rPr>
        <w:t xml:space="preserve">W przypadku dokonania przez Zamawiającego zmian w strukturze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t>
      </w:r>
      <w:r w:rsidRPr="00D16D8E">
        <w:rPr>
          <w:bCs/>
          <w:sz w:val="22"/>
          <w:szCs w:val="22"/>
        </w:rPr>
        <w:lastRenderedPageBreak/>
        <w:t xml:space="preserve">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F4E74">
        <w:rPr>
          <w:bCs/>
          <w:i/>
          <w:iCs/>
          <w:color w:val="EE0000"/>
          <w:sz w:val="22"/>
          <w:szCs w:val="22"/>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2C29CC6E" w14:textId="77777777" w:rsidR="000A7D58" w:rsidRPr="00D16D8E" w:rsidRDefault="000A7D58" w:rsidP="00EC7C31">
      <w:pPr>
        <w:pStyle w:val="Akapitzlist"/>
        <w:numPr>
          <w:ilvl w:val="0"/>
          <w:numId w:val="45"/>
        </w:numPr>
        <w:contextualSpacing w:val="0"/>
        <w:jc w:val="both"/>
        <w:rPr>
          <w:bCs/>
          <w:sz w:val="22"/>
          <w:szCs w:val="22"/>
        </w:rPr>
      </w:pPr>
      <w:r w:rsidRPr="00D16D8E">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5A94642A" w14:textId="77777777" w:rsidR="000A7D58" w:rsidRPr="00D16D8E" w:rsidRDefault="000A7D58" w:rsidP="00EC7C31">
      <w:pPr>
        <w:pStyle w:val="Akapitzlist"/>
        <w:numPr>
          <w:ilvl w:val="0"/>
          <w:numId w:val="45"/>
        </w:numPr>
        <w:contextualSpacing w:val="0"/>
        <w:jc w:val="both"/>
        <w:rPr>
          <w:bCs/>
          <w:sz w:val="22"/>
          <w:szCs w:val="22"/>
        </w:rPr>
      </w:pPr>
      <w:r w:rsidRPr="00D16D8E">
        <w:rPr>
          <w:bCs/>
          <w:sz w:val="22"/>
          <w:szCs w:val="22"/>
        </w:rPr>
        <w:t>Ofertę należy złożyć przy użyciu narzędzi dostępnych na Platformie EFO.</w:t>
      </w:r>
    </w:p>
    <w:p w14:paraId="09D385B0" w14:textId="77777777" w:rsidR="000A7D58" w:rsidRDefault="000A7D58" w:rsidP="00EC7C31">
      <w:pPr>
        <w:pStyle w:val="Akapitzlist"/>
        <w:numPr>
          <w:ilvl w:val="0"/>
          <w:numId w:val="45"/>
        </w:numPr>
        <w:contextualSpacing w:val="0"/>
        <w:jc w:val="both"/>
        <w:rPr>
          <w:bCs/>
          <w:sz w:val="22"/>
          <w:szCs w:val="22"/>
        </w:rPr>
      </w:pPr>
      <w:r w:rsidRPr="00D16D8E">
        <w:rPr>
          <w:bCs/>
          <w:sz w:val="22"/>
          <w:szCs w:val="22"/>
        </w:rPr>
        <w:t>Zmiana lub wycofanie oferty jest możliwa przed terminem składania ofert, przy czym zmiana oferty może być dokonana jedynie jako wycofanie poprzedniej oferty i złożenie nowej (zmienionej).</w:t>
      </w:r>
    </w:p>
    <w:p w14:paraId="18BF519C" w14:textId="77777777" w:rsidR="00D009F4" w:rsidRPr="00D16D8E" w:rsidRDefault="00D009F4" w:rsidP="00804500">
      <w:pPr>
        <w:spacing w:before="120" w:line="312" w:lineRule="auto"/>
        <w:jc w:val="both"/>
        <w:rPr>
          <w:b/>
          <w:bCs/>
          <w:sz w:val="22"/>
          <w:szCs w:val="22"/>
        </w:rPr>
      </w:pPr>
      <w:r w:rsidRPr="00D16D8E">
        <w:rPr>
          <w:b/>
          <w:bCs/>
          <w:sz w:val="22"/>
          <w:szCs w:val="22"/>
        </w:rPr>
        <w:t>Tajemnica przedsiębiorstwa:</w:t>
      </w:r>
    </w:p>
    <w:p w14:paraId="7EAA9E5E" w14:textId="663D9694" w:rsidR="00D009F4" w:rsidRPr="00D16D8E" w:rsidRDefault="00D009F4" w:rsidP="00EC7C31">
      <w:pPr>
        <w:pStyle w:val="Akapitzlist"/>
        <w:numPr>
          <w:ilvl w:val="0"/>
          <w:numId w:val="45"/>
        </w:numPr>
        <w:contextualSpacing w:val="0"/>
        <w:jc w:val="both"/>
        <w:rPr>
          <w:bCs/>
          <w:sz w:val="22"/>
          <w:szCs w:val="22"/>
        </w:rPr>
      </w:pPr>
      <w:r w:rsidRPr="00D16D8E">
        <w:rPr>
          <w:bCs/>
          <w:sz w:val="22"/>
          <w:szCs w:val="22"/>
        </w:rPr>
        <w:t xml:space="preserve">Jeżeli </w:t>
      </w:r>
      <w:r w:rsidR="008616AB" w:rsidRPr="00D16D8E">
        <w:rPr>
          <w:bCs/>
          <w:sz w:val="22"/>
          <w:szCs w:val="22"/>
        </w:rPr>
        <w:t>Wykonawca</w:t>
      </w:r>
      <w:r w:rsidRPr="00D16D8E">
        <w:rPr>
          <w:bCs/>
          <w:sz w:val="22"/>
          <w:szCs w:val="22"/>
        </w:rPr>
        <w:t xml:space="preserve"> </w:t>
      </w:r>
      <w:r w:rsidR="00415395" w:rsidRPr="00D16D8E">
        <w:rPr>
          <w:bCs/>
          <w:sz w:val="22"/>
          <w:szCs w:val="22"/>
        </w:rPr>
        <w:t>przekazuje</w:t>
      </w:r>
      <w:r w:rsidRPr="00D16D8E">
        <w:rPr>
          <w:bCs/>
          <w:sz w:val="22"/>
          <w:szCs w:val="22"/>
        </w:rPr>
        <w:t xml:space="preserve"> informacje będące tajemnicą przedsiębiorstwa w rozumieniu </w:t>
      </w:r>
      <w:r w:rsidR="004B74E3" w:rsidRPr="00D16D8E">
        <w:rPr>
          <w:bCs/>
          <w:sz w:val="22"/>
          <w:szCs w:val="22"/>
        </w:rPr>
        <w:t>ustawy z dnia 16.04.1993r.</w:t>
      </w:r>
      <w:r w:rsidRPr="00D16D8E">
        <w:rPr>
          <w:bCs/>
          <w:sz w:val="22"/>
          <w:szCs w:val="22"/>
        </w:rPr>
        <w:t xml:space="preserve"> o zwalczaniu nieuczciwej konkurencji</w:t>
      </w:r>
      <w:r w:rsidR="00415395" w:rsidRPr="00D16D8E">
        <w:rPr>
          <w:bCs/>
          <w:sz w:val="22"/>
          <w:szCs w:val="22"/>
        </w:rPr>
        <w:t>,</w:t>
      </w:r>
      <w:r w:rsidRPr="00D16D8E">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D16D8E">
        <w:rPr>
          <w:bCs/>
          <w:sz w:val="22"/>
          <w:szCs w:val="22"/>
        </w:rPr>
        <w:t>, w</w:t>
      </w:r>
      <w:r w:rsidRPr="00D16D8E">
        <w:rPr>
          <w:bCs/>
          <w:sz w:val="22"/>
          <w:szCs w:val="22"/>
        </w:rPr>
        <w:t xml:space="preserve"> szczególności nie można zastrzec: nazwy i adresu </w:t>
      </w:r>
      <w:r w:rsidR="00DB4D9E" w:rsidRPr="00D16D8E">
        <w:rPr>
          <w:bCs/>
          <w:sz w:val="22"/>
          <w:szCs w:val="22"/>
        </w:rPr>
        <w:t>Wykonawcy</w:t>
      </w:r>
      <w:r w:rsidRPr="00D16D8E">
        <w:rPr>
          <w:bCs/>
          <w:sz w:val="22"/>
          <w:szCs w:val="22"/>
        </w:rPr>
        <w:t>, informacji dotyczących ceny</w:t>
      </w:r>
      <w:r w:rsidR="00303421" w:rsidRPr="00D16D8E">
        <w:rPr>
          <w:bCs/>
          <w:sz w:val="22"/>
          <w:szCs w:val="22"/>
        </w:rPr>
        <w:t xml:space="preserve"> lub kosztu.</w:t>
      </w:r>
      <w:r w:rsidRPr="00D16D8E">
        <w:rPr>
          <w:bCs/>
          <w:sz w:val="22"/>
          <w:szCs w:val="22"/>
        </w:rPr>
        <w:t xml:space="preserve"> Brak </w:t>
      </w:r>
      <w:r w:rsidR="00303421" w:rsidRPr="00D16D8E">
        <w:rPr>
          <w:bCs/>
          <w:sz w:val="22"/>
          <w:szCs w:val="22"/>
        </w:rPr>
        <w:t>oznaczenia</w:t>
      </w:r>
      <w:r w:rsidRPr="00D16D8E">
        <w:rPr>
          <w:bCs/>
          <w:sz w:val="22"/>
          <w:szCs w:val="22"/>
        </w:rPr>
        <w:t xml:space="preserve"> </w:t>
      </w:r>
      <w:r w:rsidR="005F337E" w:rsidRPr="00D16D8E">
        <w:rPr>
          <w:bCs/>
          <w:sz w:val="22"/>
          <w:szCs w:val="22"/>
        </w:rPr>
        <w:t>jest</w:t>
      </w:r>
      <w:r w:rsidRPr="00D16D8E">
        <w:rPr>
          <w:bCs/>
          <w:sz w:val="22"/>
          <w:szCs w:val="22"/>
        </w:rPr>
        <w:t xml:space="preserve"> traktowany jako </w:t>
      </w:r>
      <w:r w:rsidR="00303421" w:rsidRPr="00D16D8E">
        <w:rPr>
          <w:bCs/>
          <w:sz w:val="22"/>
          <w:szCs w:val="22"/>
        </w:rPr>
        <w:t>przekazanie dokumentów podlegających ujawnieniu</w:t>
      </w:r>
      <w:r w:rsidRPr="00D16D8E">
        <w:rPr>
          <w:bCs/>
          <w:sz w:val="22"/>
          <w:szCs w:val="22"/>
        </w:rPr>
        <w:t>.</w:t>
      </w:r>
    </w:p>
    <w:p w14:paraId="739CE53D" w14:textId="5236FA86" w:rsidR="00303421" w:rsidRPr="00D16D8E" w:rsidRDefault="00576A8C" w:rsidP="00EC7C31">
      <w:pPr>
        <w:pStyle w:val="Akapitzlist"/>
        <w:numPr>
          <w:ilvl w:val="0"/>
          <w:numId w:val="45"/>
        </w:numPr>
        <w:contextualSpacing w:val="0"/>
        <w:jc w:val="both"/>
        <w:rPr>
          <w:bCs/>
          <w:sz w:val="22"/>
          <w:szCs w:val="22"/>
        </w:rPr>
      </w:pPr>
      <w:r w:rsidRPr="00D16D8E">
        <w:rPr>
          <w:bCs/>
          <w:sz w:val="22"/>
          <w:szCs w:val="22"/>
        </w:rPr>
        <w:t xml:space="preserve">W przypadku zastrzeżenia informacji stanowiącej tajemnicę przedsiębiorstwa </w:t>
      </w:r>
      <w:r w:rsidR="008616AB" w:rsidRPr="00D16D8E">
        <w:rPr>
          <w:bCs/>
          <w:sz w:val="22"/>
          <w:szCs w:val="22"/>
        </w:rPr>
        <w:t>Wykonawca</w:t>
      </w:r>
      <w:r w:rsidRPr="00D16D8E">
        <w:rPr>
          <w:bCs/>
          <w:sz w:val="22"/>
          <w:szCs w:val="22"/>
        </w:rPr>
        <w:t xml:space="preserve"> zobowiązany jest </w:t>
      </w:r>
      <w:r w:rsidR="00A07CB0" w:rsidRPr="00D16D8E">
        <w:rPr>
          <w:bCs/>
          <w:sz w:val="22"/>
          <w:szCs w:val="22"/>
        </w:rPr>
        <w:t xml:space="preserve">złożyć wraz z </w:t>
      </w:r>
      <w:r w:rsidR="00945534" w:rsidRPr="00D16D8E">
        <w:rPr>
          <w:bCs/>
          <w:sz w:val="22"/>
          <w:szCs w:val="22"/>
        </w:rPr>
        <w:t xml:space="preserve">taką informacją wykazanie, że zastrzeżone informacje stanowią tajemnicę przedsiębiorstwa. Brak wykazania </w:t>
      </w:r>
      <w:r w:rsidR="005F337E" w:rsidRPr="00D16D8E">
        <w:rPr>
          <w:bCs/>
          <w:sz w:val="22"/>
          <w:szCs w:val="22"/>
        </w:rPr>
        <w:t>jest równoznaczny z brakiem zastrzeżenia tajemnicy przedsiębiorstwa.</w:t>
      </w:r>
      <w:r w:rsidR="00945534" w:rsidRPr="00D16D8E">
        <w:rPr>
          <w:bCs/>
          <w:sz w:val="22"/>
          <w:szCs w:val="22"/>
        </w:rPr>
        <w:t xml:space="preserve"> </w:t>
      </w:r>
    </w:p>
    <w:p w14:paraId="785E20C8" w14:textId="120BBCAD" w:rsidR="00F13DFD" w:rsidRPr="00D16D8E" w:rsidRDefault="00D37BB9" w:rsidP="00E95CD8">
      <w:pPr>
        <w:pStyle w:val="Nagwek1"/>
        <w:shd w:val="clear" w:color="auto" w:fill="D9D9D9" w:themeFill="background1" w:themeFillShade="D9"/>
        <w:spacing w:before="120" w:line="312" w:lineRule="auto"/>
        <w:jc w:val="both"/>
        <w:rPr>
          <w:rFonts w:cs="Times New Roman"/>
          <w:sz w:val="22"/>
          <w:szCs w:val="22"/>
        </w:rPr>
      </w:pPr>
      <w:bookmarkStart w:id="106" w:name="_Toc106095849"/>
      <w:bookmarkStart w:id="107" w:name="_Toc106096393"/>
      <w:bookmarkStart w:id="108" w:name="_Toc106617350"/>
      <w:bookmarkStart w:id="109" w:name="_Toc234565714"/>
      <w:bookmarkStart w:id="110" w:name="_Toc235101248"/>
      <w:bookmarkStart w:id="111" w:name="_Toc235101465"/>
      <w:bookmarkStart w:id="112" w:name="_Toc235101702"/>
      <w:bookmarkStart w:id="113" w:name="_Toc235620830"/>
      <w:r w:rsidRPr="00D16D8E">
        <w:rPr>
          <w:rFonts w:cs="Times New Roman"/>
          <w:sz w:val="22"/>
          <w:szCs w:val="22"/>
        </w:rPr>
        <w:t>Część XII</w:t>
      </w:r>
      <w:r w:rsidR="006623D7" w:rsidRPr="00D16D8E">
        <w:rPr>
          <w:rFonts w:cs="Times New Roman"/>
          <w:sz w:val="22"/>
          <w:szCs w:val="22"/>
        </w:rPr>
        <w:t>I</w:t>
      </w:r>
      <w:r w:rsidRPr="00D16D8E">
        <w:rPr>
          <w:rFonts w:cs="Times New Roman"/>
          <w:sz w:val="22"/>
          <w:szCs w:val="22"/>
        </w:rPr>
        <w:t xml:space="preserve">. </w:t>
      </w:r>
      <w:r w:rsidR="00F13DFD" w:rsidRPr="00D16D8E">
        <w:rPr>
          <w:rFonts w:cs="Times New Roman"/>
          <w:sz w:val="22"/>
          <w:szCs w:val="22"/>
        </w:rPr>
        <w:t>Miejsce, termin składania i otwarcia ofert oraz termin związania ofertą</w:t>
      </w:r>
      <w:bookmarkEnd w:id="106"/>
      <w:bookmarkEnd w:id="107"/>
      <w:bookmarkEnd w:id="108"/>
      <w:bookmarkEnd w:id="109"/>
      <w:bookmarkEnd w:id="110"/>
      <w:bookmarkEnd w:id="111"/>
      <w:bookmarkEnd w:id="112"/>
      <w:bookmarkEnd w:id="113"/>
    </w:p>
    <w:p w14:paraId="2F509483" w14:textId="77777777" w:rsidR="00282C72" w:rsidRPr="00D16D8E" w:rsidRDefault="00282C72" w:rsidP="00282C72">
      <w:pPr>
        <w:pStyle w:val="Akapitzlist"/>
        <w:numPr>
          <w:ilvl w:val="0"/>
          <w:numId w:val="10"/>
        </w:numPr>
        <w:ind w:left="357"/>
        <w:contextualSpacing w:val="0"/>
        <w:jc w:val="both"/>
        <w:rPr>
          <w:bCs/>
          <w:sz w:val="22"/>
          <w:szCs w:val="22"/>
        </w:rPr>
      </w:pPr>
      <w:bookmarkStart w:id="114" w:name="_Hlk66272020"/>
      <w:r w:rsidRPr="00D16D8E">
        <w:rPr>
          <w:bCs/>
          <w:sz w:val="22"/>
          <w:szCs w:val="22"/>
        </w:rPr>
        <w:t>Otwarcie ofert nie jest jawne.</w:t>
      </w:r>
    </w:p>
    <w:p w14:paraId="415E2C06" w14:textId="77777777" w:rsidR="00282C72" w:rsidRPr="00D16D8E" w:rsidRDefault="00282C72" w:rsidP="00282C72">
      <w:pPr>
        <w:pStyle w:val="Akapitzlist"/>
        <w:numPr>
          <w:ilvl w:val="0"/>
          <w:numId w:val="10"/>
        </w:numPr>
        <w:ind w:left="357"/>
        <w:contextualSpacing w:val="0"/>
        <w:jc w:val="both"/>
        <w:rPr>
          <w:b/>
          <w:sz w:val="22"/>
          <w:szCs w:val="22"/>
        </w:rPr>
      </w:pPr>
      <w:r w:rsidRPr="00D16D8E">
        <w:rPr>
          <w:b/>
          <w:sz w:val="22"/>
          <w:szCs w:val="22"/>
        </w:rPr>
        <w:t>Do składania i otwarcia ofert używany jest portal EFO.</w:t>
      </w:r>
    </w:p>
    <w:p w14:paraId="54CBB221" w14:textId="69F18ABE" w:rsidR="00282C72" w:rsidRPr="00D16D8E" w:rsidRDefault="00282C72" w:rsidP="00282C72">
      <w:pPr>
        <w:pStyle w:val="Akapitzlist"/>
        <w:numPr>
          <w:ilvl w:val="0"/>
          <w:numId w:val="10"/>
        </w:numPr>
        <w:ind w:left="357"/>
        <w:contextualSpacing w:val="0"/>
        <w:jc w:val="both"/>
        <w:rPr>
          <w:bCs/>
          <w:sz w:val="22"/>
          <w:szCs w:val="22"/>
        </w:rPr>
      </w:pPr>
      <w:r w:rsidRPr="00D16D8E">
        <w:rPr>
          <w:bCs/>
          <w:sz w:val="22"/>
          <w:szCs w:val="22"/>
        </w:rPr>
        <w:t>Składanie i otwarcie ofert następuj</w:t>
      </w:r>
      <w:r w:rsidR="00D16D8E">
        <w:rPr>
          <w:bCs/>
          <w:sz w:val="22"/>
          <w:szCs w:val="22"/>
        </w:rPr>
        <w:t>ą</w:t>
      </w:r>
      <w:r w:rsidRPr="00D16D8E">
        <w:rPr>
          <w:bCs/>
          <w:sz w:val="22"/>
          <w:szCs w:val="22"/>
        </w:rPr>
        <w:t xml:space="preserve"> w terminach wskazanych w EFO.</w:t>
      </w:r>
    </w:p>
    <w:p w14:paraId="19ABFDA9" w14:textId="77777777" w:rsidR="006D6B7F" w:rsidRPr="00D16D8E" w:rsidRDefault="004B64BD" w:rsidP="00032E71">
      <w:pPr>
        <w:pStyle w:val="Ustp"/>
        <w:numPr>
          <w:ilvl w:val="0"/>
          <w:numId w:val="10"/>
        </w:numPr>
        <w:spacing w:before="0" w:line="240" w:lineRule="auto"/>
        <w:rPr>
          <w:strike/>
          <w:sz w:val="22"/>
          <w:szCs w:val="22"/>
        </w:rPr>
      </w:pPr>
      <w:r w:rsidRPr="00D16D8E">
        <w:rPr>
          <w:sz w:val="22"/>
          <w:szCs w:val="22"/>
        </w:rPr>
        <w:t xml:space="preserve">Informacja o złożonych ofertach zostanie opublikowana w Profilu Nabywcy niezwłocznie </w:t>
      </w:r>
      <w:r w:rsidR="006D6B7F" w:rsidRPr="00D16D8E">
        <w:rPr>
          <w:sz w:val="22"/>
          <w:szCs w:val="22"/>
        </w:rPr>
        <w:t>po otwarciu ofert</w:t>
      </w:r>
      <w:r w:rsidRPr="00D16D8E">
        <w:rPr>
          <w:sz w:val="22"/>
          <w:szCs w:val="22"/>
        </w:rPr>
        <w:t xml:space="preserve"> i zawierać będzie następujące informacje: nazwy (firmy), adresy </w:t>
      </w:r>
      <w:r w:rsidR="008616AB" w:rsidRPr="00D16D8E">
        <w:rPr>
          <w:sz w:val="22"/>
          <w:szCs w:val="22"/>
        </w:rPr>
        <w:t>Wykonawców</w:t>
      </w:r>
      <w:r w:rsidRPr="00D16D8E">
        <w:rPr>
          <w:sz w:val="22"/>
          <w:szCs w:val="22"/>
        </w:rPr>
        <w:t xml:space="preserve">, informacje dotyczące ceny i informację o akceptacji przez </w:t>
      </w:r>
      <w:r w:rsidR="008616AB" w:rsidRPr="00D16D8E">
        <w:rPr>
          <w:sz w:val="22"/>
          <w:szCs w:val="22"/>
        </w:rPr>
        <w:t>Wykonawców</w:t>
      </w:r>
      <w:r w:rsidRPr="00D16D8E">
        <w:rPr>
          <w:sz w:val="22"/>
          <w:szCs w:val="22"/>
        </w:rPr>
        <w:t xml:space="preserve"> wszystkich warunków określonych w SWZ</w:t>
      </w:r>
      <w:r w:rsidR="006D6B7F" w:rsidRPr="00D16D8E">
        <w:rPr>
          <w:sz w:val="22"/>
          <w:szCs w:val="22"/>
        </w:rPr>
        <w:t>.</w:t>
      </w:r>
    </w:p>
    <w:p w14:paraId="4BB90366" w14:textId="785B4F8F" w:rsidR="00F656EA" w:rsidRPr="00D16D8E" w:rsidRDefault="00113297" w:rsidP="00113297">
      <w:pPr>
        <w:pStyle w:val="Ustp"/>
        <w:numPr>
          <w:ilvl w:val="0"/>
          <w:numId w:val="10"/>
        </w:numPr>
        <w:spacing w:before="0" w:line="240" w:lineRule="auto"/>
        <w:rPr>
          <w:sz w:val="22"/>
          <w:szCs w:val="22"/>
        </w:rPr>
      </w:pPr>
      <w:r w:rsidRPr="00D16D8E">
        <w:rPr>
          <w:sz w:val="22"/>
          <w:szCs w:val="22"/>
        </w:rPr>
        <w:t>Wykonawca pozostaje związany złożoną ofertą do dnia wskazanego w EFO. Pierwszym dniem terminu jest dzień, w którym upływa termin składania ofert.</w:t>
      </w:r>
    </w:p>
    <w:p w14:paraId="2387B1E7" w14:textId="5042DA7D" w:rsidR="00F13DFD" w:rsidRPr="00D16D8E" w:rsidRDefault="006F41A7" w:rsidP="00E95CD8">
      <w:pPr>
        <w:pStyle w:val="Nagwek1"/>
        <w:shd w:val="clear" w:color="auto" w:fill="D9D9D9" w:themeFill="background1" w:themeFillShade="D9"/>
        <w:spacing w:before="120" w:line="312" w:lineRule="auto"/>
        <w:jc w:val="both"/>
        <w:rPr>
          <w:rFonts w:cs="Times New Roman"/>
          <w:sz w:val="22"/>
          <w:szCs w:val="22"/>
        </w:rPr>
      </w:pPr>
      <w:bookmarkStart w:id="115" w:name="_Toc106095850"/>
      <w:bookmarkStart w:id="116" w:name="_Toc106096394"/>
      <w:bookmarkStart w:id="117" w:name="_Toc106617351"/>
      <w:bookmarkStart w:id="118" w:name="_Toc234565715"/>
      <w:bookmarkStart w:id="119" w:name="_Toc235101249"/>
      <w:bookmarkStart w:id="120" w:name="_Toc235101466"/>
      <w:bookmarkStart w:id="121" w:name="_Toc235101703"/>
      <w:bookmarkStart w:id="122" w:name="_Toc235620831"/>
      <w:bookmarkEnd w:id="114"/>
      <w:r w:rsidRPr="00D16D8E">
        <w:rPr>
          <w:rFonts w:cs="Times New Roman"/>
          <w:sz w:val="22"/>
          <w:szCs w:val="22"/>
        </w:rPr>
        <w:t>Część XI</w:t>
      </w:r>
      <w:r w:rsidR="006623D7" w:rsidRPr="00D16D8E">
        <w:rPr>
          <w:rFonts w:cs="Times New Roman"/>
          <w:sz w:val="22"/>
          <w:szCs w:val="22"/>
        </w:rPr>
        <w:t>V</w:t>
      </w:r>
      <w:r w:rsidRPr="00D16D8E">
        <w:rPr>
          <w:rFonts w:cs="Times New Roman"/>
          <w:sz w:val="22"/>
          <w:szCs w:val="22"/>
        </w:rPr>
        <w:t xml:space="preserve">. </w:t>
      </w:r>
      <w:r w:rsidR="006D5894" w:rsidRPr="00D16D8E">
        <w:rPr>
          <w:rFonts w:cs="Times New Roman"/>
          <w:sz w:val="22"/>
          <w:szCs w:val="22"/>
        </w:rPr>
        <w:t>Informacja o środkach komunikacji elektronicznej</w:t>
      </w:r>
      <w:r w:rsidR="003178E0" w:rsidRPr="00D16D8E">
        <w:rPr>
          <w:rFonts w:cs="Times New Roman"/>
          <w:sz w:val="22"/>
          <w:szCs w:val="22"/>
        </w:rPr>
        <w:t xml:space="preserve"> oraz wymaganiach technicznych i</w:t>
      </w:r>
      <w:r w:rsidR="009E4530" w:rsidRPr="00D16D8E">
        <w:rPr>
          <w:rFonts w:cs="Times New Roman"/>
          <w:sz w:val="22"/>
          <w:szCs w:val="22"/>
        </w:rPr>
        <w:t> </w:t>
      </w:r>
      <w:r w:rsidR="003178E0" w:rsidRPr="00D16D8E">
        <w:rPr>
          <w:rFonts w:cs="Times New Roman"/>
          <w:sz w:val="22"/>
          <w:szCs w:val="22"/>
        </w:rPr>
        <w:t xml:space="preserve">organizacyjnych </w:t>
      </w:r>
      <w:r w:rsidR="00467B42" w:rsidRPr="00D16D8E">
        <w:rPr>
          <w:rFonts w:cs="Times New Roman"/>
          <w:sz w:val="22"/>
          <w:szCs w:val="22"/>
        </w:rPr>
        <w:t>sporządzania, wysyłania i odbierania korespondencji</w:t>
      </w:r>
      <w:bookmarkEnd w:id="115"/>
      <w:bookmarkEnd w:id="116"/>
      <w:bookmarkEnd w:id="117"/>
      <w:bookmarkEnd w:id="118"/>
      <w:bookmarkEnd w:id="119"/>
      <w:bookmarkEnd w:id="120"/>
      <w:bookmarkEnd w:id="121"/>
      <w:bookmarkEnd w:id="122"/>
    </w:p>
    <w:p w14:paraId="6B7ACA3F" w14:textId="3FFC2E5A" w:rsidR="00E95CD8" w:rsidRPr="00D16D8E" w:rsidRDefault="00E71D4C" w:rsidP="006D6B7F">
      <w:pPr>
        <w:pStyle w:val="Akapitzlist"/>
        <w:numPr>
          <w:ilvl w:val="0"/>
          <w:numId w:val="11"/>
        </w:numPr>
        <w:contextualSpacing w:val="0"/>
        <w:jc w:val="both"/>
        <w:rPr>
          <w:bCs/>
          <w:sz w:val="22"/>
          <w:szCs w:val="22"/>
        </w:rPr>
      </w:pPr>
      <w:r w:rsidRPr="00D16D8E">
        <w:rPr>
          <w:bCs/>
          <w:sz w:val="22"/>
          <w:szCs w:val="22"/>
        </w:rPr>
        <w:t xml:space="preserve">Komunikacja </w:t>
      </w:r>
      <w:r w:rsidR="00112495" w:rsidRPr="00D16D8E">
        <w:rPr>
          <w:bCs/>
          <w:sz w:val="22"/>
          <w:szCs w:val="22"/>
        </w:rPr>
        <w:t>Z</w:t>
      </w:r>
      <w:r w:rsidRPr="00D16D8E">
        <w:rPr>
          <w:bCs/>
          <w:sz w:val="22"/>
          <w:szCs w:val="22"/>
        </w:rPr>
        <w:t xml:space="preserve">amawiającego z </w:t>
      </w:r>
      <w:r w:rsidR="008616AB" w:rsidRPr="00D16D8E">
        <w:rPr>
          <w:bCs/>
          <w:sz w:val="22"/>
          <w:szCs w:val="22"/>
        </w:rPr>
        <w:t>Wykonawca</w:t>
      </w:r>
      <w:r w:rsidRPr="00D16D8E">
        <w:rPr>
          <w:bCs/>
          <w:sz w:val="22"/>
          <w:szCs w:val="22"/>
        </w:rPr>
        <w:t>mi odbywa się za pomocą środków komunikacji elektronicznej</w:t>
      </w:r>
      <w:r w:rsidR="00826C9F" w:rsidRPr="00D16D8E">
        <w:rPr>
          <w:bCs/>
          <w:sz w:val="22"/>
          <w:szCs w:val="22"/>
        </w:rPr>
        <w:t>.</w:t>
      </w:r>
    </w:p>
    <w:p w14:paraId="422B7E6D" w14:textId="19B7D3A0" w:rsidR="00112495" w:rsidRPr="00D16D8E" w:rsidRDefault="00112495" w:rsidP="006D6B7F">
      <w:pPr>
        <w:pStyle w:val="Akapitzlist"/>
        <w:numPr>
          <w:ilvl w:val="0"/>
          <w:numId w:val="11"/>
        </w:numPr>
        <w:contextualSpacing w:val="0"/>
        <w:jc w:val="both"/>
        <w:rPr>
          <w:bCs/>
          <w:sz w:val="22"/>
          <w:szCs w:val="22"/>
        </w:rPr>
      </w:pPr>
      <w:r w:rsidRPr="00D16D8E">
        <w:rPr>
          <w:bCs/>
          <w:sz w:val="22"/>
          <w:szCs w:val="22"/>
        </w:rPr>
        <w:t xml:space="preserve">Wykonawca przekazuje korespondencję przy użyciu Platformy EFO. </w:t>
      </w:r>
    </w:p>
    <w:p w14:paraId="042EB378" w14:textId="63A78D51" w:rsidR="0008454A" w:rsidRPr="00D16D8E" w:rsidRDefault="006B0420" w:rsidP="006D6B7F">
      <w:pPr>
        <w:pStyle w:val="Akapitzlist"/>
        <w:numPr>
          <w:ilvl w:val="0"/>
          <w:numId w:val="11"/>
        </w:numPr>
        <w:contextualSpacing w:val="0"/>
        <w:jc w:val="both"/>
        <w:rPr>
          <w:bCs/>
          <w:sz w:val="22"/>
          <w:szCs w:val="22"/>
        </w:rPr>
      </w:pPr>
      <w:r w:rsidRPr="00D16D8E">
        <w:rPr>
          <w:bCs/>
          <w:sz w:val="22"/>
          <w:szCs w:val="22"/>
        </w:rPr>
        <w:t>Zamawiający</w:t>
      </w:r>
      <w:r w:rsidR="0008454A" w:rsidRPr="00D16D8E">
        <w:rPr>
          <w:bCs/>
          <w:sz w:val="22"/>
          <w:szCs w:val="22"/>
        </w:rPr>
        <w:t xml:space="preserve"> przekazuje korespondencję przy użyciu Platformy EFO lub przez zamieszczanie informacji </w:t>
      </w:r>
      <w:r w:rsidR="00112495" w:rsidRPr="00D16D8E">
        <w:rPr>
          <w:bCs/>
          <w:sz w:val="22"/>
          <w:szCs w:val="22"/>
        </w:rPr>
        <w:t>w Profilu nabywcy.</w:t>
      </w:r>
    </w:p>
    <w:p w14:paraId="0DE49611" w14:textId="7CA2E800" w:rsidR="00065C74" w:rsidRPr="00D16D8E" w:rsidRDefault="00065C74" w:rsidP="006D6B7F">
      <w:pPr>
        <w:pStyle w:val="Akapitzlist"/>
        <w:numPr>
          <w:ilvl w:val="0"/>
          <w:numId w:val="11"/>
        </w:numPr>
        <w:contextualSpacing w:val="0"/>
        <w:jc w:val="both"/>
        <w:rPr>
          <w:bCs/>
          <w:sz w:val="22"/>
          <w:szCs w:val="22"/>
        </w:rPr>
      </w:pPr>
      <w:r w:rsidRPr="00D16D8E">
        <w:rPr>
          <w:bCs/>
          <w:sz w:val="22"/>
          <w:szCs w:val="22"/>
        </w:rPr>
        <w:t>Wymagania techniczne</w:t>
      </w:r>
      <w:r w:rsidR="00295E0C" w:rsidRPr="00D16D8E">
        <w:rPr>
          <w:bCs/>
          <w:sz w:val="22"/>
          <w:szCs w:val="22"/>
        </w:rPr>
        <w:t xml:space="preserve"> oraz organizacyjne</w:t>
      </w:r>
      <w:r w:rsidRPr="00D16D8E">
        <w:rPr>
          <w:bCs/>
          <w:sz w:val="22"/>
          <w:szCs w:val="22"/>
        </w:rPr>
        <w:t xml:space="preserve"> dotyczące korzystania z Platformy EFO</w:t>
      </w:r>
      <w:r w:rsidR="00295E0C" w:rsidRPr="00D16D8E">
        <w:rPr>
          <w:bCs/>
          <w:sz w:val="22"/>
          <w:szCs w:val="22"/>
        </w:rPr>
        <w:t xml:space="preserve"> są zamieszczone </w:t>
      </w:r>
      <w:r w:rsidR="005D153F" w:rsidRPr="00D16D8E">
        <w:rPr>
          <w:bCs/>
          <w:sz w:val="22"/>
          <w:szCs w:val="22"/>
        </w:rPr>
        <w:t>w Regulamini</w:t>
      </w:r>
      <w:r w:rsidR="0023347E" w:rsidRPr="00D16D8E">
        <w:rPr>
          <w:bCs/>
          <w:sz w:val="22"/>
          <w:szCs w:val="22"/>
        </w:rPr>
        <w:t xml:space="preserve">e korzystania z Platformy </w:t>
      </w:r>
      <w:r w:rsidR="002E209E" w:rsidRPr="00D16D8E">
        <w:rPr>
          <w:bCs/>
          <w:sz w:val="22"/>
          <w:szCs w:val="22"/>
        </w:rPr>
        <w:t>pod adresem</w:t>
      </w:r>
      <w:r w:rsidR="00295E0C" w:rsidRPr="00D16D8E">
        <w:rPr>
          <w:bCs/>
          <w:sz w:val="22"/>
          <w:szCs w:val="22"/>
        </w:rPr>
        <w:t xml:space="preserve"> </w:t>
      </w:r>
      <w:r w:rsidR="002E209E" w:rsidRPr="00D16D8E">
        <w:rPr>
          <w:bCs/>
          <w:sz w:val="22"/>
          <w:szCs w:val="22"/>
        </w:rPr>
        <w:t>efo.coig.biz</w:t>
      </w:r>
      <w:r w:rsidR="004E5BB4" w:rsidRPr="00D16D8E">
        <w:rPr>
          <w:bCs/>
          <w:sz w:val="22"/>
          <w:szCs w:val="22"/>
        </w:rPr>
        <w:t xml:space="preserve"> oraz </w:t>
      </w:r>
      <w:r w:rsidR="002E209E" w:rsidRPr="00D16D8E">
        <w:rPr>
          <w:bCs/>
          <w:sz w:val="22"/>
          <w:szCs w:val="22"/>
        </w:rPr>
        <w:t>w</w:t>
      </w:r>
      <w:r w:rsidR="004D0940" w:rsidRPr="00D16D8E">
        <w:rPr>
          <w:bCs/>
          <w:sz w:val="22"/>
          <w:szCs w:val="22"/>
        </w:rPr>
        <w:t> </w:t>
      </w:r>
      <w:r w:rsidR="002E209E" w:rsidRPr="00D16D8E">
        <w:rPr>
          <w:bCs/>
          <w:sz w:val="22"/>
          <w:szCs w:val="22"/>
        </w:rPr>
        <w:t xml:space="preserve">zakładce </w:t>
      </w:r>
      <w:r w:rsidR="002E209E" w:rsidRPr="00D16D8E">
        <w:rPr>
          <w:bCs/>
          <w:i/>
          <w:iCs/>
          <w:sz w:val="22"/>
          <w:szCs w:val="22"/>
        </w:rPr>
        <w:t>Pomoc</w:t>
      </w:r>
      <w:r w:rsidR="0023347E" w:rsidRPr="00D16D8E">
        <w:rPr>
          <w:bCs/>
          <w:i/>
          <w:iCs/>
          <w:sz w:val="22"/>
          <w:szCs w:val="22"/>
        </w:rPr>
        <w:t>.</w:t>
      </w:r>
    </w:p>
    <w:p w14:paraId="1EC449DC" w14:textId="4FDDC3AA" w:rsidR="00112973" w:rsidRPr="00D16D8E" w:rsidRDefault="00DB4D9E" w:rsidP="006D6B7F">
      <w:pPr>
        <w:pStyle w:val="Akapitzlist"/>
        <w:numPr>
          <w:ilvl w:val="0"/>
          <w:numId w:val="11"/>
        </w:numPr>
        <w:contextualSpacing w:val="0"/>
        <w:jc w:val="both"/>
        <w:rPr>
          <w:bCs/>
          <w:sz w:val="22"/>
          <w:szCs w:val="22"/>
        </w:rPr>
      </w:pPr>
      <w:r w:rsidRPr="00D16D8E">
        <w:rPr>
          <w:bCs/>
          <w:sz w:val="22"/>
          <w:szCs w:val="22"/>
        </w:rPr>
        <w:t>Wykonawcy</w:t>
      </w:r>
      <w:r w:rsidR="00112973" w:rsidRPr="00D16D8E">
        <w:rPr>
          <w:bCs/>
          <w:sz w:val="22"/>
          <w:szCs w:val="22"/>
        </w:rPr>
        <w:t xml:space="preserve">, którzy dysponują podpisem elektronicznym wystawionym przez zagraniczny podmiot certyfikujący, zobowiązani są dołączyć do oferty wzór takiego podpisu. </w:t>
      </w:r>
      <w:r w:rsidR="006B0420" w:rsidRPr="00D16D8E">
        <w:rPr>
          <w:bCs/>
          <w:sz w:val="22"/>
          <w:szCs w:val="22"/>
        </w:rPr>
        <w:t>Zamawiający</w:t>
      </w:r>
      <w:r w:rsidR="00112973" w:rsidRPr="00D16D8E">
        <w:rPr>
          <w:bCs/>
          <w:sz w:val="22"/>
          <w:szCs w:val="22"/>
        </w:rPr>
        <w:t xml:space="preserve"> przekaże wzór ww. podpisu do administratora systemu.</w:t>
      </w:r>
    </w:p>
    <w:p w14:paraId="6C4D802C" w14:textId="79865701" w:rsidR="00F13DFD" w:rsidRPr="00D16D8E" w:rsidRDefault="006109FF" w:rsidP="00112973">
      <w:pPr>
        <w:pStyle w:val="Nagwek1"/>
        <w:shd w:val="clear" w:color="auto" w:fill="D9D9D9" w:themeFill="background1" w:themeFillShade="D9"/>
        <w:spacing w:before="120" w:line="312" w:lineRule="auto"/>
        <w:jc w:val="both"/>
        <w:rPr>
          <w:rFonts w:cs="Times New Roman"/>
          <w:sz w:val="22"/>
          <w:szCs w:val="22"/>
        </w:rPr>
      </w:pPr>
      <w:bookmarkStart w:id="123" w:name="_Toc106095851"/>
      <w:bookmarkStart w:id="124" w:name="_Toc106096395"/>
      <w:bookmarkStart w:id="125" w:name="_Toc106617352"/>
      <w:bookmarkStart w:id="126" w:name="_Toc234565716"/>
      <w:bookmarkStart w:id="127" w:name="_Toc235101250"/>
      <w:bookmarkStart w:id="128" w:name="_Toc235101467"/>
      <w:bookmarkStart w:id="129" w:name="_Toc235101704"/>
      <w:bookmarkStart w:id="130" w:name="_Toc235620832"/>
      <w:r w:rsidRPr="00D16D8E">
        <w:rPr>
          <w:rFonts w:cs="Times New Roman"/>
          <w:sz w:val="22"/>
          <w:szCs w:val="22"/>
        </w:rPr>
        <w:lastRenderedPageBreak/>
        <w:t xml:space="preserve">Część XV. </w:t>
      </w:r>
      <w:r w:rsidR="00F13DFD" w:rsidRPr="00D16D8E">
        <w:rPr>
          <w:rFonts w:cs="Times New Roman"/>
          <w:sz w:val="22"/>
          <w:szCs w:val="22"/>
        </w:rPr>
        <w:t>Opis sposobu obliczenia ceny</w:t>
      </w:r>
      <w:bookmarkEnd w:id="123"/>
      <w:bookmarkEnd w:id="124"/>
      <w:bookmarkEnd w:id="125"/>
      <w:bookmarkEnd w:id="126"/>
      <w:bookmarkEnd w:id="127"/>
      <w:bookmarkEnd w:id="128"/>
      <w:bookmarkEnd w:id="129"/>
      <w:bookmarkEnd w:id="130"/>
    </w:p>
    <w:p w14:paraId="13BCDE5D" w14:textId="77777777" w:rsidR="006D6B7F" w:rsidRPr="00D16D8E" w:rsidRDefault="006D6B7F" w:rsidP="006D6B7F">
      <w:pPr>
        <w:pStyle w:val="Akapitzlist"/>
        <w:numPr>
          <w:ilvl w:val="0"/>
          <w:numId w:val="12"/>
        </w:numPr>
        <w:ind w:left="357" w:hanging="357"/>
        <w:jc w:val="both"/>
        <w:rPr>
          <w:bCs/>
          <w:sz w:val="22"/>
          <w:szCs w:val="22"/>
        </w:rPr>
      </w:pPr>
      <w:r w:rsidRPr="00D16D8E">
        <w:rPr>
          <w:bCs/>
          <w:sz w:val="22"/>
          <w:szCs w:val="22"/>
        </w:rPr>
        <w:t>W postępowaniu zmierzającym do zawarcia umowy ramowej cena oferty będzie wyłącznie wartością stanowiącą bazę do oceny ofert w postępowaniu wykonawczym. Wartością umowy ramowej zaś będzie kwota jaką zamawiający zamierza przeznaczyć na realizację zamówienia.</w:t>
      </w:r>
    </w:p>
    <w:p w14:paraId="4FAB45E3" w14:textId="6A56766D" w:rsidR="006D6B7F" w:rsidRPr="00D16D8E" w:rsidRDefault="006D6B7F" w:rsidP="006D6B7F">
      <w:pPr>
        <w:pStyle w:val="Akapitzlist"/>
        <w:numPr>
          <w:ilvl w:val="0"/>
          <w:numId w:val="12"/>
        </w:numPr>
        <w:ind w:left="357" w:hanging="357"/>
        <w:jc w:val="both"/>
        <w:rPr>
          <w:bCs/>
          <w:sz w:val="22"/>
          <w:szCs w:val="22"/>
        </w:rPr>
      </w:pPr>
      <w:r w:rsidRPr="00D16D8E">
        <w:rPr>
          <w:bCs/>
          <w:sz w:val="22"/>
          <w:szCs w:val="22"/>
        </w:rPr>
        <w:t xml:space="preserve">Wykonawca określi cenę oferty, podając ją w zapisie </w:t>
      </w:r>
      <w:r w:rsidR="00BE60FB" w:rsidRPr="00D16D8E">
        <w:rPr>
          <w:bCs/>
          <w:sz w:val="22"/>
          <w:szCs w:val="22"/>
        </w:rPr>
        <w:t>liczbowym.</w:t>
      </w:r>
      <w:r w:rsidRPr="00D16D8E">
        <w:rPr>
          <w:bCs/>
          <w:sz w:val="22"/>
          <w:szCs w:val="22"/>
        </w:rPr>
        <w:t xml:space="preserve"> Cenę oferty wykonawca wprowadza zgodnie z wymaganymi polami arkusza </w:t>
      </w:r>
      <w:r w:rsidR="00BE60FB" w:rsidRPr="00D16D8E">
        <w:rPr>
          <w:bCs/>
          <w:sz w:val="22"/>
          <w:szCs w:val="22"/>
        </w:rPr>
        <w:t>Excel</w:t>
      </w:r>
      <w:r w:rsidRPr="00D16D8E">
        <w:rPr>
          <w:bCs/>
          <w:sz w:val="22"/>
          <w:szCs w:val="22"/>
        </w:rPr>
        <w:t xml:space="preserve"> udostępnionego przez Zamawiającego. Cenę oferty Wykonawca podaje w złotych polskich z dokładnością co do grosza.</w:t>
      </w:r>
    </w:p>
    <w:p w14:paraId="78A506D4" w14:textId="77777777" w:rsidR="006D6B7F" w:rsidRPr="00D16D8E" w:rsidRDefault="006D6B7F" w:rsidP="006D6B7F">
      <w:pPr>
        <w:pStyle w:val="Akapitzlist"/>
        <w:numPr>
          <w:ilvl w:val="0"/>
          <w:numId w:val="12"/>
        </w:numPr>
        <w:ind w:left="357" w:hanging="357"/>
        <w:jc w:val="both"/>
        <w:rPr>
          <w:bCs/>
          <w:sz w:val="22"/>
          <w:szCs w:val="22"/>
        </w:rPr>
      </w:pPr>
      <w:r w:rsidRPr="00D16D8E">
        <w:rPr>
          <w:bCs/>
          <w:sz w:val="22"/>
          <w:szCs w:val="22"/>
        </w:rPr>
        <w:t xml:space="preserve">Cena oferty obejmować będzie wszelkie należności Wykonawcy za wykonanie całości przedmiotu zamówienia, z uwzględnieniem opłat i podatków. </w:t>
      </w:r>
    </w:p>
    <w:p w14:paraId="6E03EC66" w14:textId="6CB34376" w:rsidR="006D6B7F" w:rsidRPr="00D16D8E" w:rsidRDefault="006D6B7F" w:rsidP="006D6B7F">
      <w:pPr>
        <w:pStyle w:val="Akapitzlist"/>
        <w:numPr>
          <w:ilvl w:val="0"/>
          <w:numId w:val="12"/>
        </w:numPr>
        <w:ind w:left="357" w:hanging="357"/>
        <w:jc w:val="both"/>
        <w:rPr>
          <w:bCs/>
          <w:sz w:val="22"/>
          <w:szCs w:val="22"/>
        </w:rPr>
      </w:pPr>
      <w:r w:rsidRPr="00D16D8E">
        <w:rPr>
          <w:bCs/>
          <w:sz w:val="22"/>
          <w:szCs w:val="22"/>
        </w:rPr>
        <w:t>W sytuacji, gdy w postępowaniu o zamówienie biorą udział podmioty zagraniczne, które na podstawie przepisów podatkowych nie są zobowiązane do uiszczenia zobowiązań podatkowych w</w:t>
      </w:r>
      <w:r w:rsidR="009E4530" w:rsidRPr="00D16D8E">
        <w:rPr>
          <w:bCs/>
          <w:sz w:val="22"/>
          <w:szCs w:val="22"/>
        </w:rPr>
        <w:t> </w:t>
      </w:r>
      <w:r w:rsidRPr="00D16D8E">
        <w:rPr>
          <w:bCs/>
          <w:sz w:val="22"/>
          <w:szCs w:val="22"/>
        </w:rPr>
        <w:t>Polsce, a obowiązek podatkowy spoczywa na nabywcy towarów, zgodnie z zasadami dotyczącymi wewnątrzwspólnotowej dostawy towarów, Zamawiający w celu oceny takiej oferty doliczy do przedstawionej w niej ceny podatek, który miałby obowiązek zapłacić zgodnie z</w:t>
      </w:r>
      <w:r w:rsidR="009E4530" w:rsidRPr="00D16D8E">
        <w:rPr>
          <w:bCs/>
          <w:sz w:val="22"/>
          <w:szCs w:val="22"/>
        </w:rPr>
        <w:t> </w:t>
      </w:r>
      <w:r w:rsidRPr="00D16D8E">
        <w:rPr>
          <w:bCs/>
          <w:sz w:val="22"/>
          <w:szCs w:val="22"/>
        </w:rPr>
        <w:t>obowiązującymi przepisami.</w:t>
      </w:r>
    </w:p>
    <w:p w14:paraId="11E56BD9" w14:textId="24724869" w:rsidR="008E67A3" w:rsidRPr="00D16D8E" w:rsidRDefault="008E67A3" w:rsidP="00112973">
      <w:pPr>
        <w:pStyle w:val="Nagwek1"/>
        <w:shd w:val="clear" w:color="auto" w:fill="D9D9D9" w:themeFill="background1" w:themeFillShade="D9"/>
        <w:spacing w:before="120" w:line="312" w:lineRule="auto"/>
        <w:jc w:val="both"/>
        <w:rPr>
          <w:rFonts w:cs="Times New Roman"/>
          <w:sz w:val="22"/>
          <w:szCs w:val="22"/>
        </w:rPr>
      </w:pPr>
      <w:bookmarkStart w:id="131" w:name="_Toc106095852"/>
      <w:bookmarkStart w:id="132" w:name="_Toc106096396"/>
      <w:bookmarkStart w:id="133" w:name="_Toc106617353"/>
      <w:bookmarkStart w:id="134" w:name="_Toc234565717"/>
      <w:bookmarkStart w:id="135" w:name="_Toc235101251"/>
      <w:bookmarkStart w:id="136" w:name="_Toc235101468"/>
      <w:bookmarkStart w:id="137" w:name="_Toc235101705"/>
      <w:bookmarkStart w:id="138" w:name="_Toc235620833"/>
      <w:r w:rsidRPr="00D16D8E">
        <w:rPr>
          <w:rFonts w:cs="Times New Roman"/>
          <w:sz w:val="22"/>
          <w:szCs w:val="22"/>
        </w:rPr>
        <w:t>Część XV</w:t>
      </w:r>
      <w:r w:rsidR="006623D7" w:rsidRPr="00D16D8E">
        <w:rPr>
          <w:rFonts w:cs="Times New Roman"/>
          <w:sz w:val="22"/>
          <w:szCs w:val="22"/>
        </w:rPr>
        <w:t>I</w:t>
      </w:r>
      <w:r w:rsidRPr="00D16D8E">
        <w:rPr>
          <w:rFonts w:cs="Times New Roman"/>
          <w:sz w:val="22"/>
          <w:szCs w:val="22"/>
        </w:rPr>
        <w:t>. Kryteria oceny ofert</w:t>
      </w:r>
      <w:bookmarkEnd w:id="131"/>
      <w:bookmarkEnd w:id="132"/>
      <w:bookmarkEnd w:id="133"/>
      <w:bookmarkEnd w:id="134"/>
      <w:bookmarkEnd w:id="135"/>
      <w:bookmarkEnd w:id="136"/>
      <w:bookmarkEnd w:id="137"/>
      <w:bookmarkEnd w:id="138"/>
    </w:p>
    <w:p w14:paraId="1FDADFD4" w14:textId="1169A1B6" w:rsidR="006D6B7F" w:rsidRPr="00D16D8E" w:rsidRDefault="006D6B7F" w:rsidP="00EC7C31">
      <w:pPr>
        <w:pStyle w:val="Akapitzlist"/>
        <w:numPr>
          <w:ilvl w:val="0"/>
          <w:numId w:val="46"/>
        </w:numPr>
        <w:spacing w:before="60"/>
        <w:jc w:val="both"/>
        <w:rPr>
          <w:bCs/>
          <w:sz w:val="22"/>
          <w:szCs w:val="22"/>
        </w:rPr>
      </w:pPr>
      <w:bookmarkStart w:id="139" w:name="_Hlk106623427"/>
      <w:r w:rsidRPr="00D16D8E">
        <w:rPr>
          <w:bCs/>
          <w:sz w:val="22"/>
          <w:szCs w:val="22"/>
        </w:rPr>
        <w:t>W postępowaniu zmierzającym do zawarcia umowy ramowej zamawiający zawrze umowę ramową/umowy ramowe ze wszystkim wykonawcami, którzy złożą oferty niepodlegające odrzuceniu.</w:t>
      </w:r>
    </w:p>
    <w:p w14:paraId="2AC99079" w14:textId="2C89101D" w:rsidR="006D6B7F" w:rsidRPr="00D16D8E" w:rsidRDefault="006D6B7F" w:rsidP="00EC7C31">
      <w:pPr>
        <w:pStyle w:val="Akapitzlist"/>
        <w:numPr>
          <w:ilvl w:val="0"/>
          <w:numId w:val="46"/>
        </w:numPr>
        <w:spacing w:before="60"/>
        <w:jc w:val="both"/>
        <w:rPr>
          <w:bCs/>
          <w:sz w:val="22"/>
          <w:szCs w:val="22"/>
        </w:rPr>
      </w:pPr>
      <w:r w:rsidRPr="00D16D8E">
        <w:rPr>
          <w:bCs/>
          <w:sz w:val="22"/>
          <w:szCs w:val="22"/>
        </w:rPr>
        <w:t xml:space="preserve">W postępowaniu zmierzającym do zawarcia umowy wykonawczej zamawiający zastosuje procedurę konkurencyjną z kryterium najniższej ceny – 100%. Ocenie podlegać będzie zaktualizowany przez wykonawców w toku aukcji </w:t>
      </w:r>
      <w:r w:rsidR="00BE60FB" w:rsidRPr="00D16D8E">
        <w:rPr>
          <w:bCs/>
          <w:sz w:val="22"/>
          <w:szCs w:val="22"/>
        </w:rPr>
        <w:t>elektronicznej:</w:t>
      </w:r>
      <w:r w:rsidRPr="00D16D8E">
        <w:rPr>
          <w:bCs/>
          <w:sz w:val="22"/>
          <w:szCs w:val="22"/>
        </w:rPr>
        <w:t xml:space="preserve"> katalog elektroniczny (cennik) dostosowany do wymagań danego zamówienia (rzeczywistego zakresu remontu).</w:t>
      </w:r>
    </w:p>
    <w:p w14:paraId="11B83E3D" w14:textId="77777777" w:rsidR="006D6B7F" w:rsidRPr="00D16D8E" w:rsidRDefault="006D6B7F" w:rsidP="00EC7C31">
      <w:pPr>
        <w:pStyle w:val="Akapitzlist"/>
        <w:numPr>
          <w:ilvl w:val="0"/>
          <w:numId w:val="46"/>
        </w:numPr>
        <w:spacing w:before="60"/>
        <w:jc w:val="both"/>
        <w:rPr>
          <w:bCs/>
          <w:sz w:val="22"/>
          <w:szCs w:val="22"/>
        </w:rPr>
      </w:pPr>
      <w:r w:rsidRPr="00D16D8E">
        <w:rPr>
          <w:bCs/>
          <w:sz w:val="22"/>
          <w:szCs w:val="22"/>
        </w:rPr>
        <w:t>Ocenianą cenę należy podać w walucie krajowej – PLN. Oferty w walutach obcych będą odrzucone.</w:t>
      </w:r>
    </w:p>
    <w:p w14:paraId="64385A30" w14:textId="77777777" w:rsidR="006D6B7F" w:rsidRPr="00D16D8E" w:rsidRDefault="006D6B7F" w:rsidP="00EC7C31">
      <w:pPr>
        <w:pStyle w:val="Akapitzlist"/>
        <w:numPr>
          <w:ilvl w:val="0"/>
          <w:numId w:val="46"/>
        </w:numPr>
        <w:spacing w:before="60"/>
        <w:jc w:val="both"/>
        <w:rPr>
          <w:bCs/>
          <w:sz w:val="22"/>
          <w:szCs w:val="22"/>
        </w:rPr>
      </w:pPr>
      <w:r w:rsidRPr="00D16D8E">
        <w:rPr>
          <w:bCs/>
          <w:sz w:val="22"/>
          <w:szCs w:val="22"/>
        </w:rPr>
        <w:t>Jeżeli złożono ofertę, której wybór prowadziłby do powstania obowiązku podatkowego Zamawiającego zgodnie z przepisami o podatku od towarów i usług w zakresie dotyczącym wewnątrzwspólnotowego nabycia usług, Zamawiający, w celu oceny takiej oferty, doliczy do przedstawionej w niej ceny podatek od towarów i usług, który miałby obowiązek wpłacić zgodnie z obowiązującymi przepisami.</w:t>
      </w:r>
    </w:p>
    <w:p w14:paraId="1F97078D" w14:textId="7B686075" w:rsidR="00F13DFD" w:rsidRPr="00D16D8E" w:rsidRDefault="00E15A84" w:rsidP="00554352">
      <w:pPr>
        <w:pStyle w:val="Nagwek1"/>
        <w:shd w:val="clear" w:color="auto" w:fill="D9D9D9" w:themeFill="background1" w:themeFillShade="D9"/>
        <w:spacing w:before="120" w:line="312" w:lineRule="auto"/>
        <w:jc w:val="both"/>
        <w:rPr>
          <w:rFonts w:cs="Times New Roman"/>
          <w:sz w:val="22"/>
          <w:szCs w:val="22"/>
        </w:rPr>
      </w:pPr>
      <w:bookmarkStart w:id="140" w:name="_Toc106095853"/>
      <w:bookmarkStart w:id="141" w:name="_Toc106096397"/>
      <w:bookmarkStart w:id="142" w:name="_Toc106617354"/>
      <w:bookmarkStart w:id="143" w:name="_Toc234565718"/>
      <w:bookmarkStart w:id="144" w:name="_Toc235101252"/>
      <w:bookmarkStart w:id="145" w:name="_Toc235101469"/>
      <w:bookmarkStart w:id="146" w:name="_Toc235101706"/>
      <w:bookmarkStart w:id="147" w:name="_Toc235620834"/>
      <w:r w:rsidRPr="00D16D8E">
        <w:rPr>
          <w:rFonts w:cs="Times New Roman"/>
          <w:sz w:val="22"/>
          <w:szCs w:val="22"/>
        </w:rPr>
        <w:t>Część XVI</w:t>
      </w:r>
      <w:r w:rsidR="006623D7" w:rsidRPr="00D16D8E">
        <w:rPr>
          <w:rFonts w:cs="Times New Roman"/>
          <w:sz w:val="22"/>
          <w:szCs w:val="22"/>
        </w:rPr>
        <w:t>I</w:t>
      </w:r>
      <w:r w:rsidRPr="00D16D8E">
        <w:rPr>
          <w:rFonts w:cs="Times New Roman"/>
          <w:sz w:val="22"/>
          <w:szCs w:val="22"/>
        </w:rPr>
        <w:t xml:space="preserve">. </w:t>
      </w:r>
      <w:r w:rsidR="00F13DFD" w:rsidRPr="00D16D8E">
        <w:rPr>
          <w:rFonts w:cs="Times New Roman"/>
          <w:sz w:val="22"/>
          <w:szCs w:val="22"/>
        </w:rPr>
        <w:t>Aukcja elektroniczna</w:t>
      </w:r>
      <w:bookmarkEnd w:id="140"/>
      <w:bookmarkEnd w:id="141"/>
      <w:bookmarkEnd w:id="142"/>
      <w:bookmarkEnd w:id="143"/>
      <w:bookmarkEnd w:id="144"/>
      <w:bookmarkEnd w:id="145"/>
      <w:bookmarkEnd w:id="146"/>
      <w:bookmarkEnd w:id="147"/>
    </w:p>
    <w:p w14:paraId="4D257282" w14:textId="77777777" w:rsidR="000800EE" w:rsidRPr="00D16D8E" w:rsidRDefault="000800EE" w:rsidP="000800EE">
      <w:pPr>
        <w:spacing w:before="120"/>
        <w:jc w:val="both"/>
        <w:rPr>
          <w:bCs/>
          <w:sz w:val="22"/>
          <w:szCs w:val="22"/>
        </w:rPr>
      </w:pPr>
      <w:bookmarkStart w:id="148" w:name="_Hlk96508933"/>
      <w:bookmarkEnd w:id="139"/>
      <w:r w:rsidRPr="00D16D8E">
        <w:rPr>
          <w:bCs/>
          <w:sz w:val="22"/>
          <w:szCs w:val="22"/>
        </w:rPr>
        <w:t>W postępowaniu zmierzającym do zawarcia umowy ramowej Zamawiający nie zamierza prowadzić aukcji elektronicznej. W postępowaniu zmierzającym do udzielenie zamówienia wykonawczego Zamawiający zamierza dokonać wyboru oferty najkorzystniejszej z zastosowaniem aukcji elektronicznej prowadzonej w oparciu o Regulamin obowiązujący w PGG.</w:t>
      </w:r>
    </w:p>
    <w:p w14:paraId="308EC8A2" w14:textId="1C554184" w:rsidR="00112973" w:rsidRPr="00D16D8E" w:rsidRDefault="00554352" w:rsidP="00694060">
      <w:pPr>
        <w:pStyle w:val="Nagwek1"/>
        <w:shd w:val="clear" w:color="auto" w:fill="D9D9D9" w:themeFill="background1" w:themeFillShade="D9"/>
        <w:spacing w:before="120" w:line="312" w:lineRule="auto"/>
        <w:jc w:val="both"/>
        <w:rPr>
          <w:rFonts w:cs="Times New Roman"/>
          <w:sz w:val="22"/>
          <w:szCs w:val="22"/>
        </w:rPr>
      </w:pPr>
      <w:bookmarkStart w:id="149" w:name="_Toc106095854"/>
      <w:bookmarkStart w:id="150" w:name="_Toc106096398"/>
      <w:bookmarkStart w:id="151" w:name="_Toc106617355"/>
      <w:bookmarkStart w:id="152" w:name="_Toc234565719"/>
      <w:bookmarkStart w:id="153" w:name="_Toc235101253"/>
      <w:bookmarkStart w:id="154" w:name="_Toc235101470"/>
      <w:bookmarkStart w:id="155" w:name="_Toc235101707"/>
      <w:bookmarkStart w:id="156" w:name="_Toc235620835"/>
      <w:bookmarkEnd w:id="148"/>
      <w:r w:rsidRPr="00D16D8E">
        <w:rPr>
          <w:rFonts w:cs="Times New Roman"/>
          <w:sz w:val="22"/>
          <w:szCs w:val="22"/>
        </w:rPr>
        <w:t>Część XVII</w:t>
      </w:r>
      <w:r w:rsidR="0012707C" w:rsidRPr="00D16D8E">
        <w:rPr>
          <w:rFonts w:cs="Times New Roman"/>
          <w:sz w:val="22"/>
          <w:szCs w:val="22"/>
        </w:rPr>
        <w:t>I</w:t>
      </w:r>
      <w:r w:rsidRPr="00D16D8E">
        <w:rPr>
          <w:rFonts w:cs="Times New Roman"/>
          <w:sz w:val="22"/>
          <w:szCs w:val="22"/>
        </w:rPr>
        <w:t xml:space="preserve">. </w:t>
      </w:r>
      <w:r w:rsidR="00694060" w:rsidRPr="00D16D8E">
        <w:rPr>
          <w:rFonts w:cs="Times New Roman"/>
          <w:sz w:val="22"/>
          <w:szCs w:val="22"/>
        </w:rPr>
        <w:t xml:space="preserve">Kolejność podejmowania czynności przez </w:t>
      </w:r>
      <w:r w:rsidR="00050B83" w:rsidRPr="00D16D8E">
        <w:rPr>
          <w:rFonts w:cs="Times New Roman"/>
          <w:sz w:val="22"/>
          <w:szCs w:val="22"/>
        </w:rPr>
        <w:t>Z</w:t>
      </w:r>
      <w:r w:rsidR="00694060" w:rsidRPr="00D16D8E">
        <w:rPr>
          <w:rFonts w:cs="Times New Roman"/>
          <w:sz w:val="22"/>
          <w:szCs w:val="22"/>
        </w:rPr>
        <w:t>amawiającego</w:t>
      </w:r>
      <w:bookmarkEnd w:id="149"/>
      <w:bookmarkEnd w:id="150"/>
      <w:bookmarkEnd w:id="151"/>
      <w:bookmarkEnd w:id="152"/>
      <w:bookmarkEnd w:id="153"/>
      <w:bookmarkEnd w:id="154"/>
      <w:bookmarkEnd w:id="155"/>
      <w:bookmarkEnd w:id="156"/>
      <w:r w:rsidR="00694060" w:rsidRPr="00D16D8E">
        <w:rPr>
          <w:rFonts w:cs="Times New Roman"/>
          <w:sz w:val="22"/>
          <w:szCs w:val="22"/>
        </w:rPr>
        <w:t xml:space="preserve"> </w:t>
      </w:r>
    </w:p>
    <w:p w14:paraId="58393115" w14:textId="342FF24A" w:rsidR="00694060" w:rsidRPr="00D16D8E" w:rsidRDefault="009E0B3B" w:rsidP="00702F7B">
      <w:pPr>
        <w:pStyle w:val="Akapitzlist"/>
        <w:numPr>
          <w:ilvl w:val="0"/>
          <w:numId w:val="16"/>
        </w:numPr>
        <w:ind w:left="357" w:hanging="357"/>
        <w:contextualSpacing w:val="0"/>
        <w:jc w:val="both"/>
        <w:rPr>
          <w:bCs/>
          <w:strike/>
          <w:color w:val="000000" w:themeColor="text1"/>
          <w:sz w:val="22"/>
          <w:szCs w:val="22"/>
        </w:rPr>
      </w:pPr>
      <w:r w:rsidRPr="00D16D8E">
        <w:rPr>
          <w:bCs/>
          <w:sz w:val="22"/>
          <w:szCs w:val="22"/>
        </w:rPr>
        <w:t xml:space="preserve">Po złożeniu ofert </w:t>
      </w:r>
      <w:r w:rsidR="006B0420" w:rsidRPr="00D16D8E">
        <w:rPr>
          <w:bCs/>
          <w:color w:val="000000" w:themeColor="text1"/>
          <w:sz w:val="22"/>
          <w:szCs w:val="22"/>
        </w:rPr>
        <w:t>Zamawiający</w:t>
      </w:r>
      <w:r w:rsidRPr="00D16D8E">
        <w:rPr>
          <w:bCs/>
          <w:color w:val="000000" w:themeColor="text1"/>
          <w:sz w:val="22"/>
          <w:szCs w:val="22"/>
        </w:rPr>
        <w:t xml:space="preserve"> dokona badania i</w:t>
      </w:r>
      <w:r w:rsidR="004D0940" w:rsidRPr="00D16D8E">
        <w:rPr>
          <w:bCs/>
          <w:color w:val="000000" w:themeColor="text1"/>
          <w:sz w:val="22"/>
          <w:szCs w:val="22"/>
        </w:rPr>
        <w:t> </w:t>
      </w:r>
      <w:r w:rsidRPr="00D16D8E">
        <w:rPr>
          <w:bCs/>
          <w:color w:val="000000" w:themeColor="text1"/>
          <w:sz w:val="22"/>
          <w:szCs w:val="22"/>
        </w:rPr>
        <w:t>oceny ofert, w tym poprawy omyłek</w:t>
      </w:r>
      <w:r w:rsidR="00694060" w:rsidRPr="00D16D8E">
        <w:rPr>
          <w:bCs/>
          <w:color w:val="000000" w:themeColor="text1"/>
          <w:sz w:val="22"/>
          <w:szCs w:val="22"/>
        </w:rPr>
        <w:t xml:space="preserve"> </w:t>
      </w:r>
      <w:r w:rsidRPr="00D16D8E">
        <w:rPr>
          <w:bCs/>
          <w:color w:val="000000" w:themeColor="text1"/>
          <w:sz w:val="22"/>
          <w:szCs w:val="22"/>
        </w:rPr>
        <w:t xml:space="preserve">zgodnie </w:t>
      </w:r>
      <w:r w:rsidR="009E4530" w:rsidRPr="00D16D8E">
        <w:rPr>
          <w:bCs/>
          <w:color w:val="000000" w:themeColor="text1"/>
          <w:sz w:val="22"/>
          <w:szCs w:val="22"/>
        </w:rPr>
        <w:br/>
      </w:r>
      <w:r w:rsidRPr="00D16D8E">
        <w:rPr>
          <w:bCs/>
          <w:color w:val="000000" w:themeColor="text1"/>
          <w:sz w:val="22"/>
          <w:szCs w:val="22"/>
        </w:rPr>
        <w:t xml:space="preserve">z </w:t>
      </w:r>
      <w:r w:rsidRPr="00D16D8E">
        <w:rPr>
          <w:bCs/>
          <w:iCs/>
          <w:color w:val="000000" w:themeColor="text1"/>
          <w:sz w:val="22"/>
          <w:szCs w:val="22"/>
        </w:rPr>
        <w:t>§ 39 ust. 9 Regulaminu.</w:t>
      </w:r>
    </w:p>
    <w:p w14:paraId="26CA9ADA" w14:textId="6CD847BD" w:rsidR="003A2D9A" w:rsidRPr="00D16D8E" w:rsidRDefault="006B0420" w:rsidP="00702F7B">
      <w:pPr>
        <w:pStyle w:val="Ustp"/>
        <w:numPr>
          <w:ilvl w:val="0"/>
          <w:numId w:val="16"/>
        </w:numPr>
        <w:spacing w:before="0" w:line="240" w:lineRule="auto"/>
        <w:ind w:left="357" w:hanging="357"/>
        <w:rPr>
          <w:color w:val="000000" w:themeColor="text1"/>
          <w:sz w:val="22"/>
          <w:szCs w:val="22"/>
        </w:rPr>
      </w:pPr>
      <w:r w:rsidRPr="00D16D8E">
        <w:rPr>
          <w:bCs/>
          <w:color w:val="000000" w:themeColor="text1"/>
          <w:sz w:val="22"/>
          <w:szCs w:val="22"/>
        </w:rPr>
        <w:t>Zamawiający</w:t>
      </w:r>
      <w:r w:rsidR="003A2D9A" w:rsidRPr="00D16D8E">
        <w:rPr>
          <w:bCs/>
          <w:color w:val="000000" w:themeColor="text1"/>
          <w:sz w:val="22"/>
          <w:szCs w:val="22"/>
        </w:rPr>
        <w:t xml:space="preserve"> zgodnie z </w:t>
      </w:r>
      <w:r w:rsidR="003A2D9A" w:rsidRPr="00D16D8E">
        <w:rPr>
          <w:bCs/>
          <w:iCs/>
          <w:color w:val="000000" w:themeColor="text1"/>
          <w:sz w:val="22"/>
          <w:szCs w:val="22"/>
        </w:rPr>
        <w:t xml:space="preserve">§ 39 </w:t>
      </w:r>
      <w:r w:rsidR="000C0253" w:rsidRPr="00D16D8E">
        <w:rPr>
          <w:bCs/>
          <w:iCs/>
          <w:color w:val="000000" w:themeColor="text1"/>
          <w:sz w:val="22"/>
          <w:szCs w:val="22"/>
        </w:rPr>
        <w:t>ust. 1</w:t>
      </w:r>
      <w:r w:rsidR="001558A6" w:rsidRPr="00D16D8E">
        <w:rPr>
          <w:bCs/>
          <w:iCs/>
          <w:color w:val="000000" w:themeColor="text1"/>
          <w:sz w:val="22"/>
          <w:szCs w:val="22"/>
        </w:rPr>
        <w:t>0</w:t>
      </w:r>
      <w:r w:rsidR="000C0253" w:rsidRPr="00D16D8E">
        <w:rPr>
          <w:bCs/>
          <w:iCs/>
          <w:color w:val="000000" w:themeColor="text1"/>
          <w:sz w:val="22"/>
          <w:szCs w:val="22"/>
        </w:rPr>
        <w:t xml:space="preserve"> </w:t>
      </w:r>
      <w:r w:rsidR="003A2D9A" w:rsidRPr="00D16D8E">
        <w:rPr>
          <w:bCs/>
          <w:iCs/>
          <w:color w:val="000000" w:themeColor="text1"/>
          <w:sz w:val="22"/>
          <w:szCs w:val="22"/>
        </w:rPr>
        <w:t xml:space="preserve">Regulaminu, </w:t>
      </w:r>
      <w:r w:rsidR="003A2D9A" w:rsidRPr="00D16D8E">
        <w:rPr>
          <w:bCs/>
          <w:color w:val="000000" w:themeColor="text1"/>
          <w:sz w:val="22"/>
          <w:szCs w:val="22"/>
        </w:rPr>
        <w:t xml:space="preserve">wezwie </w:t>
      </w:r>
      <w:r w:rsidR="001558A6" w:rsidRPr="00D16D8E">
        <w:rPr>
          <w:bCs/>
          <w:color w:val="000000" w:themeColor="text1"/>
          <w:sz w:val="22"/>
          <w:szCs w:val="22"/>
        </w:rPr>
        <w:t xml:space="preserve">wszystkich </w:t>
      </w:r>
      <w:r w:rsidR="008616AB" w:rsidRPr="00D16D8E">
        <w:rPr>
          <w:bCs/>
          <w:color w:val="000000" w:themeColor="text1"/>
          <w:sz w:val="22"/>
          <w:szCs w:val="22"/>
        </w:rPr>
        <w:t>Wykonawc</w:t>
      </w:r>
      <w:r w:rsidR="001558A6" w:rsidRPr="00D16D8E">
        <w:rPr>
          <w:bCs/>
          <w:color w:val="000000" w:themeColor="text1"/>
          <w:sz w:val="22"/>
          <w:szCs w:val="22"/>
        </w:rPr>
        <w:t>ów</w:t>
      </w:r>
      <w:r w:rsidR="003A2D9A" w:rsidRPr="00D16D8E">
        <w:rPr>
          <w:bCs/>
          <w:color w:val="000000" w:themeColor="text1"/>
          <w:sz w:val="22"/>
          <w:szCs w:val="22"/>
        </w:rPr>
        <w:t>, któr</w:t>
      </w:r>
      <w:r w:rsidR="001558A6" w:rsidRPr="00D16D8E">
        <w:rPr>
          <w:bCs/>
          <w:color w:val="000000" w:themeColor="text1"/>
          <w:sz w:val="22"/>
          <w:szCs w:val="22"/>
        </w:rPr>
        <w:t>z</w:t>
      </w:r>
      <w:r w:rsidR="003A2D9A" w:rsidRPr="00D16D8E">
        <w:rPr>
          <w:bCs/>
          <w:color w:val="000000" w:themeColor="text1"/>
          <w:sz w:val="22"/>
          <w:szCs w:val="22"/>
        </w:rPr>
        <w:t>y złoży</w:t>
      </w:r>
      <w:r w:rsidR="001558A6" w:rsidRPr="00D16D8E">
        <w:rPr>
          <w:bCs/>
          <w:color w:val="000000" w:themeColor="text1"/>
          <w:sz w:val="22"/>
          <w:szCs w:val="22"/>
        </w:rPr>
        <w:t>li</w:t>
      </w:r>
      <w:r w:rsidR="003A2D9A" w:rsidRPr="00D16D8E">
        <w:rPr>
          <w:bCs/>
          <w:color w:val="000000" w:themeColor="text1"/>
          <w:sz w:val="22"/>
          <w:szCs w:val="22"/>
        </w:rPr>
        <w:t xml:space="preserve"> ofertę do przedstawienia podmiotowych środków dowodowych</w:t>
      </w:r>
      <w:r w:rsidR="00A24AA3" w:rsidRPr="00D16D8E">
        <w:rPr>
          <w:bCs/>
          <w:color w:val="000000" w:themeColor="text1"/>
          <w:sz w:val="22"/>
          <w:szCs w:val="22"/>
        </w:rPr>
        <w:t xml:space="preserve"> oraz wymaganych oświadczeń i</w:t>
      </w:r>
      <w:r w:rsidR="009E4530" w:rsidRPr="00D16D8E">
        <w:rPr>
          <w:bCs/>
          <w:color w:val="000000" w:themeColor="text1"/>
          <w:sz w:val="22"/>
          <w:szCs w:val="22"/>
        </w:rPr>
        <w:t> </w:t>
      </w:r>
      <w:r w:rsidR="00A24AA3" w:rsidRPr="00D16D8E">
        <w:rPr>
          <w:bCs/>
          <w:color w:val="000000" w:themeColor="text1"/>
          <w:sz w:val="22"/>
          <w:szCs w:val="22"/>
        </w:rPr>
        <w:t>dokumentów</w:t>
      </w:r>
      <w:r w:rsidR="003F401A" w:rsidRPr="00D16D8E">
        <w:rPr>
          <w:bCs/>
          <w:color w:val="000000" w:themeColor="text1"/>
          <w:sz w:val="22"/>
          <w:szCs w:val="22"/>
        </w:rPr>
        <w:t xml:space="preserve">, o których mowa w </w:t>
      </w:r>
      <w:r w:rsidR="006623D7" w:rsidRPr="00D16D8E">
        <w:rPr>
          <w:bCs/>
          <w:color w:val="000000" w:themeColor="text1"/>
          <w:sz w:val="22"/>
          <w:szCs w:val="22"/>
        </w:rPr>
        <w:t xml:space="preserve">części IX ust. </w:t>
      </w:r>
      <w:r w:rsidR="009400DF" w:rsidRPr="00D16D8E">
        <w:rPr>
          <w:bCs/>
          <w:color w:val="000000" w:themeColor="text1"/>
          <w:sz w:val="22"/>
          <w:szCs w:val="22"/>
        </w:rPr>
        <w:t>1</w:t>
      </w:r>
      <w:r w:rsidR="006623D7" w:rsidRPr="00D16D8E">
        <w:rPr>
          <w:bCs/>
          <w:color w:val="000000" w:themeColor="text1"/>
          <w:sz w:val="22"/>
          <w:szCs w:val="22"/>
        </w:rPr>
        <w:t xml:space="preserve"> SWZ</w:t>
      </w:r>
      <w:r w:rsidR="006446A2" w:rsidRPr="00D16D8E">
        <w:rPr>
          <w:bCs/>
          <w:color w:val="000000" w:themeColor="text1"/>
          <w:sz w:val="22"/>
          <w:szCs w:val="22"/>
        </w:rPr>
        <w:t xml:space="preserve">, </w:t>
      </w:r>
      <w:r w:rsidR="006446A2" w:rsidRPr="00D16D8E">
        <w:rPr>
          <w:color w:val="000000" w:themeColor="text1"/>
          <w:sz w:val="22"/>
          <w:szCs w:val="22"/>
        </w:rPr>
        <w:t>chyba, że pomimo ich złożenia konieczne byłoby unieważnienie postępowania lub odrzucenie oferty.</w:t>
      </w:r>
    </w:p>
    <w:p w14:paraId="57595293" w14:textId="430CBBEA" w:rsidR="009E6FDA" w:rsidRPr="00D16D8E" w:rsidRDefault="005B47CB" w:rsidP="00554352">
      <w:pPr>
        <w:pStyle w:val="Nagwek1"/>
        <w:shd w:val="clear" w:color="auto" w:fill="D9D9D9" w:themeFill="background1" w:themeFillShade="D9"/>
        <w:spacing w:before="120" w:line="312" w:lineRule="auto"/>
        <w:jc w:val="both"/>
        <w:rPr>
          <w:rFonts w:cs="Times New Roman"/>
          <w:sz w:val="22"/>
          <w:szCs w:val="22"/>
        </w:rPr>
      </w:pPr>
      <w:bookmarkStart w:id="157" w:name="_Toc106095855"/>
      <w:bookmarkStart w:id="158" w:name="_Toc106096399"/>
      <w:bookmarkStart w:id="159" w:name="_Toc106617356"/>
      <w:bookmarkStart w:id="160" w:name="_Toc234565720"/>
      <w:bookmarkStart w:id="161" w:name="_Toc235101254"/>
      <w:bookmarkStart w:id="162" w:name="_Toc235101471"/>
      <w:bookmarkStart w:id="163" w:name="_Toc235101708"/>
      <w:bookmarkStart w:id="164" w:name="_Toc235620836"/>
      <w:r w:rsidRPr="00D16D8E">
        <w:rPr>
          <w:rFonts w:cs="Times New Roman"/>
          <w:sz w:val="22"/>
          <w:szCs w:val="22"/>
        </w:rPr>
        <w:t xml:space="preserve">Część </w:t>
      </w:r>
      <w:r w:rsidR="0012707C" w:rsidRPr="00D16D8E">
        <w:rPr>
          <w:rFonts w:cs="Times New Roman"/>
          <w:sz w:val="22"/>
          <w:szCs w:val="22"/>
        </w:rPr>
        <w:t>XIX</w:t>
      </w:r>
      <w:r w:rsidRPr="00D16D8E">
        <w:rPr>
          <w:rFonts w:cs="Times New Roman"/>
          <w:sz w:val="22"/>
          <w:szCs w:val="22"/>
        </w:rPr>
        <w:t xml:space="preserve">. </w:t>
      </w:r>
      <w:r w:rsidR="00F91368" w:rsidRPr="00D16D8E">
        <w:rPr>
          <w:rFonts w:cs="Times New Roman"/>
          <w:sz w:val="22"/>
          <w:szCs w:val="22"/>
        </w:rPr>
        <w:t>Zabezpieczenie należytego wykonania umowy</w:t>
      </w:r>
      <w:bookmarkEnd w:id="157"/>
      <w:bookmarkEnd w:id="158"/>
      <w:bookmarkEnd w:id="159"/>
      <w:bookmarkEnd w:id="160"/>
      <w:bookmarkEnd w:id="161"/>
      <w:bookmarkEnd w:id="162"/>
      <w:bookmarkEnd w:id="163"/>
      <w:bookmarkEnd w:id="164"/>
    </w:p>
    <w:p w14:paraId="37EDD736" w14:textId="4525D5AC" w:rsidR="00460DB1" w:rsidRPr="00D16D8E" w:rsidRDefault="006B0420" w:rsidP="00B278E5">
      <w:pPr>
        <w:pStyle w:val="Akapitzlist"/>
        <w:numPr>
          <w:ilvl w:val="0"/>
          <w:numId w:val="13"/>
        </w:numPr>
        <w:spacing w:before="120" w:line="312" w:lineRule="auto"/>
        <w:contextualSpacing w:val="0"/>
        <w:jc w:val="both"/>
        <w:rPr>
          <w:bCs/>
          <w:sz w:val="22"/>
          <w:szCs w:val="22"/>
        </w:rPr>
      </w:pPr>
      <w:r w:rsidRPr="00D16D8E">
        <w:rPr>
          <w:bCs/>
          <w:sz w:val="22"/>
          <w:szCs w:val="22"/>
        </w:rPr>
        <w:t>Zamawiający</w:t>
      </w:r>
      <w:r w:rsidR="00460DB1" w:rsidRPr="00D16D8E">
        <w:rPr>
          <w:bCs/>
          <w:sz w:val="22"/>
          <w:szCs w:val="22"/>
        </w:rPr>
        <w:t xml:space="preserve"> </w:t>
      </w:r>
      <w:r w:rsidR="00694060" w:rsidRPr="00D16D8E">
        <w:rPr>
          <w:bCs/>
          <w:sz w:val="22"/>
          <w:szCs w:val="22"/>
        </w:rPr>
        <w:t>nie wymaga wniesienia</w:t>
      </w:r>
      <w:r w:rsidR="00460DB1" w:rsidRPr="00D16D8E">
        <w:rPr>
          <w:bCs/>
          <w:sz w:val="22"/>
          <w:szCs w:val="22"/>
        </w:rPr>
        <w:t xml:space="preserve"> zabezpieczenia należytego wykonania umowy.</w:t>
      </w:r>
    </w:p>
    <w:p w14:paraId="7FE0A64F" w14:textId="1704C015" w:rsidR="00F91368" w:rsidRPr="00D16D8E" w:rsidRDefault="00554352" w:rsidP="00554352">
      <w:pPr>
        <w:pStyle w:val="Nagwek1"/>
        <w:shd w:val="clear" w:color="auto" w:fill="D9D9D9" w:themeFill="background1" w:themeFillShade="D9"/>
        <w:spacing w:before="120" w:line="312" w:lineRule="auto"/>
        <w:jc w:val="both"/>
        <w:rPr>
          <w:rFonts w:cs="Times New Roman"/>
          <w:sz w:val="22"/>
          <w:szCs w:val="22"/>
        </w:rPr>
      </w:pPr>
      <w:bookmarkStart w:id="165" w:name="_Toc106095856"/>
      <w:bookmarkStart w:id="166" w:name="_Toc106096400"/>
      <w:bookmarkStart w:id="167" w:name="_Toc106617357"/>
      <w:bookmarkStart w:id="168" w:name="_Toc234565721"/>
      <w:bookmarkStart w:id="169" w:name="_Toc235101255"/>
      <w:bookmarkStart w:id="170" w:name="_Toc235101472"/>
      <w:bookmarkStart w:id="171" w:name="_Toc235101709"/>
      <w:bookmarkStart w:id="172" w:name="_Toc235620837"/>
      <w:r w:rsidRPr="00D16D8E">
        <w:rPr>
          <w:rFonts w:cs="Times New Roman"/>
          <w:sz w:val="22"/>
          <w:szCs w:val="22"/>
        </w:rPr>
        <w:t>Część XX</w:t>
      </w:r>
      <w:r w:rsidR="005B47CB" w:rsidRPr="00D16D8E">
        <w:rPr>
          <w:rFonts w:cs="Times New Roman"/>
          <w:sz w:val="22"/>
          <w:szCs w:val="22"/>
        </w:rPr>
        <w:t xml:space="preserve">. </w:t>
      </w:r>
      <w:r w:rsidR="00F91368" w:rsidRPr="00D16D8E">
        <w:rPr>
          <w:rFonts w:cs="Times New Roman"/>
          <w:sz w:val="22"/>
          <w:szCs w:val="22"/>
        </w:rPr>
        <w:t>Istotne postanowienia umowy</w:t>
      </w:r>
      <w:bookmarkEnd w:id="165"/>
      <w:bookmarkEnd w:id="166"/>
      <w:bookmarkEnd w:id="167"/>
      <w:bookmarkEnd w:id="168"/>
      <w:bookmarkEnd w:id="169"/>
      <w:bookmarkEnd w:id="170"/>
      <w:bookmarkEnd w:id="171"/>
      <w:bookmarkEnd w:id="172"/>
      <w:r w:rsidR="00367BB3" w:rsidRPr="00D16D8E">
        <w:rPr>
          <w:rFonts w:cs="Times New Roman"/>
          <w:sz w:val="22"/>
          <w:szCs w:val="22"/>
        </w:rPr>
        <w:t xml:space="preserve"> </w:t>
      </w:r>
    </w:p>
    <w:p w14:paraId="5C23350B" w14:textId="71ABE974" w:rsidR="009E6FDA" w:rsidRPr="00D16D8E" w:rsidRDefault="00F91368" w:rsidP="00B278E5">
      <w:pPr>
        <w:pStyle w:val="Akapitzlist"/>
        <w:numPr>
          <w:ilvl w:val="0"/>
          <w:numId w:val="14"/>
        </w:numPr>
        <w:ind w:left="357" w:hanging="357"/>
        <w:contextualSpacing w:val="0"/>
        <w:jc w:val="both"/>
        <w:rPr>
          <w:sz w:val="22"/>
          <w:szCs w:val="22"/>
        </w:rPr>
      </w:pPr>
      <w:r w:rsidRPr="00D16D8E">
        <w:rPr>
          <w:b/>
          <w:bCs/>
          <w:sz w:val="22"/>
          <w:szCs w:val="22"/>
        </w:rPr>
        <w:t xml:space="preserve">Załącznik nr </w:t>
      </w:r>
      <w:r w:rsidR="0078720F" w:rsidRPr="00D16D8E">
        <w:rPr>
          <w:b/>
          <w:bCs/>
          <w:sz w:val="22"/>
          <w:szCs w:val="22"/>
        </w:rPr>
        <w:t>5</w:t>
      </w:r>
      <w:r w:rsidRPr="00D16D8E">
        <w:rPr>
          <w:b/>
          <w:bCs/>
          <w:sz w:val="22"/>
          <w:szCs w:val="22"/>
        </w:rPr>
        <w:t xml:space="preserve"> do SWZ</w:t>
      </w:r>
      <w:r w:rsidRPr="00D16D8E">
        <w:rPr>
          <w:sz w:val="22"/>
          <w:szCs w:val="22"/>
        </w:rPr>
        <w:t xml:space="preserve"> zawiera projektowane postanowienia, które zostaną </w:t>
      </w:r>
      <w:r w:rsidR="005B47CB" w:rsidRPr="00D16D8E">
        <w:rPr>
          <w:sz w:val="22"/>
          <w:szCs w:val="22"/>
        </w:rPr>
        <w:t>wprowadzone do umowy w sprawie</w:t>
      </w:r>
      <w:r w:rsidR="00EF27FF" w:rsidRPr="00D16D8E">
        <w:rPr>
          <w:sz w:val="22"/>
          <w:szCs w:val="22"/>
        </w:rPr>
        <w:t xml:space="preserve"> udzielenia</w:t>
      </w:r>
      <w:r w:rsidR="005B47CB" w:rsidRPr="00D16D8E">
        <w:rPr>
          <w:sz w:val="22"/>
          <w:szCs w:val="22"/>
        </w:rPr>
        <w:t xml:space="preserve"> zamówienia</w:t>
      </w:r>
      <w:r w:rsidR="00EF27FF" w:rsidRPr="00D16D8E">
        <w:rPr>
          <w:sz w:val="22"/>
          <w:szCs w:val="22"/>
        </w:rPr>
        <w:t>.</w:t>
      </w:r>
    </w:p>
    <w:p w14:paraId="5FC9C32E" w14:textId="57940070" w:rsidR="007838AB" w:rsidRPr="00D16D8E" w:rsidRDefault="007838AB" w:rsidP="00B278E5">
      <w:pPr>
        <w:pStyle w:val="Akapitzlist"/>
        <w:numPr>
          <w:ilvl w:val="0"/>
          <w:numId w:val="14"/>
        </w:numPr>
        <w:ind w:left="357" w:hanging="357"/>
        <w:contextualSpacing w:val="0"/>
        <w:jc w:val="both"/>
        <w:rPr>
          <w:sz w:val="22"/>
          <w:szCs w:val="22"/>
        </w:rPr>
      </w:pPr>
      <w:bookmarkStart w:id="173" w:name="_Hlk106044996"/>
      <w:r w:rsidRPr="00D16D8E">
        <w:rPr>
          <w:sz w:val="22"/>
          <w:szCs w:val="22"/>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w:t>
      </w:r>
      <w:r w:rsidRPr="00D16D8E">
        <w:rPr>
          <w:sz w:val="22"/>
          <w:szCs w:val="22"/>
        </w:rPr>
        <w:lastRenderedPageBreak/>
        <w:t>kwietnia 2016 r. w sprawie ochrony osób fizycznych w</w:t>
      </w:r>
      <w:r w:rsidR="00564991" w:rsidRPr="00D16D8E">
        <w:rPr>
          <w:sz w:val="22"/>
          <w:szCs w:val="22"/>
        </w:rPr>
        <w:t> </w:t>
      </w:r>
      <w:r w:rsidRPr="00D16D8E">
        <w:rPr>
          <w:sz w:val="22"/>
          <w:szCs w:val="22"/>
        </w:rPr>
        <w:t>związku z przetwarzaniem danych osobowych i w sprawie swobodnego przepływu takich danych oraz uchylenia dyrektywy 95/46/WE (ogólne rozporządzenie o ochronie danych osobowych) (Dz. Urz. UE L.2016.119.1 z dnia 4 maja 2016 roku).</w:t>
      </w:r>
    </w:p>
    <w:p w14:paraId="3A54E064" w14:textId="67E6DF37" w:rsidR="00694060" w:rsidRPr="00E824FD" w:rsidRDefault="00554352" w:rsidP="006005EB">
      <w:pPr>
        <w:pStyle w:val="Nagwek1"/>
        <w:shd w:val="clear" w:color="auto" w:fill="D9D9D9" w:themeFill="background1" w:themeFillShade="D9"/>
        <w:spacing w:before="120" w:line="312" w:lineRule="auto"/>
        <w:jc w:val="both"/>
        <w:rPr>
          <w:rFonts w:cs="Times New Roman"/>
          <w:sz w:val="22"/>
          <w:szCs w:val="22"/>
        </w:rPr>
      </w:pPr>
      <w:bookmarkStart w:id="174" w:name="_Toc106095857"/>
      <w:bookmarkStart w:id="175" w:name="_Toc106096401"/>
      <w:bookmarkStart w:id="176" w:name="_Toc106617358"/>
      <w:bookmarkStart w:id="177" w:name="_Toc234565722"/>
      <w:bookmarkStart w:id="178" w:name="_Toc235101256"/>
      <w:bookmarkStart w:id="179" w:name="_Toc235101473"/>
      <w:bookmarkStart w:id="180" w:name="_Toc235101710"/>
      <w:bookmarkStart w:id="181" w:name="_Toc235620838"/>
      <w:bookmarkEnd w:id="173"/>
      <w:r w:rsidRPr="00E824FD">
        <w:rPr>
          <w:rFonts w:cs="Times New Roman"/>
          <w:sz w:val="22"/>
          <w:szCs w:val="22"/>
        </w:rPr>
        <w:t>Część X</w:t>
      </w:r>
      <w:r w:rsidR="00AA02D6" w:rsidRPr="00E824FD">
        <w:rPr>
          <w:rFonts w:cs="Times New Roman"/>
          <w:sz w:val="22"/>
          <w:szCs w:val="22"/>
        </w:rPr>
        <w:t>X</w:t>
      </w:r>
      <w:r w:rsidR="0012707C" w:rsidRPr="00E824FD">
        <w:rPr>
          <w:rFonts w:cs="Times New Roman"/>
          <w:sz w:val="22"/>
          <w:szCs w:val="22"/>
        </w:rPr>
        <w:t>I</w:t>
      </w:r>
      <w:r w:rsidR="00AA02D6" w:rsidRPr="00E824FD">
        <w:rPr>
          <w:rFonts w:cs="Times New Roman"/>
          <w:sz w:val="22"/>
          <w:szCs w:val="22"/>
        </w:rPr>
        <w:t xml:space="preserve">. </w:t>
      </w:r>
      <w:r w:rsidR="00F13DFD" w:rsidRPr="00E824FD">
        <w:rPr>
          <w:rFonts w:cs="Times New Roman"/>
          <w:sz w:val="22"/>
          <w:szCs w:val="22"/>
        </w:rPr>
        <w:t>Formalności</w:t>
      </w:r>
      <w:r w:rsidR="006640AD" w:rsidRPr="00E824FD">
        <w:rPr>
          <w:rFonts w:cs="Times New Roman"/>
          <w:sz w:val="22"/>
          <w:szCs w:val="22"/>
        </w:rPr>
        <w:t>,</w:t>
      </w:r>
      <w:r w:rsidR="00F13DFD" w:rsidRPr="00E824FD">
        <w:rPr>
          <w:rFonts w:cs="Times New Roman"/>
          <w:sz w:val="22"/>
          <w:szCs w:val="22"/>
        </w:rPr>
        <w:t xml:space="preserve"> jakie należy dopełnić przed zawarciem umowy</w:t>
      </w:r>
      <w:bookmarkEnd w:id="174"/>
      <w:bookmarkEnd w:id="175"/>
      <w:bookmarkEnd w:id="176"/>
      <w:bookmarkEnd w:id="177"/>
      <w:bookmarkEnd w:id="178"/>
      <w:bookmarkEnd w:id="179"/>
      <w:bookmarkEnd w:id="180"/>
      <w:bookmarkEnd w:id="181"/>
    </w:p>
    <w:p w14:paraId="630EBB9D" w14:textId="5A7D147A" w:rsidR="0080268E" w:rsidRPr="00E824FD" w:rsidRDefault="0080268E" w:rsidP="00EC7C31">
      <w:pPr>
        <w:pStyle w:val="Akapitzlist"/>
        <w:numPr>
          <w:ilvl w:val="0"/>
          <w:numId w:val="67"/>
        </w:numPr>
        <w:spacing w:before="120"/>
        <w:ind w:left="426" w:hanging="426"/>
        <w:jc w:val="both"/>
        <w:rPr>
          <w:sz w:val="22"/>
          <w:szCs w:val="22"/>
        </w:rPr>
      </w:pPr>
      <w:r w:rsidRPr="00E824FD">
        <w:rPr>
          <w:sz w:val="22"/>
          <w:szCs w:val="22"/>
        </w:rPr>
        <w:t>Zamawiający nie przewiduje szczególnych formalności przed zawarciem umowy.</w:t>
      </w:r>
    </w:p>
    <w:p w14:paraId="47405857" w14:textId="77777777" w:rsidR="0080268E" w:rsidRPr="00E824FD" w:rsidRDefault="0080268E" w:rsidP="00EC7C31">
      <w:pPr>
        <w:pStyle w:val="Akapitzlist"/>
        <w:numPr>
          <w:ilvl w:val="0"/>
          <w:numId w:val="67"/>
        </w:numPr>
        <w:spacing w:before="120"/>
        <w:ind w:left="426" w:hanging="426"/>
        <w:jc w:val="both"/>
        <w:rPr>
          <w:sz w:val="22"/>
          <w:szCs w:val="22"/>
        </w:rPr>
      </w:pPr>
      <w:r w:rsidRPr="00E824FD">
        <w:rPr>
          <w:sz w:val="22"/>
          <w:szCs w:val="22"/>
        </w:rPr>
        <w:t>Zgodnie z zapisami Części VI pkt 7 SWZ przed podpisaniem Umowy ramowej Wykonawcy występujący wspólnie (konsorcjum) są zobowiązani przedstawić Zamawiającemu umowę regulującą ich współpracę.</w:t>
      </w:r>
    </w:p>
    <w:p w14:paraId="7E183527" w14:textId="21094743" w:rsidR="00F13DFD" w:rsidRPr="00E824FD" w:rsidRDefault="00A057C7" w:rsidP="00554352">
      <w:pPr>
        <w:pStyle w:val="Nagwek1"/>
        <w:shd w:val="clear" w:color="auto" w:fill="D9D9D9" w:themeFill="background1" w:themeFillShade="D9"/>
        <w:spacing w:before="120" w:line="312" w:lineRule="auto"/>
        <w:jc w:val="both"/>
        <w:rPr>
          <w:rFonts w:cs="Times New Roman"/>
          <w:sz w:val="22"/>
          <w:szCs w:val="22"/>
        </w:rPr>
      </w:pPr>
      <w:bookmarkStart w:id="182" w:name="_Toc106095858"/>
      <w:bookmarkStart w:id="183" w:name="_Toc106096402"/>
      <w:bookmarkStart w:id="184" w:name="_Toc106617359"/>
      <w:bookmarkStart w:id="185" w:name="_Toc234565723"/>
      <w:bookmarkStart w:id="186" w:name="_Toc235101257"/>
      <w:bookmarkStart w:id="187" w:name="_Toc235101474"/>
      <w:bookmarkStart w:id="188" w:name="_Toc235101711"/>
      <w:bookmarkStart w:id="189" w:name="_Toc235620839"/>
      <w:r w:rsidRPr="00E824FD">
        <w:rPr>
          <w:rFonts w:cs="Times New Roman"/>
          <w:sz w:val="22"/>
          <w:szCs w:val="22"/>
        </w:rPr>
        <w:t>Część XX</w:t>
      </w:r>
      <w:r w:rsidR="00554352" w:rsidRPr="00E824FD">
        <w:rPr>
          <w:rFonts w:cs="Times New Roman"/>
          <w:sz w:val="22"/>
          <w:szCs w:val="22"/>
        </w:rPr>
        <w:t>I</w:t>
      </w:r>
      <w:r w:rsidR="0012707C" w:rsidRPr="00E824FD">
        <w:rPr>
          <w:rFonts w:cs="Times New Roman"/>
          <w:sz w:val="22"/>
          <w:szCs w:val="22"/>
        </w:rPr>
        <w:t>I</w:t>
      </w:r>
      <w:r w:rsidRPr="00E824FD">
        <w:rPr>
          <w:rFonts w:cs="Times New Roman"/>
          <w:sz w:val="22"/>
          <w:szCs w:val="22"/>
        </w:rPr>
        <w:t xml:space="preserve">. </w:t>
      </w:r>
      <w:r w:rsidR="00F13DFD" w:rsidRPr="00E824FD">
        <w:rPr>
          <w:rFonts w:cs="Times New Roman"/>
          <w:sz w:val="22"/>
          <w:szCs w:val="22"/>
        </w:rPr>
        <w:t>Pouczenie o środkach ochrony prawnej.</w:t>
      </w:r>
      <w:bookmarkEnd w:id="182"/>
      <w:bookmarkEnd w:id="183"/>
      <w:bookmarkEnd w:id="184"/>
      <w:bookmarkEnd w:id="185"/>
      <w:bookmarkEnd w:id="186"/>
      <w:bookmarkEnd w:id="187"/>
      <w:bookmarkEnd w:id="188"/>
      <w:bookmarkEnd w:id="189"/>
    </w:p>
    <w:p w14:paraId="359CC0B9" w14:textId="04C94A70" w:rsidR="0035089B" w:rsidRPr="00E824FD" w:rsidRDefault="00F13DFD" w:rsidP="00804500">
      <w:pPr>
        <w:spacing w:before="120" w:line="312" w:lineRule="auto"/>
        <w:jc w:val="both"/>
        <w:rPr>
          <w:sz w:val="22"/>
          <w:szCs w:val="22"/>
        </w:rPr>
      </w:pPr>
      <w:r w:rsidRPr="00E824FD">
        <w:rPr>
          <w:sz w:val="22"/>
          <w:szCs w:val="22"/>
        </w:rPr>
        <w:t xml:space="preserve">W toku postępowania o udzielenie zamówienia Wykonawcom </w:t>
      </w:r>
      <w:r w:rsidR="006A01E6" w:rsidRPr="00E824FD">
        <w:rPr>
          <w:sz w:val="22"/>
          <w:szCs w:val="22"/>
        </w:rPr>
        <w:t xml:space="preserve">przysługują </w:t>
      </w:r>
      <w:r w:rsidRPr="00E824FD">
        <w:rPr>
          <w:sz w:val="22"/>
          <w:szCs w:val="22"/>
        </w:rPr>
        <w:t xml:space="preserve">środki ochrony prawnej </w:t>
      </w:r>
      <w:r w:rsidR="00FD7E90" w:rsidRPr="00E824FD">
        <w:rPr>
          <w:sz w:val="22"/>
          <w:szCs w:val="22"/>
        </w:rPr>
        <w:t>zgodnie z</w:t>
      </w:r>
      <w:r w:rsidR="003A4A6D" w:rsidRPr="00E824FD">
        <w:rPr>
          <w:sz w:val="22"/>
          <w:szCs w:val="22"/>
        </w:rPr>
        <w:t xml:space="preserve"> §47 Regulaminu.</w:t>
      </w:r>
    </w:p>
    <w:p w14:paraId="03DD8F27" w14:textId="2E5CDDCA" w:rsidR="00ED28D9" w:rsidRPr="00971192" w:rsidRDefault="00ED28D9" w:rsidP="00ED28D9">
      <w:pPr>
        <w:pStyle w:val="Nagwek1"/>
        <w:shd w:val="clear" w:color="auto" w:fill="D9D9D9" w:themeFill="background1" w:themeFillShade="D9"/>
        <w:spacing w:before="120" w:line="312" w:lineRule="auto"/>
        <w:jc w:val="both"/>
        <w:rPr>
          <w:rFonts w:cs="Times New Roman"/>
          <w:sz w:val="22"/>
          <w:szCs w:val="22"/>
        </w:rPr>
      </w:pPr>
      <w:bookmarkStart w:id="190" w:name="_Toc106095859"/>
      <w:bookmarkStart w:id="191" w:name="_Toc106096403"/>
      <w:bookmarkStart w:id="192" w:name="_Toc106617360"/>
      <w:bookmarkStart w:id="193" w:name="_Toc234565724"/>
      <w:bookmarkStart w:id="194" w:name="_Toc235101258"/>
      <w:bookmarkStart w:id="195" w:name="_Toc235101475"/>
      <w:bookmarkStart w:id="196" w:name="_Toc235101712"/>
      <w:bookmarkStart w:id="197" w:name="_Toc235620840"/>
      <w:r w:rsidRPr="00971192">
        <w:rPr>
          <w:rFonts w:cs="Times New Roman"/>
          <w:sz w:val="22"/>
          <w:szCs w:val="22"/>
        </w:rPr>
        <w:t>Wykaz załączników</w:t>
      </w:r>
      <w:bookmarkEnd w:id="190"/>
      <w:bookmarkEnd w:id="191"/>
      <w:bookmarkEnd w:id="192"/>
      <w:bookmarkEnd w:id="193"/>
      <w:bookmarkEnd w:id="194"/>
      <w:bookmarkEnd w:id="195"/>
      <w:bookmarkEnd w:id="196"/>
      <w:bookmarkEnd w:id="197"/>
    </w:p>
    <w:p w14:paraId="700B8B92" w14:textId="77777777" w:rsidR="00F01CBF" w:rsidRPr="00971192" w:rsidRDefault="00F01CBF" w:rsidP="00F01CBF">
      <w:pPr>
        <w:spacing w:line="312" w:lineRule="auto"/>
        <w:rPr>
          <w:b/>
          <w:bCs/>
          <w:sz w:val="22"/>
          <w:szCs w:val="22"/>
        </w:rPr>
      </w:pPr>
      <w:bookmarkStart w:id="198" w:name="_Hlk67821935"/>
      <w:r w:rsidRPr="00971192">
        <w:rPr>
          <w:b/>
          <w:bCs/>
          <w:sz w:val="22"/>
          <w:szCs w:val="22"/>
        </w:rPr>
        <w:t>Załącznik nr 1 – Szczegółowy Opis Przedmiotu Zamówienia</w:t>
      </w:r>
    </w:p>
    <w:p w14:paraId="0A82D99B" w14:textId="4991D567" w:rsidR="00F01CBF" w:rsidRPr="00971192" w:rsidRDefault="00F01CBF" w:rsidP="00F45A8C">
      <w:pPr>
        <w:spacing w:line="312" w:lineRule="auto"/>
        <w:ind w:left="1560" w:hanging="1560"/>
        <w:jc w:val="both"/>
        <w:rPr>
          <w:sz w:val="22"/>
          <w:szCs w:val="22"/>
        </w:rPr>
      </w:pPr>
      <w:r w:rsidRPr="00971192">
        <w:rPr>
          <w:b/>
          <w:bCs/>
          <w:sz w:val="22"/>
          <w:szCs w:val="22"/>
        </w:rPr>
        <w:t>Załącznik nr 2 –Formularz Oferty</w:t>
      </w:r>
      <w:r w:rsidRPr="00971192">
        <w:rPr>
          <w:sz w:val="22"/>
          <w:szCs w:val="22"/>
        </w:rPr>
        <w:t xml:space="preserve"> – dostępny na platformie EFO- link na stronie prowadzonego postępowania</w:t>
      </w:r>
    </w:p>
    <w:p w14:paraId="42F1D927" w14:textId="01CEF5DB" w:rsidR="00A77593" w:rsidRPr="00971192" w:rsidRDefault="00A77593" w:rsidP="00F45A8C">
      <w:pPr>
        <w:spacing w:line="312" w:lineRule="auto"/>
        <w:jc w:val="both"/>
        <w:rPr>
          <w:b/>
          <w:bCs/>
          <w:i/>
          <w:iCs/>
          <w:sz w:val="22"/>
          <w:szCs w:val="22"/>
        </w:rPr>
      </w:pPr>
      <w:r w:rsidRPr="00971192">
        <w:rPr>
          <w:b/>
          <w:bCs/>
          <w:sz w:val="22"/>
          <w:szCs w:val="22"/>
        </w:rPr>
        <w:t>Załącznik nr 3</w:t>
      </w:r>
      <w:r w:rsidRPr="00971192">
        <w:rPr>
          <w:sz w:val="22"/>
          <w:szCs w:val="22"/>
        </w:rPr>
        <w:t xml:space="preserve"> – Zobowiązanie </w:t>
      </w:r>
      <w:r w:rsidR="00DB4D9E" w:rsidRPr="00971192">
        <w:rPr>
          <w:sz w:val="22"/>
          <w:szCs w:val="22"/>
        </w:rPr>
        <w:t>Wykonawcy</w:t>
      </w:r>
      <w:r w:rsidRPr="00971192">
        <w:rPr>
          <w:sz w:val="22"/>
          <w:szCs w:val="22"/>
        </w:rPr>
        <w:t xml:space="preserve"> do zachowania w poufności</w:t>
      </w:r>
      <w:r w:rsidR="002A65F4" w:rsidRPr="00971192">
        <w:rPr>
          <w:sz w:val="22"/>
          <w:szCs w:val="22"/>
        </w:rPr>
        <w:t xml:space="preserve"> – </w:t>
      </w:r>
      <w:r w:rsidR="002A65F4" w:rsidRPr="00971192">
        <w:rPr>
          <w:b/>
          <w:bCs/>
          <w:i/>
          <w:iCs/>
          <w:color w:val="FF0000"/>
          <w:sz w:val="22"/>
          <w:szCs w:val="22"/>
        </w:rPr>
        <w:t>nie dotyczy</w:t>
      </w:r>
    </w:p>
    <w:p w14:paraId="17DC2A33" w14:textId="16DB01F2" w:rsidR="00BB50D8" w:rsidRPr="0070001F" w:rsidRDefault="00F01CBF" w:rsidP="00F45A8C">
      <w:pPr>
        <w:spacing w:line="312" w:lineRule="auto"/>
        <w:jc w:val="both"/>
        <w:rPr>
          <w:b/>
          <w:bCs/>
          <w:sz w:val="22"/>
          <w:szCs w:val="22"/>
        </w:rPr>
      </w:pPr>
      <w:r w:rsidRPr="0070001F">
        <w:rPr>
          <w:b/>
          <w:bCs/>
          <w:sz w:val="22"/>
          <w:szCs w:val="22"/>
        </w:rPr>
        <w:t xml:space="preserve">Załączniki nr </w:t>
      </w:r>
      <w:r w:rsidR="00A77593" w:rsidRPr="0070001F">
        <w:rPr>
          <w:b/>
          <w:bCs/>
          <w:sz w:val="22"/>
          <w:szCs w:val="22"/>
        </w:rPr>
        <w:t>4</w:t>
      </w:r>
      <w:r w:rsidRPr="0070001F">
        <w:rPr>
          <w:b/>
          <w:bCs/>
          <w:sz w:val="22"/>
          <w:szCs w:val="22"/>
        </w:rPr>
        <w:t xml:space="preserve"> – </w:t>
      </w:r>
      <w:r w:rsidR="00BB50D8" w:rsidRPr="0070001F">
        <w:rPr>
          <w:b/>
          <w:bCs/>
          <w:sz w:val="22"/>
          <w:szCs w:val="22"/>
        </w:rPr>
        <w:t>S</w:t>
      </w:r>
      <w:r w:rsidRPr="0070001F">
        <w:rPr>
          <w:b/>
          <w:bCs/>
          <w:sz w:val="22"/>
          <w:szCs w:val="22"/>
        </w:rPr>
        <w:t xml:space="preserve">kładane przez </w:t>
      </w:r>
      <w:r w:rsidR="00BB50D8" w:rsidRPr="0070001F">
        <w:rPr>
          <w:b/>
          <w:bCs/>
          <w:sz w:val="22"/>
          <w:szCs w:val="22"/>
        </w:rPr>
        <w:t xml:space="preserve">wszystkich </w:t>
      </w:r>
      <w:r w:rsidR="008616AB" w:rsidRPr="0070001F">
        <w:rPr>
          <w:b/>
          <w:bCs/>
          <w:sz w:val="22"/>
          <w:szCs w:val="22"/>
        </w:rPr>
        <w:t>Wykonawc</w:t>
      </w:r>
      <w:r w:rsidR="00BB50D8" w:rsidRPr="0070001F">
        <w:rPr>
          <w:b/>
          <w:bCs/>
          <w:sz w:val="22"/>
          <w:szCs w:val="22"/>
        </w:rPr>
        <w:t>ów</w:t>
      </w:r>
    </w:p>
    <w:p w14:paraId="47CDD471" w14:textId="155E6876" w:rsidR="00F01CBF" w:rsidRPr="0070001F" w:rsidRDefault="00F01CBF" w:rsidP="00F45A8C">
      <w:pPr>
        <w:spacing w:line="312" w:lineRule="auto"/>
        <w:jc w:val="both"/>
        <w:rPr>
          <w:bCs/>
          <w:i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.1 - O</w:t>
      </w:r>
      <w:r w:rsidRPr="0070001F">
        <w:rPr>
          <w:bCs/>
          <w:iCs/>
          <w:sz w:val="22"/>
          <w:szCs w:val="22"/>
        </w:rPr>
        <w:t xml:space="preserve">świadczenia o niepodleganiu wykluczeniu i spełnieniu warunków udziału </w:t>
      </w:r>
    </w:p>
    <w:p w14:paraId="3E5BC074" w14:textId="776C1829" w:rsidR="00F01CBF" w:rsidRPr="0070001F" w:rsidRDefault="00F01CBF" w:rsidP="00F45A8C">
      <w:pPr>
        <w:spacing w:line="312" w:lineRule="auto"/>
        <w:ind w:left="1416" w:firstLine="285"/>
        <w:jc w:val="both"/>
        <w:rPr>
          <w:bCs/>
          <w:i/>
          <w:sz w:val="22"/>
          <w:szCs w:val="22"/>
        </w:rPr>
      </w:pPr>
      <w:r w:rsidRPr="0070001F">
        <w:rPr>
          <w:bCs/>
          <w:iCs/>
          <w:sz w:val="22"/>
          <w:szCs w:val="22"/>
        </w:rPr>
        <w:t xml:space="preserve">w postępowaniu </w:t>
      </w:r>
      <w:r w:rsidRPr="0070001F">
        <w:rPr>
          <w:bCs/>
          <w:i/>
          <w:sz w:val="22"/>
          <w:szCs w:val="22"/>
        </w:rPr>
        <w:t xml:space="preserve">(dotyczy </w:t>
      </w:r>
      <w:r w:rsidR="008616AB" w:rsidRPr="0070001F">
        <w:rPr>
          <w:bCs/>
          <w:i/>
          <w:sz w:val="22"/>
          <w:szCs w:val="22"/>
        </w:rPr>
        <w:t>Wykonawców</w:t>
      </w:r>
      <w:r w:rsidRPr="0070001F">
        <w:rPr>
          <w:bCs/>
          <w:i/>
          <w:sz w:val="22"/>
          <w:szCs w:val="22"/>
        </w:rPr>
        <w:t xml:space="preserve"> składających ofertę wspólną)</w:t>
      </w:r>
    </w:p>
    <w:p w14:paraId="60F2EDF7" w14:textId="0983248D" w:rsidR="00F01CBF" w:rsidRPr="0070001F" w:rsidRDefault="00F01CBF" w:rsidP="00F45A8C">
      <w:pPr>
        <w:spacing w:line="312" w:lineRule="auto"/>
        <w:jc w:val="both"/>
        <w:rPr>
          <w:b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.2 – Oświadczenie o grupie kapitałowej</w:t>
      </w:r>
    </w:p>
    <w:p w14:paraId="62A0160A" w14:textId="35099B31" w:rsidR="00F01CBF" w:rsidRPr="0070001F" w:rsidRDefault="00F01CBF" w:rsidP="00F45A8C">
      <w:pPr>
        <w:spacing w:line="312" w:lineRule="auto"/>
        <w:jc w:val="both"/>
        <w:rPr>
          <w:b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.3 – Wykaz usług</w:t>
      </w:r>
    </w:p>
    <w:p w14:paraId="327A5A65" w14:textId="761F851C" w:rsidR="00F01CBF" w:rsidRPr="0070001F" w:rsidRDefault="00F01CBF" w:rsidP="00F45A8C">
      <w:pPr>
        <w:spacing w:line="312" w:lineRule="auto"/>
        <w:jc w:val="both"/>
        <w:rPr>
          <w:b/>
          <w:i/>
          <w:i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.4 – Wykaz osób kierowanych do wykonania zamówienia</w:t>
      </w:r>
      <w:r w:rsidR="00BB50D8" w:rsidRPr="0070001F">
        <w:rPr>
          <w:bCs/>
          <w:sz w:val="22"/>
          <w:szCs w:val="22"/>
        </w:rPr>
        <w:t xml:space="preserve"> – </w:t>
      </w:r>
      <w:r w:rsidR="00BB50D8" w:rsidRPr="0070001F">
        <w:rPr>
          <w:b/>
          <w:i/>
          <w:iCs/>
          <w:color w:val="EE0000"/>
          <w:sz w:val="22"/>
          <w:szCs w:val="22"/>
        </w:rPr>
        <w:t>nie dotyczy</w:t>
      </w:r>
    </w:p>
    <w:p w14:paraId="1AEAA996" w14:textId="168839EC" w:rsidR="00F01CBF" w:rsidRPr="0070001F" w:rsidRDefault="00F01CBF" w:rsidP="00F45A8C">
      <w:pPr>
        <w:spacing w:line="312" w:lineRule="auto"/>
        <w:jc w:val="both"/>
        <w:rPr>
          <w:b/>
          <w:i/>
          <w:i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.5 – Wykaz urządzeń lub wyposażenia zakładu</w:t>
      </w:r>
      <w:r w:rsidR="002A65F4" w:rsidRPr="0070001F">
        <w:rPr>
          <w:bCs/>
          <w:sz w:val="22"/>
          <w:szCs w:val="22"/>
        </w:rPr>
        <w:t xml:space="preserve"> – </w:t>
      </w:r>
      <w:r w:rsidR="002A65F4" w:rsidRPr="0070001F">
        <w:rPr>
          <w:b/>
          <w:i/>
          <w:iCs/>
          <w:color w:val="EE0000"/>
          <w:sz w:val="22"/>
          <w:szCs w:val="22"/>
        </w:rPr>
        <w:t>nie dotyczy</w:t>
      </w:r>
    </w:p>
    <w:p w14:paraId="3778B19D" w14:textId="2F8EAA51" w:rsidR="00F01CBF" w:rsidRPr="0070001F" w:rsidRDefault="00F01CBF" w:rsidP="00F45A8C">
      <w:pPr>
        <w:spacing w:line="312" w:lineRule="auto"/>
        <w:ind w:left="1701" w:hanging="1701"/>
        <w:jc w:val="both"/>
        <w:rPr>
          <w:b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 xml:space="preserve">.6 – Oświadczenie o kategorii przedsiębiorstwa </w:t>
      </w:r>
    </w:p>
    <w:p w14:paraId="2C42B0DF" w14:textId="58E8509F" w:rsidR="00F01CBF" w:rsidRPr="0070001F" w:rsidRDefault="00F01CBF" w:rsidP="00F45A8C">
      <w:pPr>
        <w:spacing w:line="312" w:lineRule="auto"/>
        <w:jc w:val="both"/>
        <w:rPr>
          <w:b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 xml:space="preserve">.7 – Zobowiązanie innego podmiotu do oddania do dyspozycji </w:t>
      </w:r>
      <w:r w:rsidR="00DB4D9E" w:rsidRPr="0070001F">
        <w:rPr>
          <w:bCs/>
          <w:sz w:val="22"/>
          <w:szCs w:val="22"/>
        </w:rPr>
        <w:t>Wykonawcy</w:t>
      </w:r>
      <w:r w:rsidRPr="0070001F">
        <w:rPr>
          <w:bCs/>
          <w:sz w:val="22"/>
          <w:szCs w:val="22"/>
        </w:rPr>
        <w:t xml:space="preserve"> zasobów</w:t>
      </w:r>
    </w:p>
    <w:p w14:paraId="158836E0" w14:textId="4C936417" w:rsidR="00F01CBF" w:rsidRPr="0070001F" w:rsidRDefault="00F01CBF" w:rsidP="00F45A8C">
      <w:pPr>
        <w:spacing w:line="312" w:lineRule="auto"/>
        <w:jc w:val="both"/>
        <w:rPr>
          <w:b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.8 – Informacja o pod</w:t>
      </w:r>
      <w:r w:rsidR="007B04FB" w:rsidRPr="0070001F">
        <w:rPr>
          <w:bCs/>
          <w:sz w:val="22"/>
          <w:szCs w:val="22"/>
        </w:rPr>
        <w:t>w</w:t>
      </w:r>
      <w:r w:rsidR="008616AB" w:rsidRPr="0070001F">
        <w:rPr>
          <w:bCs/>
          <w:sz w:val="22"/>
          <w:szCs w:val="22"/>
        </w:rPr>
        <w:t>ykonawca</w:t>
      </w:r>
      <w:r w:rsidRPr="0070001F">
        <w:rPr>
          <w:bCs/>
          <w:sz w:val="22"/>
          <w:szCs w:val="22"/>
        </w:rPr>
        <w:t>ch</w:t>
      </w:r>
    </w:p>
    <w:p w14:paraId="25ADFD61" w14:textId="4D73B686" w:rsidR="00F01CBF" w:rsidRDefault="00F01CBF" w:rsidP="00F45A8C">
      <w:pPr>
        <w:spacing w:line="312" w:lineRule="auto"/>
        <w:jc w:val="both"/>
        <w:rPr>
          <w:bCs/>
          <w:sz w:val="22"/>
          <w:szCs w:val="22"/>
        </w:rPr>
      </w:pPr>
      <w:r w:rsidRPr="0070001F">
        <w:rPr>
          <w:bCs/>
          <w:sz w:val="22"/>
          <w:szCs w:val="22"/>
        </w:rPr>
        <w:t xml:space="preserve">Załącznik nr </w:t>
      </w:r>
      <w:r w:rsidR="00A77593" w:rsidRPr="0070001F">
        <w:rPr>
          <w:bCs/>
          <w:sz w:val="22"/>
          <w:szCs w:val="22"/>
        </w:rPr>
        <w:t>4</w:t>
      </w:r>
      <w:r w:rsidRPr="0070001F">
        <w:rPr>
          <w:bCs/>
          <w:sz w:val="22"/>
          <w:szCs w:val="22"/>
        </w:rPr>
        <w:t>.9 –</w:t>
      </w:r>
      <w:r w:rsidR="002E4F64" w:rsidRPr="0070001F">
        <w:rPr>
          <w:bCs/>
          <w:sz w:val="22"/>
          <w:szCs w:val="22"/>
        </w:rPr>
        <w:t xml:space="preserve"> </w:t>
      </w:r>
      <w:r w:rsidRPr="0070001F">
        <w:rPr>
          <w:bCs/>
          <w:sz w:val="22"/>
          <w:szCs w:val="22"/>
        </w:rPr>
        <w:t xml:space="preserve">Informacja dotycząca powstania u Zamawiającego obowiązku podatkowego </w:t>
      </w:r>
    </w:p>
    <w:p w14:paraId="100D1130" w14:textId="4CA8CF1D" w:rsidR="00DB34F2" w:rsidRPr="0070001F" w:rsidRDefault="00DB34F2" w:rsidP="00F45A8C">
      <w:pPr>
        <w:spacing w:line="312" w:lineRule="auto"/>
        <w:jc w:val="both"/>
        <w:rPr>
          <w:bCs/>
          <w:sz w:val="22"/>
          <w:szCs w:val="22"/>
        </w:rPr>
      </w:pPr>
      <w:r w:rsidRPr="0070001F">
        <w:rPr>
          <w:bCs/>
          <w:sz w:val="22"/>
          <w:szCs w:val="22"/>
        </w:rPr>
        <w:t>Załącznik nr 4.</w:t>
      </w:r>
      <w:r>
        <w:rPr>
          <w:bCs/>
          <w:sz w:val="22"/>
          <w:szCs w:val="22"/>
        </w:rPr>
        <w:t>10</w:t>
      </w:r>
      <w:r w:rsidRPr="0070001F">
        <w:rPr>
          <w:bCs/>
          <w:sz w:val="22"/>
          <w:szCs w:val="22"/>
        </w:rPr>
        <w:t xml:space="preserve"> –</w:t>
      </w:r>
      <w:r>
        <w:rPr>
          <w:bCs/>
          <w:sz w:val="22"/>
          <w:szCs w:val="22"/>
        </w:rPr>
        <w:t xml:space="preserve"> </w:t>
      </w:r>
      <w:r w:rsidRPr="00DB34F2">
        <w:rPr>
          <w:bCs/>
          <w:sz w:val="22"/>
          <w:szCs w:val="22"/>
        </w:rPr>
        <w:t>Oświadczenie producenta/upoważnionego przedstawiciela producenta maszyn / urządzeń”</w:t>
      </w:r>
    </w:p>
    <w:p w14:paraId="44A574E1" w14:textId="77777777" w:rsidR="00F01CBF" w:rsidRPr="0070001F" w:rsidRDefault="00F01CBF" w:rsidP="00F45A8C">
      <w:pPr>
        <w:spacing w:line="312" w:lineRule="auto"/>
        <w:jc w:val="both"/>
        <w:rPr>
          <w:sz w:val="22"/>
          <w:szCs w:val="22"/>
        </w:rPr>
      </w:pPr>
      <w:r w:rsidRPr="0070001F">
        <w:rPr>
          <w:b/>
          <w:bCs/>
          <w:sz w:val="22"/>
          <w:szCs w:val="22"/>
        </w:rPr>
        <w:t>Załącznik nr 5</w:t>
      </w:r>
      <w:r w:rsidRPr="0070001F">
        <w:rPr>
          <w:sz w:val="22"/>
          <w:szCs w:val="22"/>
        </w:rPr>
        <w:t xml:space="preserve"> – Istotne postanowienia umowy wraz z załącznikami</w:t>
      </w:r>
    </w:p>
    <w:p w14:paraId="2C73E465" w14:textId="77777777" w:rsidR="00F01CBF" w:rsidRPr="00AE4B17" w:rsidRDefault="00F01CBF" w:rsidP="00F01CBF">
      <w:pPr>
        <w:spacing w:line="312" w:lineRule="auto"/>
        <w:rPr>
          <w:sz w:val="24"/>
          <w:szCs w:val="24"/>
          <w:highlight w:val="yellow"/>
        </w:rPr>
      </w:pPr>
      <w:r w:rsidRPr="00AE4B17">
        <w:rPr>
          <w:sz w:val="24"/>
          <w:szCs w:val="24"/>
          <w:highlight w:val="yellow"/>
        </w:rPr>
        <w:br w:type="page"/>
      </w:r>
    </w:p>
    <w:p w14:paraId="3EFC7611" w14:textId="244DC87D" w:rsidR="00DB08A8" w:rsidRDefault="00602FAA" w:rsidP="002A29A7">
      <w:pPr>
        <w:pStyle w:val="Nagwek1"/>
        <w:rPr>
          <w:rFonts w:cs="Times New Roman"/>
          <w:szCs w:val="24"/>
        </w:rPr>
      </w:pPr>
      <w:bookmarkStart w:id="199" w:name="_Toc67292090"/>
      <w:bookmarkStart w:id="200" w:name="_Hlk67822110"/>
      <w:bookmarkStart w:id="201" w:name="_Toc235101259"/>
      <w:bookmarkStart w:id="202" w:name="_Toc235101476"/>
      <w:bookmarkStart w:id="203" w:name="_Toc235101713"/>
      <w:bookmarkStart w:id="204" w:name="_Toc235620841"/>
      <w:bookmarkEnd w:id="198"/>
      <w:r w:rsidRPr="002A29A7">
        <w:rPr>
          <w:rFonts w:cs="Times New Roman"/>
          <w:szCs w:val="24"/>
        </w:rPr>
        <w:lastRenderedPageBreak/>
        <w:t>Załącznik nr 1 Szczegółowy Opis Przedmiotu Zamówienia</w:t>
      </w:r>
      <w:bookmarkEnd w:id="199"/>
      <w:r w:rsidR="00A07BD8" w:rsidRPr="002A29A7">
        <w:rPr>
          <w:rFonts w:cs="Times New Roman"/>
          <w:szCs w:val="24"/>
        </w:rPr>
        <w:t xml:space="preserve"> </w:t>
      </w:r>
      <w:r w:rsidR="002A29A7">
        <w:rPr>
          <w:rFonts w:cs="Times New Roman"/>
          <w:szCs w:val="24"/>
        </w:rPr>
        <w:t>„</w:t>
      </w:r>
      <w:r w:rsidR="00A07BD8" w:rsidRPr="002A29A7">
        <w:rPr>
          <w:rFonts w:cs="Times New Roman"/>
          <w:szCs w:val="24"/>
        </w:rPr>
        <w:t>SOPZ</w:t>
      </w:r>
      <w:bookmarkEnd w:id="200"/>
      <w:r w:rsidR="002A29A7">
        <w:rPr>
          <w:rFonts w:cs="Times New Roman"/>
          <w:szCs w:val="24"/>
        </w:rPr>
        <w:t>”</w:t>
      </w:r>
      <w:bookmarkEnd w:id="201"/>
      <w:bookmarkEnd w:id="202"/>
      <w:bookmarkEnd w:id="203"/>
      <w:bookmarkEnd w:id="204"/>
    </w:p>
    <w:p w14:paraId="4A9E5AF9" w14:textId="77777777" w:rsidR="002A29A7" w:rsidRPr="002A29A7" w:rsidRDefault="002A29A7" w:rsidP="002A29A7"/>
    <w:p w14:paraId="3FE6EB8F" w14:textId="77777777" w:rsidR="00E824FD" w:rsidRPr="00E824FD" w:rsidRDefault="00113297" w:rsidP="0011425A">
      <w:pPr>
        <w:widowControl w:val="0"/>
        <w:numPr>
          <w:ilvl w:val="0"/>
          <w:numId w:val="30"/>
        </w:numPr>
        <w:adjustRightInd w:val="0"/>
        <w:spacing w:line="276" w:lineRule="auto"/>
        <w:ind w:left="284" w:hanging="284"/>
        <w:contextualSpacing/>
        <w:jc w:val="both"/>
        <w:textAlignment w:val="baseline"/>
        <w:rPr>
          <w:rFonts w:eastAsia="Calibri"/>
          <w:bCs/>
          <w:sz w:val="24"/>
          <w:szCs w:val="24"/>
        </w:rPr>
      </w:pPr>
      <w:r w:rsidRPr="00E824FD">
        <w:rPr>
          <w:rFonts w:eastAsia="Calibri"/>
          <w:b/>
          <w:sz w:val="24"/>
          <w:szCs w:val="24"/>
        </w:rPr>
        <w:t>Przedmiot zamówienia:</w:t>
      </w:r>
      <w:bookmarkStart w:id="205" w:name="_Hlk158614003"/>
      <w:bookmarkStart w:id="206" w:name="_Hlk158699184"/>
      <w:r w:rsidRPr="00E824FD">
        <w:rPr>
          <w:sz w:val="24"/>
          <w:szCs w:val="24"/>
        </w:rPr>
        <w:t xml:space="preserve"> </w:t>
      </w:r>
    </w:p>
    <w:p w14:paraId="10C0A2DD" w14:textId="77777777" w:rsidR="0011425A" w:rsidRDefault="0011425A" w:rsidP="003055D2">
      <w:pPr>
        <w:pStyle w:val="Akapitzlist"/>
        <w:widowControl w:val="0"/>
        <w:numPr>
          <w:ilvl w:val="0"/>
          <w:numId w:val="98"/>
        </w:numPr>
        <w:adjustRightInd w:val="0"/>
        <w:spacing w:line="276" w:lineRule="auto"/>
        <w:ind w:left="567" w:hanging="284"/>
        <w:jc w:val="both"/>
        <w:textAlignment w:val="baseline"/>
        <w:rPr>
          <w:rFonts w:eastAsia="Calibri"/>
        </w:rPr>
      </w:pPr>
      <w:r w:rsidRPr="0011425A">
        <w:rPr>
          <w:bCs/>
          <w:sz w:val="22"/>
          <w:szCs w:val="22"/>
        </w:rPr>
        <w:t>Przedmiotem zamówienia jest</w:t>
      </w:r>
      <w:r w:rsidRPr="0011425A">
        <w:rPr>
          <w:rFonts w:eastAsia="Calibri"/>
        </w:rPr>
        <w:t xml:space="preserve"> </w:t>
      </w:r>
      <w:r>
        <w:rPr>
          <w:rFonts w:eastAsia="Calibri"/>
        </w:rPr>
        <w:t>r</w:t>
      </w:r>
      <w:r w:rsidR="00E824FD" w:rsidRPr="0011425A">
        <w:rPr>
          <w:rFonts w:eastAsia="Calibri"/>
        </w:rPr>
        <w:t>emont nastawników do lokomotyw dołowych akumulatorowych i przewodowych produkcji KONSTAL dla Oddziałów PGG S.A.</w:t>
      </w:r>
      <w:bookmarkEnd w:id="205"/>
      <w:bookmarkEnd w:id="206"/>
      <w:r>
        <w:rPr>
          <w:rFonts w:eastAsia="Calibri"/>
        </w:rPr>
        <w:t xml:space="preserve"> </w:t>
      </w:r>
    </w:p>
    <w:p w14:paraId="443834DA" w14:textId="5F3509AA" w:rsidR="00FD12D7" w:rsidRPr="0011425A" w:rsidRDefault="00FD12D7" w:rsidP="003055D2">
      <w:pPr>
        <w:pStyle w:val="Akapitzlist"/>
        <w:widowControl w:val="0"/>
        <w:numPr>
          <w:ilvl w:val="0"/>
          <w:numId w:val="98"/>
        </w:numPr>
        <w:adjustRightInd w:val="0"/>
        <w:spacing w:line="276" w:lineRule="auto"/>
        <w:ind w:left="567" w:hanging="284"/>
        <w:jc w:val="both"/>
        <w:textAlignment w:val="baseline"/>
        <w:rPr>
          <w:rFonts w:eastAsia="Calibri"/>
          <w:bCs/>
        </w:rPr>
      </w:pPr>
      <w:r w:rsidRPr="0011425A">
        <w:rPr>
          <w:bCs/>
          <w:sz w:val="22"/>
          <w:szCs w:val="22"/>
        </w:rPr>
        <w:t>Strony dopuszczają w ramach umowy prowadzenie remontu całego typoszeregu urządzeń danego producenta odpowiadających przedmiotowi zamówienia. Warunkiem koniecznym jest, aby co najmniej jedno urządzenie danego typoszeregu było ujęte w niniejszej umowie ramowej.</w:t>
      </w:r>
    </w:p>
    <w:p w14:paraId="24C31218" w14:textId="768CD445" w:rsidR="0011425A" w:rsidRDefault="0011425A" w:rsidP="003055D2">
      <w:pPr>
        <w:pStyle w:val="Akapitzlist"/>
        <w:widowControl w:val="0"/>
        <w:numPr>
          <w:ilvl w:val="0"/>
          <w:numId w:val="98"/>
        </w:numPr>
        <w:adjustRightInd w:val="0"/>
        <w:spacing w:line="276" w:lineRule="auto"/>
        <w:ind w:left="567" w:hanging="284"/>
        <w:jc w:val="both"/>
        <w:textAlignment w:val="baseline"/>
        <w:rPr>
          <w:rFonts w:eastAsia="Calibri"/>
        </w:rPr>
      </w:pPr>
      <w:r>
        <w:rPr>
          <w:rFonts w:eastAsia="Calibri"/>
        </w:rPr>
        <w:t>Zakres remontu</w:t>
      </w:r>
    </w:p>
    <w:p w14:paraId="218ACA65" w14:textId="77777777" w:rsidR="0011425A" w:rsidRPr="00613516" w:rsidRDefault="0011425A" w:rsidP="003055D2">
      <w:pPr>
        <w:numPr>
          <w:ilvl w:val="2"/>
          <w:numId w:val="86"/>
        </w:numPr>
        <w:ind w:left="993" w:hanging="425"/>
        <w:rPr>
          <w:b/>
          <w:sz w:val="22"/>
          <w:szCs w:val="22"/>
        </w:rPr>
      </w:pPr>
      <w:r w:rsidRPr="00613516">
        <w:rPr>
          <w:b/>
          <w:sz w:val="22"/>
          <w:szCs w:val="22"/>
        </w:rPr>
        <w:t>Remont podstawowy – dotyczy wszystkich zadań.</w:t>
      </w:r>
    </w:p>
    <w:p w14:paraId="64834E92" w14:textId="77777777" w:rsidR="0011425A" w:rsidRPr="00613516" w:rsidRDefault="0011425A" w:rsidP="003055D2">
      <w:pPr>
        <w:numPr>
          <w:ilvl w:val="3"/>
          <w:numId w:val="86"/>
        </w:numPr>
        <w:suppressAutoHyphens/>
        <w:ind w:left="993" w:hanging="283"/>
        <w:contextualSpacing/>
        <w:rPr>
          <w:sz w:val="22"/>
          <w:szCs w:val="22"/>
          <w:lang w:val="x-none" w:eastAsia="ar-SA"/>
        </w:rPr>
      </w:pPr>
      <w:r w:rsidRPr="00613516">
        <w:rPr>
          <w:sz w:val="22"/>
          <w:szCs w:val="22"/>
          <w:lang w:eastAsia="ar-SA"/>
        </w:rPr>
        <w:t>d</w:t>
      </w:r>
      <w:r w:rsidRPr="00613516">
        <w:rPr>
          <w:sz w:val="22"/>
          <w:szCs w:val="22"/>
          <w:lang w:val="x-none" w:eastAsia="ar-SA"/>
        </w:rPr>
        <w:t>emontaż</w:t>
      </w:r>
      <w:r w:rsidRPr="00613516">
        <w:rPr>
          <w:sz w:val="22"/>
          <w:szCs w:val="22"/>
          <w:lang w:eastAsia="ar-SA"/>
        </w:rPr>
        <w:t xml:space="preserve"> i montaż maszyny/urządzenia /podzespołu</w:t>
      </w:r>
    </w:p>
    <w:p w14:paraId="1C6A14A1" w14:textId="77777777" w:rsidR="0011425A" w:rsidRPr="00613516" w:rsidRDefault="0011425A" w:rsidP="003055D2">
      <w:pPr>
        <w:numPr>
          <w:ilvl w:val="3"/>
          <w:numId w:val="86"/>
        </w:numPr>
        <w:suppressAutoHyphens/>
        <w:ind w:left="993" w:hanging="283"/>
        <w:jc w:val="both"/>
        <w:rPr>
          <w:sz w:val="22"/>
          <w:szCs w:val="22"/>
          <w:lang w:eastAsia="ar-SA"/>
        </w:rPr>
      </w:pPr>
      <w:r w:rsidRPr="00613516">
        <w:rPr>
          <w:sz w:val="22"/>
          <w:szCs w:val="22"/>
          <w:lang w:eastAsia="ar-SA"/>
        </w:rPr>
        <w:t xml:space="preserve">mycie, czyszczenie i piaskowanie, </w:t>
      </w:r>
    </w:p>
    <w:p w14:paraId="2CA612F2" w14:textId="77777777" w:rsidR="0011425A" w:rsidRPr="00613516" w:rsidRDefault="0011425A" w:rsidP="003055D2">
      <w:pPr>
        <w:numPr>
          <w:ilvl w:val="3"/>
          <w:numId w:val="86"/>
        </w:numPr>
        <w:suppressAutoHyphens/>
        <w:ind w:left="993" w:hanging="283"/>
        <w:jc w:val="both"/>
        <w:rPr>
          <w:sz w:val="22"/>
          <w:szCs w:val="22"/>
          <w:lang w:eastAsia="ar-SA"/>
        </w:rPr>
      </w:pPr>
      <w:r w:rsidRPr="00613516">
        <w:rPr>
          <w:sz w:val="22"/>
          <w:szCs w:val="22"/>
          <w:lang w:eastAsia="ar-SA"/>
        </w:rPr>
        <w:t>sprawdzenie oceny zużycia poszczególnych elementów i połączeń,</w:t>
      </w:r>
    </w:p>
    <w:p w14:paraId="7A319910" w14:textId="77777777" w:rsidR="0011425A" w:rsidRPr="00613516" w:rsidRDefault="0011425A" w:rsidP="003055D2">
      <w:pPr>
        <w:numPr>
          <w:ilvl w:val="3"/>
          <w:numId w:val="86"/>
        </w:numPr>
        <w:suppressAutoHyphens/>
        <w:ind w:left="993" w:hanging="283"/>
        <w:jc w:val="both"/>
        <w:rPr>
          <w:sz w:val="22"/>
          <w:szCs w:val="22"/>
          <w:lang w:eastAsia="ar-SA"/>
        </w:rPr>
      </w:pPr>
      <w:r w:rsidRPr="00613516">
        <w:rPr>
          <w:sz w:val="22"/>
          <w:szCs w:val="22"/>
          <w:lang w:eastAsia="ar-SA"/>
        </w:rPr>
        <w:t>konserwacja i zabezpieczenie antykorozyjne,</w:t>
      </w:r>
    </w:p>
    <w:p w14:paraId="5BCA0222" w14:textId="77777777" w:rsidR="0011425A" w:rsidRPr="00613516" w:rsidRDefault="0011425A" w:rsidP="003055D2">
      <w:pPr>
        <w:numPr>
          <w:ilvl w:val="3"/>
          <w:numId w:val="86"/>
        </w:numPr>
        <w:tabs>
          <w:tab w:val="left" w:pos="284"/>
        </w:tabs>
        <w:suppressAutoHyphens/>
        <w:ind w:left="993" w:hanging="283"/>
        <w:contextualSpacing/>
        <w:rPr>
          <w:sz w:val="22"/>
          <w:szCs w:val="22"/>
          <w:lang w:val="x-none" w:eastAsia="ar-SA"/>
        </w:rPr>
      </w:pPr>
      <w:r w:rsidRPr="00613516">
        <w:rPr>
          <w:sz w:val="22"/>
          <w:szCs w:val="22"/>
          <w:lang w:eastAsia="ar-SA"/>
        </w:rPr>
        <w:t>w zakresie obudowy (dodatkowo):</w:t>
      </w:r>
    </w:p>
    <w:p w14:paraId="6FC0ADFC" w14:textId="77777777" w:rsidR="0011425A" w:rsidRPr="00613516" w:rsidRDefault="0011425A" w:rsidP="003055D2">
      <w:pPr>
        <w:widowControl w:val="0"/>
        <w:numPr>
          <w:ilvl w:val="0"/>
          <w:numId w:val="87"/>
        </w:numPr>
        <w:suppressAutoHyphens/>
        <w:ind w:left="993" w:hanging="284"/>
        <w:jc w:val="both"/>
        <w:rPr>
          <w:sz w:val="22"/>
          <w:szCs w:val="22"/>
          <w:lang w:eastAsia="ar-SA"/>
        </w:rPr>
      </w:pPr>
      <w:r w:rsidRPr="00613516">
        <w:rPr>
          <w:sz w:val="22"/>
          <w:szCs w:val="22"/>
          <w:lang w:eastAsia="ar-SA"/>
        </w:rPr>
        <w:t>regeneracja płaszczyzn oraz złącz ognioszczelnych (</w:t>
      </w:r>
      <w:r w:rsidRPr="00613516">
        <w:rPr>
          <w:i/>
          <w:sz w:val="22"/>
          <w:szCs w:val="22"/>
          <w:lang w:eastAsia="ar-SA"/>
        </w:rPr>
        <w:t>jeżeli dotyczy</w:t>
      </w:r>
      <w:r w:rsidRPr="00613516">
        <w:rPr>
          <w:sz w:val="22"/>
          <w:szCs w:val="22"/>
          <w:lang w:eastAsia="ar-SA"/>
        </w:rPr>
        <w:t>) i doprowadzenie do zgodności z DTR,</w:t>
      </w:r>
    </w:p>
    <w:p w14:paraId="4DDFA25E" w14:textId="77777777" w:rsidR="0011425A" w:rsidRPr="00613516" w:rsidRDefault="0011425A" w:rsidP="003055D2">
      <w:pPr>
        <w:widowControl w:val="0"/>
        <w:numPr>
          <w:ilvl w:val="0"/>
          <w:numId w:val="87"/>
        </w:numPr>
        <w:suppressAutoHyphens/>
        <w:ind w:left="993" w:hanging="284"/>
        <w:jc w:val="both"/>
        <w:rPr>
          <w:sz w:val="22"/>
          <w:szCs w:val="22"/>
          <w:lang w:eastAsia="ar-SA"/>
        </w:rPr>
      </w:pPr>
      <w:r w:rsidRPr="00613516">
        <w:rPr>
          <w:sz w:val="22"/>
          <w:szCs w:val="22"/>
          <w:lang w:eastAsia="ar-SA"/>
        </w:rPr>
        <w:t>odtłuszczenie, malowanie powierzchni wewnętrznych oraz zewnętrznych obudowy,</w:t>
      </w:r>
    </w:p>
    <w:p w14:paraId="1764D9E0" w14:textId="77777777" w:rsidR="0011425A" w:rsidRPr="00613516" w:rsidRDefault="0011425A" w:rsidP="003055D2">
      <w:pPr>
        <w:widowControl w:val="0"/>
        <w:numPr>
          <w:ilvl w:val="0"/>
          <w:numId w:val="87"/>
        </w:numPr>
        <w:suppressAutoHyphens/>
        <w:ind w:left="993" w:hanging="284"/>
        <w:jc w:val="both"/>
        <w:rPr>
          <w:sz w:val="22"/>
          <w:szCs w:val="22"/>
          <w:lang w:eastAsia="ar-SA"/>
        </w:rPr>
      </w:pPr>
      <w:r w:rsidRPr="00613516">
        <w:rPr>
          <w:sz w:val="22"/>
          <w:szCs w:val="22"/>
          <w:lang w:eastAsia="ar-SA"/>
        </w:rPr>
        <w:t>dopasowanie pierścieni ryglujących,</w:t>
      </w:r>
    </w:p>
    <w:p w14:paraId="1307252B" w14:textId="77777777" w:rsidR="0011425A" w:rsidRPr="00613516" w:rsidRDefault="0011425A" w:rsidP="003055D2">
      <w:pPr>
        <w:widowControl w:val="0"/>
        <w:numPr>
          <w:ilvl w:val="0"/>
          <w:numId w:val="87"/>
        </w:numPr>
        <w:suppressAutoHyphens/>
        <w:ind w:left="993" w:hanging="284"/>
        <w:jc w:val="both"/>
        <w:rPr>
          <w:sz w:val="22"/>
          <w:szCs w:val="22"/>
          <w:lang w:eastAsia="ar-SA"/>
        </w:rPr>
      </w:pPr>
      <w:r w:rsidRPr="00613516">
        <w:rPr>
          <w:sz w:val="22"/>
          <w:szCs w:val="22"/>
          <w:lang w:eastAsia="ar-SA"/>
        </w:rPr>
        <w:t>regulacja zawiasów pokryw komór,</w:t>
      </w:r>
    </w:p>
    <w:p w14:paraId="14299E58" w14:textId="77777777" w:rsidR="0011425A" w:rsidRPr="00613516" w:rsidRDefault="0011425A" w:rsidP="003055D2">
      <w:pPr>
        <w:widowControl w:val="0"/>
        <w:numPr>
          <w:ilvl w:val="0"/>
          <w:numId w:val="87"/>
        </w:numPr>
        <w:suppressAutoHyphens/>
        <w:ind w:left="993" w:hanging="284"/>
        <w:jc w:val="both"/>
        <w:rPr>
          <w:sz w:val="22"/>
          <w:szCs w:val="22"/>
          <w:lang w:eastAsia="ar-SA"/>
        </w:rPr>
      </w:pPr>
      <w:r w:rsidRPr="00613516">
        <w:rPr>
          <w:sz w:val="22"/>
          <w:szCs w:val="22"/>
          <w:lang w:eastAsia="ar-SA"/>
        </w:rPr>
        <w:t xml:space="preserve"> uzupełnienie lub wymiana tabliczek znamionowych,</w:t>
      </w:r>
    </w:p>
    <w:p w14:paraId="1BAC4088" w14:textId="77777777" w:rsidR="0011425A" w:rsidRPr="00613516" w:rsidRDefault="0011425A" w:rsidP="003055D2">
      <w:pPr>
        <w:numPr>
          <w:ilvl w:val="3"/>
          <w:numId w:val="86"/>
        </w:numPr>
        <w:suppressAutoHyphens/>
        <w:ind w:left="993" w:hanging="283"/>
        <w:contextualSpacing/>
        <w:rPr>
          <w:sz w:val="22"/>
          <w:szCs w:val="22"/>
          <w:lang w:val="x-none" w:eastAsia="ar-SA"/>
        </w:rPr>
      </w:pPr>
      <w:r w:rsidRPr="00613516">
        <w:rPr>
          <w:sz w:val="22"/>
          <w:szCs w:val="22"/>
          <w:lang w:eastAsia="ar-SA"/>
        </w:rPr>
        <w:t>oznakowanie w sposób widoczny i trwały, umożliwiający jednoznaczną identyfikację wykonawcy remontu</w:t>
      </w:r>
    </w:p>
    <w:p w14:paraId="3A345B7A" w14:textId="77777777" w:rsidR="0011425A" w:rsidRPr="00613516" w:rsidRDefault="0011425A" w:rsidP="003055D2">
      <w:pPr>
        <w:numPr>
          <w:ilvl w:val="3"/>
          <w:numId w:val="86"/>
        </w:numPr>
        <w:suppressAutoHyphens/>
        <w:ind w:left="993" w:hanging="283"/>
        <w:contextualSpacing/>
        <w:rPr>
          <w:sz w:val="22"/>
          <w:szCs w:val="22"/>
          <w:lang w:val="x-none" w:eastAsia="ar-SA"/>
        </w:rPr>
      </w:pPr>
      <w:r w:rsidRPr="00613516">
        <w:rPr>
          <w:sz w:val="22"/>
          <w:szCs w:val="22"/>
          <w:lang w:val="x-none" w:eastAsia="ar-SA"/>
        </w:rPr>
        <w:t xml:space="preserve">pomiary, próby funkcjonalne i elektryczne danego urządzenia,  </w:t>
      </w:r>
    </w:p>
    <w:p w14:paraId="05A62866" w14:textId="77777777" w:rsidR="0011425A" w:rsidRPr="00023BC0" w:rsidRDefault="0011425A" w:rsidP="003055D2">
      <w:pPr>
        <w:numPr>
          <w:ilvl w:val="3"/>
          <w:numId w:val="86"/>
        </w:numPr>
        <w:suppressAutoHyphens/>
        <w:ind w:left="993" w:hanging="283"/>
        <w:contextualSpacing/>
        <w:rPr>
          <w:sz w:val="22"/>
          <w:szCs w:val="22"/>
          <w:lang w:val="x-none" w:eastAsia="ar-SA"/>
        </w:rPr>
      </w:pPr>
      <w:r w:rsidRPr="00023BC0">
        <w:rPr>
          <w:sz w:val="22"/>
          <w:szCs w:val="22"/>
        </w:rPr>
        <w:t>końcowy</w:t>
      </w:r>
      <w:r w:rsidRPr="00023BC0">
        <w:rPr>
          <w:sz w:val="22"/>
          <w:szCs w:val="22"/>
          <w:lang w:val="x-none" w:eastAsia="ar-SA"/>
        </w:rPr>
        <w:t xml:space="preserve"> odbiór techniczny urządzenia</w:t>
      </w:r>
      <w:r w:rsidRPr="00023BC0">
        <w:rPr>
          <w:sz w:val="22"/>
          <w:szCs w:val="22"/>
          <w:lang w:eastAsia="ar-SA"/>
        </w:rPr>
        <w:t>.</w:t>
      </w:r>
    </w:p>
    <w:p w14:paraId="526872B2" w14:textId="77777777" w:rsidR="0011425A" w:rsidRPr="0070001F" w:rsidRDefault="0011425A" w:rsidP="003055D2">
      <w:pPr>
        <w:numPr>
          <w:ilvl w:val="2"/>
          <w:numId w:val="86"/>
        </w:numPr>
        <w:ind w:left="993" w:hanging="425"/>
        <w:rPr>
          <w:b/>
          <w:sz w:val="22"/>
          <w:szCs w:val="22"/>
        </w:rPr>
      </w:pPr>
      <w:r w:rsidRPr="0070001F">
        <w:rPr>
          <w:b/>
          <w:bCs/>
          <w:sz w:val="22"/>
          <w:szCs w:val="22"/>
        </w:rPr>
        <w:t>Dodatkowo w ramach remontu podstawowego</w:t>
      </w:r>
      <w:r w:rsidRPr="0070001F">
        <w:rPr>
          <w:b/>
          <w:sz w:val="22"/>
          <w:szCs w:val="22"/>
        </w:rPr>
        <w:t>:</w:t>
      </w:r>
    </w:p>
    <w:p w14:paraId="0C0505DC" w14:textId="77777777" w:rsidR="0011425A" w:rsidRPr="0070001F" w:rsidRDefault="0011425A" w:rsidP="003055D2">
      <w:pPr>
        <w:numPr>
          <w:ilvl w:val="3"/>
          <w:numId w:val="88"/>
        </w:numPr>
        <w:tabs>
          <w:tab w:val="clear" w:pos="2880"/>
        </w:tabs>
        <w:ind w:left="993" w:hanging="284"/>
        <w:rPr>
          <w:bCs/>
          <w:sz w:val="22"/>
          <w:szCs w:val="22"/>
        </w:rPr>
      </w:pPr>
      <w:r w:rsidRPr="0070001F">
        <w:rPr>
          <w:bCs/>
          <w:sz w:val="22"/>
          <w:szCs w:val="22"/>
        </w:rPr>
        <w:t>pozycja nr 1÷2 załącznika nr 2a do SWZ:</w:t>
      </w:r>
    </w:p>
    <w:p w14:paraId="37BE91AE" w14:textId="77777777" w:rsidR="0011425A" w:rsidRPr="0070001F" w:rsidRDefault="0011425A" w:rsidP="003055D2">
      <w:pPr>
        <w:numPr>
          <w:ilvl w:val="0"/>
          <w:numId w:val="89"/>
        </w:numPr>
        <w:ind w:left="993" w:hanging="283"/>
        <w:rPr>
          <w:sz w:val="22"/>
          <w:szCs w:val="22"/>
        </w:rPr>
      </w:pPr>
      <w:r w:rsidRPr="0070001F">
        <w:rPr>
          <w:sz w:val="22"/>
          <w:szCs w:val="22"/>
        </w:rPr>
        <w:t>Wymiana łożysk.</w:t>
      </w:r>
    </w:p>
    <w:p w14:paraId="24E78200" w14:textId="77777777" w:rsidR="0011425A" w:rsidRPr="0070001F" w:rsidRDefault="0011425A" w:rsidP="003055D2">
      <w:pPr>
        <w:numPr>
          <w:ilvl w:val="0"/>
          <w:numId w:val="89"/>
        </w:numPr>
        <w:ind w:left="993" w:hanging="283"/>
        <w:rPr>
          <w:sz w:val="22"/>
          <w:szCs w:val="22"/>
        </w:rPr>
      </w:pPr>
      <w:r w:rsidRPr="0070001F">
        <w:rPr>
          <w:sz w:val="22"/>
          <w:szCs w:val="22"/>
        </w:rPr>
        <w:t>Próby poprawności działania i wystawienie protokołu z badań przez rzeczoznawcę.</w:t>
      </w:r>
    </w:p>
    <w:p w14:paraId="6072FFE8" w14:textId="77777777" w:rsidR="0011425A" w:rsidRPr="0070001F" w:rsidRDefault="0011425A" w:rsidP="003055D2">
      <w:pPr>
        <w:numPr>
          <w:ilvl w:val="3"/>
          <w:numId w:val="88"/>
        </w:numPr>
        <w:tabs>
          <w:tab w:val="clear" w:pos="2880"/>
        </w:tabs>
        <w:ind w:left="993" w:hanging="284"/>
        <w:rPr>
          <w:bCs/>
          <w:i/>
          <w:color w:val="FF0000"/>
          <w:sz w:val="22"/>
          <w:szCs w:val="22"/>
        </w:rPr>
      </w:pPr>
      <w:r w:rsidRPr="0070001F">
        <w:rPr>
          <w:bCs/>
          <w:sz w:val="22"/>
          <w:szCs w:val="22"/>
        </w:rPr>
        <w:t>pozycja nr 3</w:t>
      </w:r>
      <w:r w:rsidRPr="0070001F">
        <w:rPr>
          <w:bCs/>
          <w:color w:val="000000"/>
          <w:sz w:val="22"/>
          <w:szCs w:val="22"/>
        </w:rPr>
        <w:t xml:space="preserve">÷6 </w:t>
      </w:r>
      <w:r w:rsidRPr="0070001F">
        <w:rPr>
          <w:bCs/>
          <w:sz w:val="22"/>
          <w:szCs w:val="22"/>
        </w:rPr>
        <w:t>załącznika nr 2a do SWZ</w:t>
      </w:r>
      <w:r w:rsidRPr="0070001F">
        <w:rPr>
          <w:bCs/>
          <w:color w:val="000000"/>
          <w:sz w:val="22"/>
          <w:szCs w:val="22"/>
        </w:rPr>
        <w:t>:</w:t>
      </w:r>
      <w:r w:rsidRPr="0070001F">
        <w:rPr>
          <w:bCs/>
          <w:sz w:val="22"/>
          <w:szCs w:val="22"/>
        </w:rPr>
        <w:t xml:space="preserve"> </w:t>
      </w:r>
    </w:p>
    <w:p w14:paraId="36D0532E" w14:textId="77777777" w:rsidR="0011425A" w:rsidRPr="0070001F" w:rsidRDefault="0011425A" w:rsidP="003055D2">
      <w:pPr>
        <w:numPr>
          <w:ilvl w:val="0"/>
          <w:numId w:val="89"/>
        </w:numPr>
        <w:ind w:left="993" w:hanging="283"/>
        <w:rPr>
          <w:sz w:val="22"/>
          <w:szCs w:val="22"/>
        </w:rPr>
      </w:pPr>
      <w:r w:rsidRPr="0070001F">
        <w:rPr>
          <w:sz w:val="22"/>
          <w:szCs w:val="22"/>
        </w:rPr>
        <w:t>Wymiana łożysk.</w:t>
      </w:r>
    </w:p>
    <w:p w14:paraId="7113D4C3" w14:textId="77777777" w:rsidR="0011425A" w:rsidRPr="0070001F" w:rsidRDefault="0011425A" w:rsidP="003055D2">
      <w:pPr>
        <w:numPr>
          <w:ilvl w:val="0"/>
          <w:numId w:val="89"/>
        </w:numPr>
        <w:ind w:left="993" w:hanging="283"/>
        <w:rPr>
          <w:sz w:val="22"/>
          <w:szCs w:val="22"/>
        </w:rPr>
      </w:pPr>
      <w:r w:rsidRPr="0070001F">
        <w:rPr>
          <w:sz w:val="22"/>
          <w:szCs w:val="22"/>
        </w:rPr>
        <w:t>Badanie stanu rezystancji izolacji z wystawieniem protokołu.</w:t>
      </w:r>
    </w:p>
    <w:p w14:paraId="20D640DE" w14:textId="77777777" w:rsidR="0011425A" w:rsidRPr="0070001F" w:rsidRDefault="0011425A" w:rsidP="003055D2">
      <w:pPr>
        <w:numPr>
          <w:ilvl w:val="2"/>
          <w:numId w:val="86"/>
        </w:numPr>
        <w:ind w:left="993" w:hanging="425"/>
        <w:rPr>
          <w:rFonts w:ascii="Times" w:hAnsi="Times" w:cs="Times"/>
          <w:b/>
          <w:bCs/>
          <w:sz w:val="22"/>
          <w:szCs w:val="22"/>
          <w:lang w:val="x-none"/>
        </w:rPr>
      </w:pPr>
      <w:r w:rsidRPr="0070001F">
        <w:rPr>
          <w:rFonts w:ascii="Times" w:hAnsi="Times" w:cs="Times"/>
          <w:b/>
          <w:bCs/>
          <w:sz w:val="22"/>
          <w:szCs w:val="22"/>
        </w:rPr>
        <w:t>Remont rozszerzony.</w:t>
      </w:r>
    </w:p>
    <w:p w14:paraId="56833A39" w14:textId="77777777" w:rsidR="0011425A" w:rsidRPr="00376A34" w:rsidRDefault="0011425A" w:rsidP="0011425A">
      <w:pPr>
        <w:ind w:left="993"/>
        <w:jc w:val="both"/>
        <w:rPr>
          <w:sz w:val="22"/>
          <w:szCs w:val="22"/>
        </w:rPr>
      </w:pPr>
      <w:r w:rsidRPr="0070001F">
        <w:rPr>
          <w:sz w:val="22"/>
          <w:szCs w:val="22"/>
        </w:rPr>
        <w:t>Zakres</w:t>
      </w:r>
      <w:r w:rsidRPr="00376A34">
        <w:rPr>
          <w:sz w:val="22"/>
          <w:szCs w:val="22"/>
        </w:rPr>
        <w:t xml:space="preserve"> rozszerzony wykonywany będzie zgodnie z zakresem każdorazowo określonym przez przedstawiciela Zamawiającego – Eksperta.</w:t>
      </w:r>
    </w:p>
    <w:p w14:paraId="22B4B643" w14:textId="77777777" w:rsidR="0011425A" w:rsidRPr="0011425A" w:rsidRDefault="0011425A" w:rsidP="0011425A">
      <w:pPr>
        <w:pStyle w:val="Akapitzlist"/>
        <w:widowControl w:val="0"/>
        <w:adjustRightInd w:val="0"/>
        <w:spacing w:line="276" w:lineRule="auto"/>
        <w:ind w:left="993"/>
        <w:jc w:val="both"/>
        <w:textAlignment w:val="baseline"/>
        <w:rPr>
          <w:rFonts w:eastAsia="Calibri"/>
        </w:rPr>
      </w:pPr>
    </w:p>
    <w:p w14:paraId="60B5343F" w14:textId="46926AF0" w:rsidR="00113297" w:rsidRPr="0011425A" w:rsidRDefault="00113297" w:rsidP="0011425A">
      <w:pPr>
        <w:widowControl w:val="0"/>
        <w:numPr>
          <w:ilvl w:val="0"/>
          <w:numId w:val="30"/>
        </w:numPr>
        <w:adjustRightInd w:val="0"/>
        <w:spacing w:line="276" w:lineRule="auto"/>
        <w:ind w:left="284" w:hanging="284"/>
        <w:contextualSpacing/>
        <w:jc w:val="both"/>
        <w:textAlignment w:val="baseline"/>
        <w:rPr>
          <w:rFonts w:eastAsia="Calibri"/>
          <w:bCs/>
          <w:sz w:val="24"/>
          <w:szCs w:val="24"/>
        </w:rPr>
      </w:pPr>
      <w:r w:rsidRPr="0011425A">
        <w:rPr>
          <w:rFonts w:eastAsia="Calibri"/>
          <w:b/>
          <w:sz w:val="24"/>
          <w:szCs w:val="24"/>
        </w:rPr>
        <w:t xml:space="preserve">Lokalizacja: </w: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tblGrid>
      <w:tr w:rsidR="00FD12D7" w:rsidRPr="00C24898" w14:paraId="5AF084E6" w14:textId="77777777" w:rsidTr="00FD12D7">
        <w:trPr>
          <w:trHeight w:val="472"/>
          <w:jc w:val="center"/>
        </w:trPr>
        <w:tc>
          <w:tcPr>
            <w:tcW w:w="3438" w:type="dxa"/>
            <w:shd w:val="clear" w:color="auto" w:fill="D9D9D9" w:themeFill="background1" w:themeFillShade="D9"/>
            <w:vAlign w:val="center"/>
          </w:tcPr>
          <w:p w14:paraId="434B723F" w14:textId="77777777" w:rsidR="00FD12D7" w:rsidRPr="00DD61D1" w:rsidRDefault="00FD12D7" w:rsidP="00FD12D7">
            <w:pPr>
              <w:widowControl w:val="0"/>
              <w:jc w:val="center"/>
              <w:rPr>
                <w:b/>
                <w:bCs/>
                <w:highlight w:val="lightGray"/>
              </w:rPr>
            </w:pPr>
            <w:r w:rsidRPr="00DD61D1">
              <w:rPr>
                <w:b/>
                <w:bCs/>
                <w:highlight w:val="lightGray"/>
              </w:rPr>
              <w:t>Nazwa Oddziału</w:t>
            </w:r>
          </w:p>
        </w:tc>
        <w:tc>
          <w:tcPr>
            <w:tcW w:w="2404" w:type="dxa"/>
            <w:shd w:val="clear" w:color="auto" w:fill="D9D9D9" w:themeFill="background1" w:themeFillShade="D9"/>
            <w:vAlign w:val="center"/>
          </w:tcPr>
          <w:p w14:paraId="406AB8D9" w14:textId="77777777" w:rsidR="00FD12D7" w:rsidRPr="00DD61D1" w:rsidRDefault="00FD12D7" w:rsidP="00FD12D7">
            <w:pPr>
              <w:widowControl w:val="0"/>
              <w:jc w:val="center"/>
              <w:rPr>
                <w:b/>
                <w:bCs/>
                <w:highlight w:val="lightGray"/>
              </w:rPr>
            </w:pPr>
            <w:r w:rsidRPr="00DD61D1">
              <w:rPr>
                <w:b/>
                <w:bCs/>
                <w:highlight w:val="lightGray"/>
              </w:rPr>
              <w:t>Ulica</w:t>
            </w:r>
          </w:p>
        </w:tc>
        <w:tc>
          <w:tcPr>
            <w:tcW w:w="2465" w:type="dxa"/>
            <w:shd w:val="clear" w:color="auto" w:fill="D9D9D9" w:themeFill="background1" w:themeFillShade="D9"/>
            <w:vAlign w:val="center"/>
          </w:tcPr>
          <w:p w14:paraId="59422E21" w14:textId="77777777" w:rsidR="00FD12D7" w:rsidRPr="00DD61D1" w:rsidRDefault="00FD12D7" w:rsidP="00FD12D7">
            <w:pPr>
              <w:widowControl w:val="0"/>
              <w:jc w:val="center"/>
              <w:rPr>
                <w:b/>
                <w:bCs/>
                <w:highlight w:val="lightGray"/>
              </w:rPr>
            </w:pPr>
            <w:r w:rsidRPr="00DD61D1">
              <w:rPr>
                <w:b/>
                <w:bCs/>
                <w:highlight w:val="lightGray"/>
              </w:rPr>
              <w:t>Miasto</w:t>
            </w:r>
          </w:p>
        </w:tc>
      </w:tr>
      <w:tr w:rsidR="00FD12D7" w:rsidRPr="00C24898" w14:paraId="372D16FB" w14:textId="77777777" w:rsidTr="00FD12D7">
        <w:trPr>
          <w:trHeight w:val="340"/>
          <w:jc w:val="center"/>
        </w:trPr>
        <w:tc>
          <w:tcPr>
            <w:tcW w:w="3438" w:type="dxa"/>
            <w:shd w:val="clear" w:color="auto" w:fill="D9D9D9" w:themeFill="background1" w:themeFillShade="D9"/>
            <w:vAlign w:val="center"/>
          </w:tcPr>
          <w:p w14:paraId="58274E62" w14:textId="77777777" w:rsidR="00FD12D7" w:rsidRPr="00DD61D1" w:rsidRDefault="00FD12D7" w:rsidP="00FD12D7">
            <w:pPr>
              <w:widowControl w:val="0"/>
              <w:ind w:left="284"/>
              <w:jc w:val="both"/>
              <w:rPr>
                <w:b/>
              </w:rPr>
            </w:pPr>
            <w:r w:rsidRPr="00DD61D1">
              <w:rPr>
                <w:b/>
              </w:rPr>
              <w:t>KWK ROW</w:t>
            </w:r>
          </w:p>
        </w:tc>
        <w:tc>
          <w:tcPr>
            <w:tcW w:w="2404" w:type="dxa"/>
            <w:shd w:val="clear" w:color="auto" w:fill="D9D9D9" w:themeFill="background1" w:themeFillShade="D9"/>
            <w:vAlign w:val="center"/>
          </w:tcPr>
          <w:p w14:paraId="76F6F5D7" w14:textId="77777777" w:rsidR="00FD12D7" w:rsidRPr="00DD61D1" w:rsidRDefault="00FD12D7" w:rsidP="00FD12D7">
            <w:pPr>
              <w:widowControl w:val="0"/>
              <w:jc w:val="center"/>
              <w:rPr>
                <w:b/>
              </w:rPr>
            </w:pPr>
            <w:r w:rsidRPr="00DD61D1">
              <w:rPr>
                <w:b/>
              </w:rPr>
              <w:t>Jastrzębska 10</w:t>
            </w:r>
          </w:p>
        </w:tc>
        <w:tc>
          <w:tcPr>
            <w:tcW w:w="2465" w:type="dxa"/>
            <w:shd w:val="clear" w:color="auto" w:fill="D9D9D9" w:themeFill="background1" w:themeFillShade="D9"/>
            <w:vAlign w:val="center"/>
          </w:tcPr>
          <w:p w14:paraId="7B423D0D" w14:textId="77777777" w:rsidR="00FD12D7" w:rsidRPr="00DD61D1" w:rsidRDefault="00FD12D7" w:rsidP="00FD12D7">
            <w:pPr>
              <w:widowControl w:val="0"/>
              <w:jc w:val="center"/>
              <w:rPr>
                <w:b/>
              </w:rPr>
            </w:pPr>
            <w:r w:rsidRPr="00DD61D1">
              <w:rPr>
                <w:b/>
              </w:rPr>
              <w:t>44-253 Rybnik</w:t>
            </w:r>
          </w:p>
        </w:tc>
      </w:tr>
      <w:tr w:rsidR="00FD12D7" w:rsidRPr="00C24898" w14:paraId="4C59401C" w14:textId="77777777" w:rsidTr="00FD12D7">
        <w:trPr>
          <w:trHeight w:val="340"/>
          <w:jc w:val="center"/>
        </w:trPr>
        <w:tc>
          <w:tcPr>
            <w:tcW w:w="3438" w:type="dxa"/>
            <w:vAlign w:val="center"/>
          </w:tcPr>
          <w:p w14:paraId="57D76D61" w14:textId="77777777" w:rsidR="00FD12D7" w:rsidRPr="00C22B71" w:rsidRDefault="00FD12D7" w:rsidP="00FD12D7">
            <w:pPr>
              <w:widowControl w:val="0"/>
              <w:ind w:left="284"/>
              <w:jc w:val="both"/>
            </w:pPr>
            <w:r w:rsidRPr="00C22B71">
              <w:t>Ruch Jankowice</w:t>
            </w:r>
          </w:p>
        </w:tc>
        <w:tc>
          <w:tcPr>
            <w:tcW w:w="2404" w:type="dxa"/>
            <w:vAlign w:val="center"/>
          </w:tcPr>
          <w:p w14:paraId="7E8C060A" w14:textId="77777777" w:rsidR="00FD12D7" w:rsidRPr="00C22B71" w:rsidRDefault="00FD12D7" w:rsidP="00FD12D7">
            <w:pPr>
              <w:widowControl w:val="0"/>
              <w:jc w:val="center"/>
            </w:pPr>
            <w:r w:rsidRPr="00C22B71">
              <w:t>Jastrzębska 12</w:t>
            </w:r>
          </w:p>
        </w:tc>
        <w:tc>
          <w:tcPr>
            <w:tcW w:w="2465" w:type="dxa"/>
            <w:vAlign w:val="center"/>
          </w:tcPr>
          <w:p w14:paraId="5CD0ABBC" w14:textId="77777777" w:rsidR="00FD12D7" w:rsidRPr="00C22B71" w:rsidRDefault="00FD12D7" w:rsidP="00FD12D7">
            <w:pPr>
              <w:widowControl w:val="0"/>
              <w:jc w:val="center"/>
            </w:pPr>
            <w:r w:rsidRPr="00C22B71">
              <w:t>44-253 Rybnik</w:t>
            </w:r>
          </w:p>
        </w:tc>
      </w:tr>
      <w:tr w:rsidR="00FD12D7" w:rsidRPr="00C24898" w14:paraId="231B921D" w14:textId="77777777" w:rsidTr="00FD12D7">
        <w:trPr>
          <w:trHeight w:val="340"/>
          <w:jc w:val="center"/>
        </w:trPr>
        <w:tc>
          <w:tcPr>
            <w:tcW w:w="3438" w:type="dxa"/>
            <w:vAlign w:val="center"/>
          </w:tcPr>
          <w:p w14:paraId="16FD52D5" w14:textId="77777777" w:rsidR="00FD12D7" w:rsidRPr="00C22B71" w:rsidRDefault="00FD12D7" w:rsidP="00FD12D7">
            <w:pPr>
              <w:widowControl w:val="0"/>
              <w:ind w:left="284"/>
              <w:jc w:val="both"/>
            </w:pPr>
            <w:r w:rsidRPr="00C22B71">
              <w:t>Ruch Chwałowice</w:t>
            </w:r>
          </w:p>
        </w:tc>
        <w:tc>
          <w:tcPr>
            <w:tcW w:w="2404" w:type="dxa"/>
            <w:vAlign w:val="center"/>
          </w:tcPr>
          <w:p w14:paraId="0F5F74FF" w14:textId="77777777" w:rsidR="00FD12D7" w:rsidRPr="00C22B71" w:rsidRDefault="00FD12D7" w:rsidP="00FD12D7">
            <w:pPr>
              <w:widowControl w:val="0"/>
              <w:jc w:val="center"/>
            </w:pPr>
            <w:r w:rsidRPr="00C22B71">
              <w:t>Przewozowa 4</w:t>
            </w:r>
          </w:p>
        </w:tc>
        <w:tc>
          <w:tcPr>
            <w:tcW w:w="2465" w:type="dxa"/>
            <w:vAlign w:val="center"/>
          </w:tcPr>
          <w:p w14:paraId="5C181647" w14:textId="77777777" w:rsidR="00FD12D7" w:rsidRPr="00C22B71" w:rsidRDefault="00FD12D7" w:rsidP="00FD12D7">
            <w:pPr>
              <w:widowControl w:val="0"/>
              <w:jc w:val="center"/>
            </w:pPr>
            <w:r w:rsidRPr="00C22B71">
              <w:t>44-206 Rybnik</w:t>
            </w:r>
          </w:p>
        </w:tc>
      </w:tr>
      <w:tr w:rsidR="00FD12D7" w:rsidRPr="00C24898" w14:paraId="1241AE87" w14:textId="77777777" w:rsidTr="00FD12D7">
        <w:trPr>
          <w:trHeight w:val="340"/>
          <w:jc w:val="center"/>
        </w:trPr>
        <w:tc>
          <w:tcPr>
            <w:tcW w:w="3438" w:type="dxa"/>
            <w:vAlign w:val="center"/>
          </w:tcPr>
          <w:p w14:paraId="73C120B9" w14:textId="77777777" w:rsidR="00FD12D7" w:rsidRPr="00C22B71" w:rsidRDefault="00FD12D7" w:rsidP="00FD12D7">
            <w:pPr>
              <w:widowControl w:val="0"/>
              <w:ind w:left="284"/>
              <w:jc w:val="both"/>
            </w:pPr>
            <w:r w:rsidRPr="00C22B71">
              <w:t>Ruch Marcel</w:t>
            </w:r>
          </w:p>
        </w:tc>
        <w:tc>
          <w:tcPr>
            <w:tcW w:w="2404" w:type="dxa"/>
            <w:vAlign w:val="center"/>
          </w:tcPr>
          <w:p w14:paraId="53115044" w14:textId="77777777" w:rsidR="00FD12D7" w:rsidRPr="00C22B71" w:rsidRDefault="00FD12D7" w:rsidP="00FD12D7">
            <w:pPr>
              <w:widowControl w:val="0"/>
              <w:jc w:val="center"/>
            </w:pPr>
            <w:r w:rsidRPr="00C22B71">
              <w:t>Korfantego 52</w:t>
            </w:r>
          </w:p>
        </w:tc>
        <w:tc>
          <w:tcPr>
            <w:tcW w:w="2465" w:type="dxa"/>
            <w:vAlign w:val="center"/>
          </w:tcPr>
          <w:p w14:paraId="5A4132AB" w14:textId="77777777" w:rsidR="00FD12D7" w:rsidRPr="00C22B71" w:rsidRDefault="00FD12D7" w:rsidP="00FD12D7">
            <w:pPr>
              <w:widowControl w:val="0"/>
              <w:jc w:val="center"/>
            </w:pPr>
            <w:r w:rsidRPr="00C22B71">
              <w:t>44-310 Radlin</w:t>
            </w:r>
          </w:p>
        </w:tc>
      </w:tr>
      <w:tr w:rsidR="00FD12D7" w:rsidRPr="00C24898" w14:paraId="213F834F" w14:textId="77777777" w:rsidTr="00FD12D7">
        <w:trPr>
          <w:trHeight w:val="340"/>
          <w:jc w:val="center"/>
        </w:trPr>
        <w:tc>
          <w:tcPr>
            <w:tcW w:w="3438" w:type="dxa"/>
            <w:vAlign w:val="center"/>
          </w:tcPr>
          <w:p w14:paraId="7CD133CD" w14:textId="77777777" w:rsidR="00FD12D7" w:rsidRPr="00C22B71" w:rsidRDefault="00FD12D7" w:rsidP="00FD12D7">
            <w:pPr>
              <w:widowControl w:val="0"/>
              <w:ind w:left="284"/>
              <w:jc w:val="both"/>
            </w:pPr>
            <w:r w:rsidRPr="00C22B71">
              <w:t xml:space="preserve">Ruch Rydułtowy </w:t>
            </w:r>
          </w:p>
        </w:tc>
        <w:tc>
          <w:tcPr>
            <w:tcW w:w="2404" w:type="dxa"/>
            <w:vAlign w:val="center"/>
          </w:tcPr>
          <w:p w14:paraId="00BD399C" w14:textId="77777777" w:rsidR="00FD12D7" w:rsidRPr="00C22B71" w:rsidRDefault="00FD12D7" w:rsidP="00FD12D7">
            <w:pPr>
              <w:widowControl w:val="0"/>
              <w:jc w:val="center"/>
            </w:pPr>
            <w:r w:rsidRPr="00C22B71">
              <w:t>Leona 2</w:t>
            </w:r>
          </w:p>
        </w:tc>
        <w:tc>
          <w:tcPr>
            <w:tcW w:w="2465" w:type="dxa"/>
            <w:vAlign w:val="center"/>
          </w:tcPr>
          <w:p w14:paraId="7657CC24" w14:textId="77777777" w:rsidR="00FD12D7" w:rsidRPr="00C22B71" w:rsidRDefault="00FD12D7" w:rsidP="00FD12D7">
            <w:pPr>
              <w:widowControl w:val="0"/>
              <w:ind w:firstLine="300"/>
              <w:jc w:val="center"/>
            </w:pPr>
            <w:r w:rsidRPr="00C22B71">
              <w:t>44-280 Rydułtowy</w:t>
            </w:r>
          </w:p>
        </w:tc>
      </w:tr>
      <w:tr w:rsidR="00FD12D7" w:rsidRPr="00C24898" w14:paraId="0E0FC8AC" w14:textId="77777777" w:rsidTr="00FD12D7">
        <w:trPr>
          <w:trHeight w:val="340"/>
          <w:jc w:val="center"/>
        </w:trPr>
        <w:tc>
          <w:tcPr>
            <w:tcW w:w="3438" w:type="dxa"/>
            <w:shd w:val="clear" w:color="auto" w:fill="D9D9D9" w:themeFill="background1" w:themeFillShade="D9"/>
            <w:vAlign w:val="center"/>
          </w:tcPr>
          <w:p w14:paraId="1C9D20E1" w14:textId="77777777" w:rsidR="00FD12D7" w:rsidRPr="00DD61D1" w:rsidRDefault="00FD12D7" w:rsidP="00FD12D7">
            <w:pPr>
              <w:widowControl w:val="0"/>
              <w:ind w:left="284"/>
              <w:jc w:val="both"/>
              <w:rPr>
                <w:b/>
                <w:bCs/>
              </w:rPr>
            </w:pPr>
            <w:r w:rsidRPr="00DD61D1">
              <w:rPr>
                <w:b/>
                <w:bCs/>
              </w:rPr>
              <w:t>KWK Ruda</w:t>
            </w:r>
          </w:p>
        </w:tc>
        <w:tc>
          <w:tcPr>
            <w:tcW w:w="2404" w:type="dxa"/>
            <w:shd w:val="clear" w:color="auto" w:fill="D9D9D9" w:themeFill="background1" w:themeFillShade="D9"/>
            <w:vAlign w:val="center"/>
          </w:tcPr>
          <w:p w14:paraId="53030D89" w14:textId="4FF63C8A" w:rsidR="00FD12D7" w:rsidRPr="00DD61D1" w:rsidRDefault="00FD12D7" w:rsidP="00FD12D7">
            <w:pPr>
              <w:widowControl w:val="0"/>
              <w:jc w:val="center"/>
              <w:rPr>
                <w:b/>
                <w:bCs/>
              </w:rPr>
            </w:pPr>
            <w:r>
              <w:rPr>
                <w:b/>
                <w:bCs/>
              </w:rPr>
              <w:t>Kłodnicka 54</w:t>
            </w:r>
          </w:p>
        </w:tc>
        <w:tc>
          <w:tcPr>
            <w:tcW w:w="2465" w:type="dxa"/>
            <w:shd w:val="clear" w:color="auto" w:fill="D9D9D9" w:themeFill="background1" w:themeFillShade="D9"/>
            <w:vAlign w:val="center"/>
          </w:tcPr>
          <w:p w14:paraId="372B2AA5" w14:textId="67945A8F" w:rsidR="00FD12D7" w:rsidRPr="00DD61D1" w:rsidRDefault="00FD12D7" w:rsidP="00FD12D7">
            <w:pPr>
              <w:widowControl w:val="0"/>
              <w:jc w:val="center"/>
              <w:rPr>
                <w:b/>
                <w:bCs/>
              </w:rPr>
            </w:pPr>
            <w:r w:rsidRPr="00DD61D1">
              <w:rPr>
                <w:b/>
                <w:bCs/>
              </w:rPr>
              <w:t>41-7</w:t>
            </w:r>
            <w:r>
              <w:rPr>
                <w:b/>
                <w:bCs/>
              </w:rPr>
              <w:t>06</w:t>
            </w:r>
            <w:r w:rsidRPr="00DD61D1">
              <w:rPr>
                <w:b/>
                <w:bCs/>
              </w:rPr>
              <w:t xml:space="preserve"> Ruda Śląska</w:t>
            </w:r>
          </w:p>
        </w:tc>
      </w:tr>
      <w:tr w:rsidR="00FD12D7" w:rsidRPr="00C24898" w14:paraId="0A609B78" w14:textId="77777777" w:rsidTr="00FD12D7">
        <w:trPr>
          <w:trHeight w:val="340"/>
          <w:jc w:val="center"/>
        </w:trPr>
        <w:tc>
          <w:tcPr>
            <w:tcW w:w="3438" w:type="dxa"/>
            <w:shd w:val="clear" w:color="auto" w:fill="D9D9D9" w:themeFill="background1" w:themeFillShade="D9"/>
            <w:vAlign w:val="center"/>
          </w:tcPr>
          <w:p w14:paraId="7D1FB022" w14:textId="77777777" w:rsidR="00FD12D7" w:rsidRPr="00DD61D1" w:rsidRDefault="00FD12D7" w:rsidP="00FD12D7">
            <w:pPr>
              <w:widowControl w:val="0"/>
              <w:ind w:left="284"/>
              <w:jc w:val="both"/>
              <w:rPr>
                <w:b/>
                <w:bCs/>
              </w:rPr>
            </w:pPr>
            <w:r w:rsidRPr="00DD61D1">
              <w:rPr>
                <w:b/>
                <w:bCs/>
              </w:rPr>
              <w:t>KWK Piast-Ziemowit</w:t>
            </w:r>
          </w:p>
        </w:tc>
        <w:tc>
          <w:tcPr>
            <w:tcW w:w="2404" w:type="dxa"/>
            <w:shd w:val="clear" w:color="auto" w:fill="D9D9D9" w:themeFill="background1" w:themeFillShade="D9"/>
            <w:vAlign w:val="center"/>
          </w:tcPr>
          <w:p w14:paraId="43B5054A" w14:textId="77777777" w:rsidR="00FD12D7" w:rsidRPr="00DD61D1" w:rsidRDefault="00FD12D7" w:rsidP="00FD12D7">
            <w:pPr>
              <w:widowControl w:val="0"/>
              <w:jc w:val="center"/>
              <w:rPr>
                <w:b/>
                <w:bCs/>
              </w:rPr>
            </w:pPr>
            <w:r w:rsidRPr="00DD61D1">
              <w:rPr>
                <w:b/>
                <w:bCs/>
              </w:rPr>
              <w:t>Granitowa 16</w:t>
            </w:r>
          </w:p>
        </w:tc>
        <w:tc>
          <w:tcPr>
            <w:tcW w:w="2465" w:type="dxa"/>
            <w:shd w:val="clear" w:color="auto" w:fill="D9D9D9" w:themeFill="background1" w:themeFillShade="D9"/>
            <w:vAlign w:val="center"/>
          </w:tcPr>
          <w:p w14:paraId="1298C8EB" w14:textId="77777777" w:rsidR="00FD12D7" w:rsidRPr="00DD61D1" w:rsidRDefault="00FD12D7" w:rsidP="00FD12D7">
            <w:pPr>
              <w:widowControl w:val="0"/>
              <w:jc w:val="center"/>
              <w:rPr>
                <w:b/>
                <w:bCs/>
              </w:rPr>
            </w:pPr>
            <w:r w:rsidRPr="00DD61D1">
              <w:rPr>
                <w:b/>
                <w:bCs/>
              </w:rPr>
              <w:t>43-155 Bieruń</w:t>
            </w:r>
          </w:p>
        </w:tc>
      </w:tr>
      <w:tr w:rsidR="00FD12D7" w:rsidRPr="00C24898" w14:paraId="0E22404C" w14:textId="77777777" w:rsidTr="00FD12D7">
        <w:trPr>
          <w:trHeight w:val="340"/>
          <w:jc w:val="center"/>
        </w:trPr>
        <w:tc>
          <w:tcPr>
            <w:tcW w:w="3438" w:type="dxa"/>
            <w:shd w:val="clear" w:color="auto" w:fill="FFFFFF"/>
            <w:vAlign w:val="center"/>
          </w:tcPr>
          <w:p w14:paraId="3738F1A2" w14:textId="77777777" w:rsidR="00FD12D7" w:rsidRPr="00C24898" w:rsidRDefault="00FD12D7" w:rsidP="00FD12D7">
            <w:pPr>
              <w:widowControl w:val="0"/>
              <w:ind w:left="284"/>
              <w:jc w:val="both"/>
            </w:pPr>
            <w:r w:rsidRPr="00C24898">
              <w:t>Ruch Piast</w:t>
            </w:r>
          </w:p>
        </w:tc>
        <w:tc>
          <w:tcPr>
            <w:tcW w:w="2404" w:type="dxa"/>
            <w:shd w:val="clear" w:color="auto" w:fill="FFFFFF"/>
            <w:vAlign w:val="center"/>
          </w:tcPr>
          <w:p w14:paraId="1E9A9FAE" w14:textId="77777777" w:rsidR="00FD12D7" w:rsidRPr="00C24898" w:rsidRDefault="00FD12D7" w:rsidP="00FD12D7">
            <w:pPr>
              <w:widowControl w:val="0"/>
              <w:jc w:val="center"/>
            </w:pPr>
            <w:r w:rsidRPr="00C24898">
              <w:t>Granitowa 16</w:t>
            </w:r>
          </w:p>
        </w:tc>
        <w:tc>
          <w:tcPr>
            <w:tcW w:w="2465" w:type="dxa"/>
            <w:shd w:val="clear" w:color="auto" w:fill="FFFFFF"/>
            <w:vAlign w:val="center"/>
          </w:tcPr>
          <w:p w14:paraId="2CECA928" w14:textId="77777777" w:rsidR="00FD12D7" w:rsidRPr="00C24898" w:rsidRDefault="00FD12D7" w:rsidP="00FD12D7">
            <w:pPr>
              <w:widowControl w:val="0"/>
              <w:jc w:val="center"/>
            </w:pPr>
            <w:r w:rsidRPr="00C24898">
              <w:t>43-155 Bieruń</w:t>
            </w:r>
          </w:p>
        </w:tc>
      </w:tr>
      <w:tr w:rsidR="00FD12D7" w:rsidRPr="00C24898" w14:paraId="36DA71A6" w14:textId="77777777" w:rsidTr="00FD12D7">
        <w:trPr>
          <w:trHeight w:val="340"/>
          <w:jc w:val="center"/>
        </w:trPr>
        <w:tc>
          <w:tcPr>
            <w:tcW w:w="3438" w:type="dxa"/>
            <w:shd w:val="clear" w:color="auto" w:fill="FFFFFF"/>
            <w:vAlign w:val="center"/>
          </w:tcPr>
          <w:p w14:paraId="53095224" w14:textId="77777777" w:rsidR="00FD12D7" w:rsidRPr="00C24898" w:rsidRDefault="00FD12D7" w:rsidP="00FD12D7">
            <w:pPr>
              <w:widowControl w:val="0"/>
              <w:ind w:left="284"/>
              <w:jc w:val="both"/>
            </w:pPr>
            <w:r w:rsidRPr="00C24898">
              <w:t>Ruch Ziemowit</w:t>
            </w:r>
          </w:p>
        </w:tc>
        <w:tc>
          <w:tcPr>
            <w:tcW w:w="2404" w:type="dxa"/>
            <w:shd w:val="clear" w:color="auto" w:fill="FFFFFF"/>
            <w:vAlign w:val="center"/>
          </w:tcPr>
          <w:p w14:paraId="27A10134" w14:textId="77777777" w:rsidR="00FD12D7" w:rsidRPr="00C24898" w:rsidRDefault="00FD12D7" w:rsidP="00FD12D7">
            <w:pPr>
              <w:widowControl w:val="0"/>
              <w:jc w:val="center"/>
            </w:pPr>
            <w:r w:rsidRPr="00C24898">
              <w:t>Pokoju 4</w:t>
            </w:r>
          </w:p>
        </w:tc>
        <w:tc>
          <w:tcPr>
            <w:tcW w:w="2465" w:type="dxa"/>
            <w:shd w:val="clear" w:color="auto" w:fill="FFFFFF"/>
            <w:vAlign w:val="center"/>
          </w:tcPr>
          <w:p w14:paraId="66B7DE5D" w14:textId="77777777" w:rsidR="00FD12D7" w:rsidRPr="00C24898" w:rsidRDefault="00FD12D7" w:rsidP="00FD12D7">
            <w:pPr>
              <w:widowControl w:val="0"/>
              <w:jc w:val="center"/>
            </w:pPr>
            <w:r w:rsidRPr="00C24898">
              <w:t>43-143 Lędziny</w:t>
            </w:r>
          </w:p>
        </w:tc>
      </w:tr>
      <w:tr w:rsidR="00FD12D7" w:rsidRPr="00C24898" w14:paraId="42898749" w14:textId="77777777" w:rsidTr="00FD12D7">
        <w:trPr>
          <w:trHeight w:val="340"/>
          <w:jc w:val="center"/>
        </w:trPr>
        <w:tc>
          <w:tcPr>
            <w:tcW w:w="3438" w:type="dxa"/>
            <w:shd w:val="clear" w:color="auto" w:fill="D9D9D9" w:themeFill="background1" w:themeFillShade="D9"/>
            <w:vAlign w:val="center"/>
          </w:tcPr>
          <w:p w14:paraId="7546BB4D" w14:textId="77777777" w:rsidR="00FD12D7" w:rsidRPr="00DD61D1" w:rsidRDefault="00FD12D7" w:rsidP="00FD12D7">
            <w:pPr>
              <w:widowControl w:val="0"/>
              <w:ind w:left="284"/>
              <w:jc w:val="both"/>
              <w:rPr>
                <w:b/>
                <w:bCs/>
              </w:rPr>
            </w:pPr>
            <w:r w:rsidRPr="00DD61D1">
              <w:rPr>
                <w:b/>
                <w:bCs/>
              </w:rPr>
              <w:t>KWK Bolesław Śmiały</w:t>
            </w:r>
          </w:p>
        </w:tc>
        <w:tc>
          <w:tcPr>
            <w:tcW w:w="2404" w:type="dxa"/>
            <w:shd w:val="clear" w:color="auto" w:fill="D9D9D9" w:themeFill="background1" w:themeFillShade="D9"/>
            <w:vAlign w:val="center"/>
          </w:tcPr>
          <w:p w14:paraId="358C7C8C" w14:textId="77777777" w:rsidR="00FD12D7" w:rsidRPr="00FD12D7" w:rsidRDefault="00FD12D7" w:rsidP="00FD12D7">
            <w:pPr>
              <w:widowControl w:val="0"/>
              <w:jc w:val="center"/>
              <w:rPr>
                <w:b/>
                <w:bCs/>
              </w:rPr>
            </w:pPr>
            <w:r w:rsidRPr="00FD12D7">
              <w:rPr>
                <w:b/>
                <w:bCs/>
              </w:rPr>
              <w:t>Świętej Barbary 12</w:t>
            </w:r>
          </w:p>
        </w:tc>
        <w:tc>
          <w:tcPr>
            <w:tcW w:w="2465" w:type="dxa"/>
            <w:shd w:val="clear" w:color="auto" w:fill="D9D9D9" w:themeFill="background1" w:themeFillShade="D9"/>
            <w:vAlign w:val="center"/>
          </w:tcPr>
          <w:p w14:paraId="6992DF33" w14:textId="77777777" w:rsidR="00FD12D7" w:rsidRPr="00DD61D1" w:rsidRDefault="00FD12D7" w:rsidP="00FD12D7">
            <w:pPr>
              <w:widowControl w:val="0"/>
              <w:jc w:val="center"/>
              <w:rPr>
                <w:b/>
                <w:bCs/>
              </w:rPr>
            </w:pPr>
            <w:r w:rsidRPr="00DD61D1">
              <w:rPr>
                <w:b/>
                <w:bCs/>
              </w:rPr>
              <w:t>43-173 Łaziska Górne</w:t>
            </w:r>
          </w:p>
        </w:tc>
      </w:tr>
      <w:tr w:rsidR="00FD12D7" w:rsidRPr="00C24898" w14:paraId="7C0634AA" w14:textId="77777777" w:rsidTr="00FD12D7">
        <w:trPr>
          <w:trHeight w:val="340"/>
          <w:jc w:val="center"/>
        </w:trPr>
        <w:tc>
          <w:tcPr>
            <w:tcW w:w="3438" w:type="dxa"/>
            <w:shd w:val="clear" w:color="auto" w:fill="D9D9D9" w:themeFill="background1" w:themeFillShade="D9"/>
            <w:vAlign w:val="center"/>
          </w:tcPr>
          <w:p w14:paraId="3117DA9B" w14:textId="77777777" w:rsidR="00FD12D7" w:rsidRPr="00DD61D1" w:rsidRDefault="00FD12D7" w:rsidP="00FD12D7">
            <w:pPr>
              <w:widowControl w:val="0"/>
              <w:ind w:left="284"/>
              <w:jc w:val="both"/>
              <w:rPr>
                <w:b/>
                <w:bCs/>
              </w:rPr>
            </w:pPr>
            <w:r w:rsidRPr="00DD61D1">
              <w:rPr>
                <w:b/>
                <w:bCs/>
              </w:rPr>
              <w:lastRenderedPageBreak/>
              <w:t>KWK Sośnica</w:t>
            </w:r>
          </w:p>
        </w:tc>
        <w:tc>
          <w:tcPr>
            <w:tcW w:w="2404" w:type="dxa"/>
            <w:shd w:val="clear" w:color="auto" w:fill="D9D9D9" w:themeFill="background1" w:themeFillShade="D9"/>
            <w:vAlign w:val="center"/>
          </w:tcPr>
          <w:p w14:paraId="7B2A330A" w14:textId="77777777" w:rsidR="00FD12D7" w:rsidRPr="00DD61D1" w:rsidRDefault="00FD12D7" w:rsidP="00FD12D7">
            <w:pPr>
              <w:widowControl w:val="0"/>
              <w:jc w:val="center"/>
              <w:rPr>
                <w:b/>
                <w:bCs/>
              </w:rPr>
            </w:pPr>
            <w:r w:rsidRPr="00DD61D1">
              <w:rPr>
                <w:b/>
                <w:bCs/>
              </w:rPr>
              <w:t>Błonie 6</w:t>
            </w:r>
          </w:p>
        </w:tc>
        <w:tc>
          <w:tcPr>
            <w:tcW w:w="2465" w:type="dxa"/>
            <w:shd w:val="clear" w:color="auto" w:fill="D9D9D9" w:themeFill="background1" w:themeFillShade="D9"/>
            <w:vAlign w:val="center"/>
          </w:tcPr>
          <w:p w14:paraId="1CF4F275" w14:textId="77777777" w:rsidR="00FD12D7" w:rsidRPr="00DD61D1" w:rsidRDefault="00FD12D7" w:rsidP="00FD12D7">
            <w:pPr>
              <w:widowControl w:val="0"/>
              <w:jc w:val="center"/>
              <w:rPr>
                <w:b/>
                <w:bCs/>
              </w:rPr>
            </w:pPr>
            <w:r w:rsidRPr="00DD61D1">
              <w:rPr>
                <w:b/>
                <w:bCs/>
              </w:rPr>
              <w:t>44-103 Gliwice</w:t>
            </w:r>
          </w:p>
        </w:tc>
      </w:tr>
      <w:tr w:rsidR="00FD12D7" w:rsidRPr="00C24898" w14:paraId="0F3305E0" w14:textId="77777777" w:rsidTr="00FD12D7">
        <w:trPr>
          <w:trHeight w:val="340"/>
          <w:jc w:val="center"/>
        </w:trPr>
        <w:tc>
          <w:tcPr>
            <w:tcW w:w="3438" w:type="dxa"/>
            <w:shd w:val="clear" w:color="auto" w:fill="D9D9D9" w:themeFill="background1" w:themeFillShade="D9"/>
            <w:vAlign w:val="center"/>
          </w:tcPr>
          <w:p w14:paraId="151F4683" w14:textId="48ABD873" w:rsidR="00FD12D7" w:rsidRPr="00DD61D1" w:rsidRDefault="00FD12D7" w:rsidP="00FD12D7">
            <w:pPr>
              <w:pStyle w:val="Tekstpodstawowy"/>
              <w:widowControl w:val="0"/>
              <w:snapToGrid w:val="0"/>
              <w:spacing w:after="0"/>
              <w:ind w:left="284"/>
              <w:rPr>
                <w:b/>
                <w:bCs/>
                <w:color w:val="000000"/>
              </w:rPr>
            </w:pPr>
            <w:r w:rsidRPr="00DD61D1">
              <w:rPr>
                <w:b/>
                <w:bCs/>
                <w:color w:val="000000"/>
              </w:rPr>
              <w:t xml:space="preserve">KWK </w:t>
            </w:r>
            <w:r w:rsidRPr="00FD12D7">
              <w:rPr>
                <w:b/>
                <w:bCs/>
                <w:color w:val="000000"/>
              </w:rPr>
              <w:t>Murcki-Staszic</w:t>
            </w:r>
          </w:p>
        </w:tc>
        <w:tc>
          <w:tcPr>
            <w:tcW w:w="2404" w:type="dxa"/>
            <w:shd w:val="clear" w:color="auto" w:fill="D9D9D9" w:themeFill="background1" w:themeFillShade="D9"/>
            <w:vAlign w:val="center"/>
          </w:tcPr>
          <w:p w14:paraId="6BE0C0AA" w14:textId="77777777" w:rsidR="00FD12D7" w:rsidRPr="00DD61D1" w:rsidRDefault="00FD12D7" w:rsidP="00FD12D7">
            <w:pPr>
              <w:pStyle w:val="Tekstpodstawowy"/>
              <w:widowControl w:val="0"/>
              <w:snapToGrid w:val="0"/>
              <w:spacing w:after="0"/>
              <w:jc w:val="center"/>
              <w:rPr>
                <w:b/>
                <w:bCs/>
                <w:color w:val="000000"/>
              </w:rPr>
            </w:pPr>
            <w:r w:rsidRPr="00DD61D1">
              <w:rPr>
                <w:b/>
                <w:bCs/>
              </w:rPr>
              <w:t>Karolinki 1</w:t>
            </w:r>
          </w:p>
        </w:tc>
        <w:tc>
          <w:tcPr>
            <w:tcW w:w="2465" w:type="dxa"/>
            <w:shd w:val="clear" w:color="auto" w:fill="D9D9D9" w:themeFill="background1" w:themeFillShade="D9"/>
            <w:vAlign w:val="center"/>
          </w:tcPr>
          <w:p w14:paraId="284C38FD" w14:textId="77777777" w:rsidR="00FD12D7" w:rsidRPr="00DD61D1" w:rsidRDefault="00FD12D7" w:rsidP="00FD12D7">
            <w:pPr>
              <w:pStyle w:val="Tekstpodstawowy"/>
              <w:widowControl w:val="0"/>
              <w:snapToGrid w:val="0"/>
              <w:spacing w:after="0"/>
              <w:jc w:val="center"/>
              <w:rPr>
                <w:b/>
                <w:bCs/>
                <w:color w:val="000000"/>
              </w:rPr>
            </w:pPr>
            <w:r w:rsidRPr="00DD61D1">
              <w:rPr>
                <w:b/>
                <w:bCs/>
                <w:color w:val="000000"/>
              </w:rPr>
              <w:t>40-467 Katowice</w:t>
            </w:r>
          </w:p>
        </w:tc>
      </w:tr>
      <w:tr w:rsidR="00FD12D7" w:rsidRPr="00C24898" w14:paraId="58FC92D6" w14:textId="77777777" w:rsidTr="00FD12D7">
        <w:trPr>
          <w:trHeight w:val="340"/>
          <w:jc w:val="center"/>
        </w:trPr>
        <w:tc>
          <w:tcPr>
            <w:tcW w:w="3438" w:type="dxa"/>
            <w:shd w:val="clear" w:color="auto" w:fill="D9D9D9" w:themeFill="background1" w:themeFillShade="D9"/>
            <w:vAlign w:val="center"/>
          </w:tcPr>
          <w:p w14:paraId="3B5E107F" w14:textId="77777777" w:rsidR="00FD12D7" w:rsidRPr="00FD12D7" w:rsidRDefault="00FD12D7" w:rsidP="00FD12D7">
            <w:pPr>
              <w:pStyle w:val="Tekstpodstawowy"/>
              <w:widowControl w:val="0"/>
              <w:snapToGrid w:val="0"/>
              <w:spacing w:after="0"/>
              <w:ind w:left="284"/>
              <w:rPr>
                <w:b/>
                <w:bCs/>
                <w:color w:val="000000"/>
              </w:rPr>
            </w:pPr>
            <w:bookmarkStart w:id="207" w:name="_Hlk86990403"/>
            <w:r w:rsidRPr="00FD12D7">
              <w:rPr>
                <w:b/>
                <w:bCs/>
                <w:color w:val="000000"/>
              </w:rPr>
              <w:t>KWK Mysłowice-Wesoła</w:t>
            </w:r>
          </w:p>
        </w:tc>
        <w:tc>
          <w:tcPr>
            <w:tcW w:w="2404" w:type="dxa"/>
            <w:shd w:val="clear" w:color="auto" w:fill="D9D9D9" w:themeFill="background1" w:themeFillShade="D9"/>
            <w:vAlign w:val="center"/>
          </w:tcPr>
          <w:p w14:paraId="22ABB700" w14:textId="77777777" w:rsidR="00FD12D7" w:rsidRPr="00FD12D7" w:rsidRDefault="00FD12D7" w:rsidP="00FD12D7">
            <w:pPr>
              <w:pStyle w:val="Tekstpodstawowy"/>
              <w:widowControl w:val="0"/>
              <w:snapToGrid w:val="0"/>
              <w:spacing w:after="0"/>
              <w:jc w:val="center"/>
              <w:rPr>
                <w:b/>
                <w:bCs/>
                <w:color w:val="000000"/>
              </w:rPr>
            </w:pPr>
            <w:r w:rsidRPr="00FD12D7">
              <w:rPr>
                <w:b/>
                <w:bCs/>
              </w:rPr>
              <w:t>Kopalniana 5</w:t>
            </w:r>
          </w:p>
        </w:tc>
        <w:tc>
          <w:tcPr>
            <w:tcW w:w="2465" w:type="dxa"/>
            <w:shd w:val="clear" w:color="auto" w:fill="D9D9D9" w:themeFill="background1" w:themeFillShade="D9"/>
            <w:vAlign w:val="center"/>
          </w:tcPr>
          <w:p w14:paraId="30982CD4" w14:textId="259B16FF" w:rsidR="00FD12D7" w:rsidRPr="00FD12D7" w:rsidRDefault="00FD12D7" w:rsidP="003055D2">
            <w:pPr>
              <w:pStyle w:val="Tekstpodstawowy"/>
              <w:widowControl w:val="0"/>
              <w:numPr>
                <w:ilvl w:val="1"/>
                <w:numId w:val="85"/>
              </w:numPr>
              <w:snapToGrid w:val="0"/>
              <w:spacing w:after="0"/>
              <w:jc w:val="center"/>
              <w:rPr>
                <w:b/>
                <w:bCs/>
                <w:color w:val="000000"/>
              </w:rPr>
            </w:pPr>
            <w:r>
              <w:rPr>
                <w:b/>
                <w:bCs/>
              </w:rPr>
              <w:t xml:space="preserve"> </w:t>
            </w:r>
            <w:r w:rsidRPr="00FD12D7">
              <w:rPr>
                <w:b/>
                <w:bCs/>
              </w:rPr>
              <w:t>Mysłowice</w:t>
            </w:r>
          </w:p>
        </w:tc>
      </w:tr>
      <w:bookmarkEnd w:id="207"/>
    </w:tbl>
    <w:p w14:paraId="49D1ECED" w14:textId="77777777" w:rsidR="00113297" w:rsidRPr="00AE4B17" w:rsidRDefault="00113297" w:rsidP="00113297">
      <w:pPr>
        <w:widowControl w:val="0"/>
        <w:adjustRightInd w:val="0"/>
        <w:spacing w:line="276" w:lineRule="auto"/>
        <w:ind w:left="709"/>
        <w:contextualSpacing/>
        <w:jc w:val="both"/>
        <w:textAlignment w:val="baseline"/>
        <w:rPr>
          <w:rFonts w:eastAsia="Calibri"/>
          <w:bCs/>
          <w:sz w:val="24"/>
          <w:szCs w:val="24"/>
          <w:highlight w:val="yellow"/>
        </w:rPr>
      </w:pPr>
    </w:p>
    <w:p w14:paraId="2B7E866F" w14:textId="77777777" w:rsidR="0011425A" w:rsidRPr="0011425A" w:rsidRDefault="0011425A" w:rsidP="0011425A">
      <w:pPr>
        <w:widowControl w:val="0"/>
        <w:numPr>
          <w:ilvl w:val="0"/>
          <w:numId w:val="30"/>
        </w:numPr>
        <w:adjustRightInd w:val="0"/>
        <w:ind w:left="284" w:hanging="284"/>
        <w:contextualSpacing/>
        <w:jc w:val="both"/>
        <w:textAlignment w:val="baseline"/>
        <w:rPr>
          <w:rFonts w:eastAsiaTheme="minorHAnsi"/>
          <w:b/>
          <w:bCs/>
        </w:rPr>
      </w:pPr>
      <w:r w:rsidRPr="006F671B">
        <w:rPr>
          <w:rFonts w:eastAsiaTheme="minorHAnsi"/>
          <w:b/>
          <w:bCs/>
          <w:sz w:val="22"/>
          <w:szCs w:val="22"/>
        </w:rPr>
        <w:t xml:space="preserve">Termin realizacji zamówienia: </w:t>
      </w:r>
      <w:r w:rsidRPr="006F671B">
        <w:rPr>
          <w:rFonts w:eastAsiaTheme="minorHAnsi"/>
          <w:sz w:val="22"/>
          <w:szCs w:val="22"/>
        </w:rPr>
        <w:t xml:space="preserve">określony w </w:t>
      </w:r>
      <w:r w:rsidRPr="006F671B">
        <w:rPr>
          <w:rFonts w:eastAsiaTheme="minorHAnsi"/>
          <w:b/>
          <w:bCs/>
          <w:sz w:val="22"/>
          <w:szCs w:val="22"/>
        </w:rPr>
        <w:t>Załączniku nr 5 do SWZ</w:t>
      </w:r>
      <w:r w:rsidRPr="006F671B">
        <w:rPr>
          <w:rFonts w:eastAsiaTheme="minorHAnsi"/>
          <w:sz w:val="22"/>
          <w:szCs w:val="22"/>
        </w:rPr>
        <w:t xml:space="preserve"> – Istotne postanowienia Umowy.</w:t>
      </w:r>
    </w:p>
    <w:p w14:paraId="3082450C" w14:textId="77777777" w:rsidR="0011425A" w:rsidRPr="0011425A" w:rsidRDefault="0011425A" w:rsidP="0011425A">
      <w:pPr>
        <w:widowControl w:val="0"/>
        <w:adjustRightInd w:val="0"/>
        <w:ind w:left="284"/>
        <w:contextualSpacing/>
        <w:jc w:val="both"/>
        <w:textAlignment w:val="baseline"/>
        <w:rPr>
          <w:rFonts w:eastAsiaTheme="minorHAnsi"/>
          <w:b/>
          <w:bCs/>
        </w:rPr>
      </w:pPr>
    </w:p>
    <w:p w14:paraId="5B95A844" w14:textId="77777777" w:rsidR="0011425A" w:rsidRPr="006F671B" w:rsidRDefault="0011425A" w:rsidP="0011425A">
      <w:pPr>
        <w:widowControl w:val="0"/>
        <w:numPr>
          <w:ilvl w:val="0"/>
          <w:numId w:val="30"/>
        </w:numPr>
        <w:adjustRightInd w:val="0"/>
        <w:ind w:left="284" w:hanging="284"/>
        <w:contextualSpacing/>
        <w:jc w:val="both"/>
        <w:textAlignment w:val="baseline"/>
        <w:rPr>
          <w:b/>
          <w:sz w:val="22"/>
          <w:szCs w:val="22"/>
        </w:rPr>
      </w:pPr>
      <w:r w:rsidRPr="006F671B">
        <w:rPr>
          <w:b/>
          <w:sz w:val="22"/>
          <w:szCs w:val="22"/>
        </w:rPr>
        <w:t>Wymagania prawne i wymagane parametry techniczno – użytkowe przedmiotu zamówienia:</w:t>
      </w:r>
    </w:p>
    <w:p w14:paraId="17653037" w14:textId="21584E68" w:rsidR="0011425A" w:rsidRPr="006F671B" w:rsidRDefault="0011425A" w:rsidP="003055D2">
      <w:pPr>
        <w:pStyle w:val="Akapitzlist"/>
        <w:numPr>
          <w:ilvl w:val="3"/>
          <w:numId w:val="99"/>
        </w:numPr>
        <w:ind w:left="284" w:hanging="284"/>
        <w:contextualSpacing w:val="0"/>
        <w:jc w:val="both"/>
        <w:rPr>
          <w:i/>
          <w:color w:val="0070C0"/>
          <w:sz w:val="22"/>
          <w:szCs w:val="22"/>
        </w:rPr>
      </w:pPr>
      <w:r w:rsidRPr="00EF62BD">
        <w:rPr>
          <w:bCs/>
          <w:sz w:val="22"/>
          <w:szCs w:val="22"/>
        </w:rPr>
        <w:t xml:space="preserve">Przedmiot zamówienia (sposób wykonania usług) musi spełniać wymagania wynikające z aktualnie </w:t>
      </w:r>
      <w:bookmarkStart w:id="208" w:name="_Hlk160533723"/>
      <w:r w:rsidRPr="00EF62BD">
        <w:rPr>
          <w:bCs/>
          <w:sz w:val="22"/>
          <w:szCs w:val="22"/>
        </w:rPr>
        <w:t>obowiązujących przepisów prawa tj.:</w:t>
      </w:r>
    </w:p>
    <w:p w14:paraId="1FF77CF5" w14:textId="77777777" w:rsidR="0011425A" w:rsidRPr="00EF62BD" w:rsidRDefault="0011425A" w:rsidP="003055D2">
      <w:pPr>
        <w:pStyle w:val="Akapitzlist"/>
        <w:numPr>
          <w:ilvl w:val="0"/>
          <w:numId w:val="101"/>
        </w:numPr>
        <w:jc w:val="both"/>
        <w:rPr>
          <w:bCs/>
          <w:kern w:val="1"/>
          <w:sz w:val="22"/>
          <w:szCs w:val="22"/>
        </w:rPr>
      </w:pPr>
      <w:r w:rsidRPr="00EF62BD">
        <w:rPr>
          <w:bCs/>
          <w:kern w:val="1"/>
          <w:sz w:val="22"/>
          <w:szCs w:val="22"/>
        </w:rPr>
        <w:t>Ustawa Prawo geologiczne i górnicze wraz z aktami wykonawczymi obowiązującymi w dniu świadczenia usługi w tym m. in.:</w:t>
      </w:r>
    </w:p>
    <w:p w14:paraId="748187B6" w14:textId="77777777" w:rsidR="0011425A" w:rsidRPr="0011425A" w:rsidRDefault="0011425A" w:rsidP="003055D2">
      <w:pPr>
        <w:pStyle w:val="Akapitzlist"/>
        <w:numPr>
          <w:ilvl w:val="2"/>
          <w:numId w:val="100"/>
        </w:numPr>
        <w:ind w:left="851" w:hanging="284"/>
        <w:jc w:val="both"/>
        <w:rPr>
          <w:bCs/>
          <w:kern w:val="1"/>
          <w:sz w:val="22"/>
          <w:szCs w:val="22"/>
        </w:rPr>
      </w:pPr>
      <w:r w:rsidRPr="00EF62BD">
        <w:rPr>
          <w:sz w:val="22"/>
          <w:szCs w:val="22"/>
        </w:rPr>
        <w:t xml:space="preserve">Rozporządzenie Rady Ministrów z dnia 30 kwietnia 2004r. w sprawie dopuszczenia wyrobów </w:t>
      </w:r>
      <w:r w:rsidRPr="0011425A">
        <w:rPr>
          <w:sz w:val="22"/>
          <w:szCs w:val="22"/>
        </w:rPr>
        <w:t>do stosowania w zakładach górniczych;</w:t>
      </w:r>
    </w:p>
    <w:p w14:paraId="2840409D" w14:textId="77777777" w:rsidR="0011425A" w:rsidRPr="0011425A" w:rsidRDefault="0011425A" w:rsidP="003055D2">
      <w:pPr>
        <w:pStyle w:val="Akapitzlist"/>
        <w:numPr>
          <w:ilvl w:val="2"/>
          <w:numId w:val="100"/>
        </w:numPr>
        <w:ind w:left="851" w:hanging="284"/>
        <w:jc w:val="both"/>
        <w:rPr>
          <w:bCs/>
          <w:kern w:val="1"/>
          <w:sz w:val="22"/>
          <w:szCs w:val="22"/>
        </w:rPr>
      </w:pPr>
      <w:r w:rsidRPr="0011425A">
        <w:rPr>
          <w:sz w:val="22"/>
          <w:szCs w:val="22"/>
        </w:rPr>
        <w:t xml:space="preserve">Rozporządzenie Ministra Energii z dnia 23 listopada 2016 r. w sprawie szczegółowych wymagań dotyczących prowadzenia ruchu podziemnych zakładów górniczych </w:t>
      </w:r>
    </w:p>
    <w:p w14:paraId="63472DC8" w14:textId="77777777" w:rsidR="0011425A" w:rsidRPr="0011425A" w:rsidRDefault="0011425A" w:rsidP="003055D2">
      <w:pPr>
        <w:pStyle w:val="Akapitzlist"/>
        <w:numPr>
          <w:ilvl w:val="0"/>
          <w:numId w:val="101"/>
        </w:numPr>
        <w:jc w:val="both"/>
        <w:rPr>
          <w:bCs/>
          <w:kern w:val="1"/>
          <w:sz w:val="22"/>
          <w:szCs w:val="22"/>
        </w:rPr>
      </w:pPr>
      <w:r w:rsidRPr="0011425A">
        <w:rPr>
          <w:bCs/>
          <w:kern w:val="1"/>
          <w:sz w:val="22"/>
          <w:szCs w:val="22"/>
        </w:rPr>
        <w:t>Ustawa z dnia 30 sierpnia 2002 roku o systemie oceny zgodności.</w:t>
      </w:r>
    </w:p>
    <w:p w14:paraId="3CB436CF" w14:textId="77777777" w:rsidR="0011425A" w:rsidRPr="0011425A" w:rsidRDefault="0011425A" w:rsidP="003055D2">
      <w:pPr>
        <w:pStyle w:val="Akapitzlist"/>
        <w:numPr>
          <w:ilvl w:val="0"/>
          <w:numId w:val="101"/>
        </w:numPr>
        <w:jc w:val="both"/>
        <w:rPr>
          <w:bCs/>
          <w:kern w:val="1"/>
          <w:sz w:val="22"/>
          <w:szCs w:val="22"/>
        </w:rPr>
      </w:pPr>
      <w:r w:rsidRPr="0011425A">
        <w:rPr>
          <w:bCs/>
          <w:kern w:val="1"/>
          <w:sz w:val="22"/>
          <w:szCs w:val="22"/>
        </w:rPr>
        <w:t>Ustawa z dnia 13 kwietnia 2016r. o systemach oceny zgodności i nadzoru rynku.</w:t>
      </w:r>
    </w:p>
    <w:p w14:paraId="68A78547" w14:textId="77777777" w:rsidR="0011425A" w:rsidRPr="0011425A" w:rsidRDefault="0011425A" w:rsidP="003055D2">
      <w:pPr>
        <w:pStyle w:val="Akapitzlist"/>
        <w:numPr>
          <w:ilvl w:val="0"/>
          <w:numId w:val="101"/>
        </w:numPr>
        <w:jc w:val="both"/>
        <w:rPr>
          <w:bCs/>
          <w:kern w:val="1"/>
          <w:sz w:val="22"/>
          <w:szCs w:val="22"/>
        </w:rPr>
      </w:pPr>
      <w:r w:rsidRPr="0011425A">
        <w:rPr>
          <w:bCs/>
          <w:kern w:val="1"/>
          <w:sz w:val="22"/>
          <w:szCs w:val="22"/>
        </w:rPr>
        <w:t>Ustawa z dnia 12 grudnia 2003 r. o ogólnym bezpieczeństwie produktów.</w:t>
      </w:r>
    </w:p>
    <w:p w14:paraId="7DB0EC13" w14:textId="77777777" w:rsidR="0011425A" w:rsidRPr="0011425A" w:rsidRDefault="0011425A" w:rsidP="003055D2">
      <w:pPr>
        <w:pStyle w:val="Akapitzlist"/>
        <w:numPr>
          <w:ilvl w:val="0"/>
          <w:numId w:val="101"/>
        </w:numPr>
        <w:jc w:val="both"/>
        <w:rPr>
          <w:bCs/>
          <w:kern w:val="1"/>
          <w:sz w:val="22"/>
          <w:szCs w:val="22"/>
        </w:rPr>
      </w:pPr>
      <w:r w:rsidRPr="0011425A">
        <w:rPr>
          <w:bCs/>
          <w:kern w:val="1"/>
          <w:sz w:val="22"/>
          <w:szCs w:val="22"/>
        </w:rPr>
        <w:t>Rozporządzenie Ministra Gospodarki z dnia 30 października 2002 w sprawie minimalnych wymagań dotyczących bezpieczeństwa i higieny pracy w zakresie użytkowania maszyn przez pracowników podczas pracy.</w:t>
      </w:r>
    </w:p>
    <w:p w14:paraId="075D9BB4" w14:textId="77777777" w:rsidR="0011425A" w:rsidRPr="00EF62BD" w:rsidRDefault="0011425A" w:rsidP="003055D2">
      <w:pPr>
        <w:pStyle w:val="Akapitzlist"/>
        <w:numPr>
          <w:ilvl w:val="0"/>
          <w:numId w:val="101"/>
        </w:numPr>
        <w:jc w:val="both"/>
        <w:rPr>
          <w:bCs/>
          <w:kern w:val="1"/>
          <w:sz w:val="22"/>
          <w:szCs w:val="22"/>
        </w:rPr>
      </w:pPr>
      <w:r w:rsidRPr="00EF62BD">
        <w:rPr>
          <w:bCs/>
          <w:kern w:val="1"/>
          <w:sz w:val="22"/>
          <w:szCs w:val="22"/>
        </w:rPr>
        <w:t xml:space="preserve">Rozporządzenie Ministra Rozwoju z dnia 6 czerwca 2016r. w sprawie wymagań dla urządzeń </w:t>
      </w:r>
      <w:r w:rsidRPr="00EF62BD">
        <w:rPr>
          <w:bCs/>
          <w:kern w:val="1"/>
          <w:sz w:val="22"/>
          <w:szCs w:val="22"/>
        </w:rPr>
        <w:br/>
        <w:t>i systemów ochronnych przeznaczonych do użytku w atmosferze potencjalnie wybuchowej.</w:t>
      </w:r>
    </w:p>
    <w:p w14:paraId="2D2AF32D" w14:textId="77777777" w:rsidR="0011425A" w:rsidRPr="00EF62BD" w:rsidRDefault="0011425A" w:rsidP="003055D2">
      <w:pPr>
        <w:pStyle w:val="Akapitzlist"/>
        <w:numPr>
          <w:ilvl w:val="0"/>
          <w:numId w:val="101"/>
        </w:numPr>
        <w:jc w:val="both"/>
        <w:rPr>
          <w:bCs/>
          <w:kern w:val="1"/>
          <w:sz w:val="22"/>
          <w:szCs w:val="22"/>
        </w:rPr>
      </w:pPr>
      <w:r w:rsidRPr="00EF62BD">
        <w:rPr>
          <w:bCs/>
          <w:kern w:val="1"/>
          <w:sz w:val="22"/>
          <w:szCs w:val="22"/>
        </w:rPr>
        <w:t>Rozporządzenie Ministra Gospodarki z dnia 21 października 2008 r. w sprawie zasadniczych wymagań dla maszyn.</w:t>
      </w:r>
    </w:p>
    <w:p w14:paraId="4E2F3F6A" w14:textId="77777777" w:rsidR="0011425A" w:rsidRPr="008C7961" w:rsidRDefault="0011425A" w:rsidP="003055D2">
      <w:pPr>
        <w:pStyle w:val="Akapitzlist"/>
        <w:numPr>
          <w:ilvl w:val="0"/>
          <w:numId w:val="101"/>
        </w:numPr>
        <w:jc w:val="both"/>
        <w:rPr>
          <w:bCs/>
          <w:kern w:val="1"/>
          <w:sz w:val="22"/>
          <w:szCs w:val="22"/>
        </w:rPr>
      </w:pPr>
      <w:r w:rsidRPr="008C7961">
        <w:rPr>
          <w:iCs/>
          <w:spacing w:val="-2"/>
          <w:sz w:val="22"/>
          <w:szCs w:val="22"/>
        </w:rPr>
        <w:t>Kodeks cywilny</w:t>
      </w:r>
    </w:p>
    <w:bookmarkEnd w:id="208"/>
    <w:p w14:paraId="01652611" w14:textId="77777777" w:rsidR="0011425A" w:rsidRDefault="0011425A" w:rsidP="003055D2">
      <w:pPr>
        <w:pStyle w:val="Akapitzlist"/>
        <w:numPr>
          <w:ilvl w:val="3"/>
          <w:numId w:val="99"/>
        </w:numPr>
        <w:ind w:left="284" w:hanging="284"/>
        <w:contextualSpacing w:val="0"/>
        <w:jc w:val="both"/>
        <w:rPr>
          <w:bCs/>
          <w:sz w:val="22"/>
          <w:szCs w:val="22"/>
        </w:rPr>
      </w:pPr>
      <w:r w:rsidRPr="00F83FFB">
        <w:rPr>
          <w:bCs/>
          <w:sz w:val="22"/>
          <w:szCs w:val="22"/>
        </w:rPr>
        <w:t>W przypadku wejścia w życie nowych aktów prawnych, związanych z realizacją niniejszego postępowania przedmiot zamówienia musi spełnić wymagania prawne obowiązujące w dniu realizacji.</w:t>
      </w:r>
    </w:p>
    <w:p w14:paraId="56C4FA22" w14:textId="77777777" w:rsidR="0011425A" w:rsidRPr="006F671B" w:rsidRDefault="0011425A" w:rsidP="0011425A">
      <w:pPr>
        <w:widowControl w:val="0"/>
        <w:adjustRightInd w:val="0"/>
        <w:ind w:left="284"/>
        <w:contextualSpacing/>
        <w:jc w:val="both"/>
        <w:textAlignment w:val="baseline"/>
        <w:rPr>
          <w:rFonts w:eastAsiaTheme="minorHAnsi"/>
          <w:b/>
          <w:bCs/>
        </w:rPr>
      </w:pPr>
    </w:p>
    <w:p w14:paraId="2EE29C0D" w14:textId="0C2BD62A" w:rsidR="00613516" w:rsidRPr="00376A34" w:rsidRDefault="00613516" w:rsidP="00613516">
      <w:pPr>
        <w:widowControl w:val="0"/>
        <w:numPr>
          <w:ilvl w:val="0"/>
          <w:numId w:val="30"/>
        </w:numPr>
        <w:tabs>
          <w:tab w:val="num" w:pos="360"/>
        </w:tabs>
        <w:adjustRightInd w:val="0"/>
        <w:ind w:left="993" w:hanging="284"/>
        <w:contextualSpacing/>
        <w:jc w:val="both"/>
        <w:textAlignment w:val="baseline"/>
        <w:rPr>
          <w:b/>
          <w:sz w:val="22"/>
          <w:szCs w:val="22"/>
        </w:rPr>
      </w:pPr>
      <w:r w:rsidRPr="00376A34">
        <w:rPr>
          <w:b/>
          <w:sz w:val="22"/>
          <w:szCs w:val="22"/>
        </w:rPr>
        <w:t>Dokumenty, które należy dostarczyć po wykonanej usłudze:</w:t>
      </w:r>
    </w:p>
    <w:p w14:paraId="46895FAF" w14:textId="77777777" w:rsidR="00613516" w:rsidRPr="00376A34" w:rsidRDefault="00613516" w:rsidP="003055D2">
      <w:pPr>
        <w:widowControl w:val="0"/>
        <w:numPr>
          <w:ilvl w:val="1"/>
          <w:numId w:val="91"/>
        </w:numPr>
        <w:tabs>
          <w:tab w:val="clear" w:pos="502"/>
        </w:tabs>
        <w:adjustRightInd w:val="0"/>
        <w:spacing w:line="25" w:lineRule="atLeast"/>
        <w:ind w:left="993" w:right="68" w:hanging="284"/>
        <w:jc w:val="both"/>
        <w:textAlignment w:val="baseline"/>
        <w:rPr>
          <w:sz w:val="22"/>
          <w:szCs w:val="22"/>
          <w:lang w:val="x-none" w:eastAsia="x-none"/>
        </w:rPr>
      </w:pPr>
      <w:r w:rsidRPr="00376A34">
        <w:rPr>
          <w:sz w:val="22"/>
          <w:szCs w:val="22"/>
          <w:lang w:val="x-none" w:eastAsia="x-none"/>
        </w:rPr>
        <w:t>Świadectwo Jakości</w:t>
      </w:r>
      <w:r w:rsidRPr="00376A34">
        <w:rPr>
          <w:sz w:val="22"/>
          <w:szCs w:val="22"/>
          <w:lang w:eastAsia="x-none"/>
        </w:rPr>
        <w:t>,</w:t>
      </w:r>
    </w:p>
    <w:p w14:paraId="1F28A8EC" w14:textId="77777777" w:rsidR="00613516" w:rsidRPr="00376A34" w:rsidRDefault="00613516" w:rsidP="003055D2">
      <w:pPr>
        <w:widowControl w:val="0"/>
        <w:numPr>
          <w:ilvl w:val="1"/>
          <w:numId w:val="91"/>
        </w:numPr>
        <w:tabs>
          <w:tab w:val="clear" w:pos="502"/>
        </w:tabs>
        <w:adjustRightInd w:val="0"/>
        <w:spacing w:line="25" w:lineRule="atLeast"/>
        <w:ind w:left="993" w:right="68" w:hanging="284"/>
        <w:jc w:val="both"/>
        <w:textAlignment w:val="baseline"/>
        <w:rPr>
          <w:sz w:val="22"/>
          <w:szCs w:val="22"/>
          <w:lang w:val="x-none" w:eastAsia="x-none"/>
        </w:rPr>
      </w:pPr>
      <w:r w:rsidRPr="00376A34">
        <w:rPr>
          <w:sz w:val="22"/>
          <w:szCs w:val="22"/>
          <w:lang w:val="x-none" w:eastAsia="x-none"/>
        </w:rPr>
        <w:t>Oświadczeni</w:t>
      </w:r>
      <w:r w:rsidRPr="00376A34">
        <w:rPr>
          <w:sz w:val="22"/>
          <w:szCs w:val="22"/>
          <w:lang w:eastAsia="x-none"/>
        </w:rPr>
        <w:t>a</w:t>
      </w:r>
      <w:r w:rsidRPr="00376A34">
        <w:rPr>
          <w:sz w:val="22"/>
          <w:szCs w:val="22"/>
          <w:lang w:val="x-none" w:eastAsia="x-none"/>
        </w:rPr>
        <w:t xml:space="preserve"> Wykonawcy </w:t>
      </w:r>
      <w:r w:rsidRPr="00376A34">
        <w:rPr>
          <w:sz w:val="22"/>
          <w:szCs w:val="22"/>
        </w:rPr>
        <w:t>potwierdzające prawidłowość wykonania remontu</w:t>
      </w:r>
      <w:r w:rsidRPr="00376A34">
        <w:rPr>
          <w:sz w:val="22"/>
          <w:szCs w:val="22"/>
          <w:lang w:eastAsia="x-none"/>
        </w:rPr>
        <w:t xml:space="preserve"> zgodnie z pkt VIII niniejszego załącznika,</w:t>
      </w:r>
    </w:p>
    <w:p w14:paraId="75E5323C" w14:textId="77777777" w:rsidR="00613516" w:rsidRPr="00376A34" w:rsidRDefault="00613516" w:rsidP="003055D2">
      <w:pPr>
        <w:widowControl w:val="0"/>
        <w:numPr>
          <w:ilvl w:val="1"/>
          <w:numId w:val="91"/>
        </w:numPr>
        <w:tabs>
          <w:tab w:val="clear" w:pos="502"/>
        </w:tabs>
        <w:adjustRightInd w:val="0"/>
        <w:spacing w:line="25" w:lineRule="atLeast"/>
        <w:ind w:left="993" w:right="68" w:hanging="284"/>
        <w:jc w:val="both"/>
        <w:textAlignment w:val="baseline"/>
        <w:rPr>
          <w:sz w:val="22"/>
          <w:szCs w:val="22"/>
          <w:lang w:val="x-none" w:eastAsia="x-none"/>
        </w:rPr>
      </w:pPr>
      <w:r w:rsidRPr="00376A34">
        <w:rPr>
          <w:sz w:val="22"/>
          <w:szCs w:val="22"/>
          <w:lang w:val="x-none" w:eastAsia="x-none"/>
        </w:rPr>
        <w:t>Wykaz części i podzespołów wymienionych</w:t>
      </w:r>
      <w:r w:rsidRPr="00376A34">
        <w:rPr>
          <w:sz w:val="22"/>
          <w:szCs w:val="22"/>
          <w:lang w:eastAsia="x-none"/>
        </w:rPr>
        <w:t>,</w:t>
      </w:r>
    </w:p>
    <w:p w14:paraId="74C51317" w14:textId="77777777" w:rsidR="00613516" w:rsidRPr="00376A34" w:rsidRDefault="00613516" w:rsidP="003055D2">
      <w:pPr>
        <w:widowControl w:val="0"/>
        <w:numPr>
          <w:ilvl w:val="1"/>
          <w:numId w:val="91"/>
        </w:numPr>
        <w:tabs>
          <w:tab w:val="clear" w:pos="502"/>
        </w:tabs>
        <w:adjustRightInd w:val="0"/>
        <w:spacing w:line="25" w:lineRule="atLeast"/>
        <w:ind w:left="993" w:right="68" w:hanging="284"/>
        <w:jc w:val="both"/>
        <w:textAlignment w:val="baseline"/>
        <w:rPr>
          <w:sz w:val="22"/>
          <w:szCs w:val="22"/>
          <w:lang w:val="x-none" w:eastAsia="x-none"/>
        </w:rPr>
      </w:pPr>
      <w:r w:rsidRPr="00376A34">
        <w:rPr>
          <w:sz w:val="22"/>
          <w:szCs w:val="22"/>
          <w:lang w:val="x-none" w:eastAsia="x-none"/>
        </w:rPr>
        <w:t>Wykaz części i podzespołów podlegających zwrotowi</w:t>
      </w:r>
      <w:r w:rsidRPr="00376A34">
        <w:rPr>
          <w:sz w:val="22"/>
          <w:szCs w:val="22"/>
          <w:lang w:eastAsia="x-none"/>
        </w:rPr>
        <w:t>,</w:t>
      </w:r>
    </w:p>
    <w:p w14:paraId="477A5DC1" w14:textId="4852DD8E" w:rsidR="00613516" w:rsidRPr="00376A34" w:rsidRDefault="00613516" w:rsidP="003055D2">
      <w:pPr>
        <w:widowControl w:val="0"/>
        <w:numPr>
          <w:ilvl w:val="1"/>
          <w:numId w:val="91"/>
        </w:numPr>
        <w:tabs>
          <w:tab w:val="clear" w:pos="502"/>
        </w:tabs>
        <w:adjustRightInd w:val="0"/>
        <w:spacing w:line="25" w:lineRule="atLeast"/>
        <w:ind w:left="993" w:right="68" w:hanging="284"/>
        <w:jc w:val="both"/>
        <w:textAlignment w:val="baseline"/>
        <w:rPr>
          <w:sz w:val="22"/>
          <w:szCs w:val="22"/>
          <w:lang w:val="x-none" w:eastAsia="x-none"/>
        </w:rPr>
      </w:pPr>
      <w:r w:rsidRPr="00376A34">
        <w:rPr>
          <w:sz w:val="22"/>
          <w:szCs w:val="22"/>
          <w:lang w:eastAsia="x-none"/>
        </w:rPr>
        <w:t xml:space="preserve">Sprawozdanie z badań – </w:t>
      </w:r>
      <w:r w:rsidRPr="00376A34">
        <w:rPr>
          <w:i/>
          <w:sz w:val="22"/>
          <w:szCs w:val="22"/>
          <w:lang w:eastAsia="x-none"/>
        </w:rPr>
        <w:t>jeżeli dotyczy</w:t>
      </w:r>
      <w:r w:rsidRPr="00376A34">
        <w:rPr>
          <w:sz w:val="22"/>
          <w:szCs w:val="22"/>
          <w:lang w:eastAsia="x-none"/>
        </w:rPr>
        <w:t xml:space="preserve"> (w przypadku badań stanowiskowych wszystkie uzyskane parametry muszą być podane w protokole w odniesieniu do norm),</w:t>
      </w:r>
    </w:p>
    <w:p w14:paraId="3C6B8D74" w14:textId="77777777" w:rsidR="00613516" w:rsidRPr="0070001F" w:rsidRDefault="00613516" w:rsidP="003055D2">
      <w:pPr>
        <w:widowControl w:val="0"/>
        <w:numPr>
          <w:ilvl w:val="1"/>
          <w:numId w:val="91"/>
        </w:numPr>
        <w:tabs>
          <w:tab w:val="clear" w:pos="502"/>
        </w:tabs>
        <w:adjustRightInd w:val="0"/>
        <w:spacing w:line="25" w:lineRule="atLeast"/>
        <w:ind w:left="993" w:right="68" w:hanging="284"/>
        <w:jc w:val="both"/>
        <w:textAlignment w:val="baseline"/>
        <w:rPr>
          <w:sz w:val="22"/>
          <w:szCs w:val="22"/>
          <w:lang w:val="x-none" w:eastAsia="x-none"/>
        </w:rPr>
      </w:pPr>
      <w:r w:rsidRPr="0070001F">
        <w:rPr>
          <w:sz w:val="22"/>
          <w:szCs w:val="22"/>
          <w:lang w:val="x-none" w:eastAsia="x-none"/>
        </w:rPr>
        <w:t>Protokół zdawczo – odbiorczy</w:t>
      </w:r>
      <w:r w:rsidRPr="0070001F">
        <w:rPr>
          <w:sz w:val="22"/>
          <w:szCs w:val="22"/>
          <w:lang w:eastAsia="x-none"/>
        </w:rPr>
        <w:t>,</w:t>
      </w:r>
    </w:p>
    <w:p w14:paraId="051E7AE7" w14:textId="77777777" w:rsidR="00613516" w:rsidRPr="0070001F" w:rsidRDefault="00613516" w:rsidP="003055D2">
      <w:pPr>
        <w:numPr>
          <w:ilvl w:val="1"/>
          <w:numId w:val="91"/>
        </w:numPr>
        <w:tabs>
          <w:tab w:val="clear" w:pos="502"/>
        </w:tabs>
        <w:ind w:left="993" w:hanging="284"/>
        <w:rPr>
          <w:i/>
          <w:sz w:val="22"/>
          <w:szCs w:val="22"/>
          <w:lang w:val="x-none" w:eastAsia="x-none"/>
        </w:rPr>
      </w:pPr>
      <w:r w:rsidRPr="0070001F">
        <w:rPr>
          <w:sz w:val="22"/>
          <w:szCs w:val="22"/>
          <w:lang w:val="x-none" w:eastAsia="x-none"/>
        </w:rPr>
        <w:t xml:space="preserve">Poświadczenie zgodności w karcie ewidencyjnej urządzenia budowy przeciwwybuchowej – </w:t>
      </w:r>
      <w:r w:rsidRPr="0070001F">
        <w:rPr>
          <w:i/>
          <w:sz w:val="22"/>
          <w:szCs w:val="22"/>
          <w:lang w:val="x-none" w:eastAsia="x-none"/>
        </w:rPr>
        <w:t>jeżeli dotyczy</w:t>
      </w:r>
      <w:r w:rsidRPr="0070001F">
        <w:rPr>
          <w:i/>
          <w:sz w:val="22"/>
          <w:szCs w:val="22"/>
          <w:lang w:eastAsia="x-none"/>
        </w:rPr>
        <w:t>,</w:t>
      </w:r>
    </w:p>
    <w:p w14:paraId="7D5DA8A3" w14:textId="77777777" w:rsidR="00613516" w:rsidRPr="0070001F" w:rsidRDefault="00613516" w:rsidP="003055D2">
      <w:pPr>
        <w:numPr>
          <w:ilvl w:val="1"/>
          <w:numId w:val="91"/>
        </w:numPr>
        <w:tabs>
          <w:tab w:val="clear" w:pos="502"/>
        </w:tabs>
        <w:ind w:left="993" w:hanging="284"/>
        <w:rPr>
          <w:sz w:val="22"/>
          <w:szCs w:val="22"/>
          <w:lang w:val="x-none" w:eastAsia="x-none"/>
        </w:rPr>
      </w:pPr>
      <w:r w:rsidRPr="0070001F">
        <w:rPr>
          <w:sz w:val="22"/>
          <w:szCs w:val="22"/>
          <w:lang w:eastAsia="x-none"/>
        </w:rPr>
        <w:t>Karta gwarancyjna</w:t>
      </w:r>
    </w:p>
    <w:p w14:paraId="10F86790" w14:textId="77777777" w:rsidR="00613516" w:rsidRPr="0070001F" w:rsidRDefault="00613516" w:rsidP="00613516">
      <w:pPr>
        <w:widowControl w:val="0"/>
        <w:adjustRightInd w:val="0"/>
        <w:spacing w:line="25" w:lineRule="atLeast"/>
        <w:ind w:left="993" w:right="68" w:hanging="284"/>
        <w:jc w:val="both"/>
        <w:textAlignment w:val="baseline"/>
        <w:rPr>
          <w:b/>
          <w:i/>
          <w:sz w:val="22"/>
          <w:szCs w:val="22"/>
          <w:lang w:val="x-none" w:eastAsia="x-none"/>
        </w:rPr>
      </w:pPr>
      <w:r w:rsidRPr="0070001F">
        <w:rPr>
          <w:b/>
          <w:sz w:val="22"/>
          <w:szCs w:val="22"/>
          <w:u w:val="single"/>
          <w:lang w:eastAsia="x-none"/>
        </w:rPr>
        <w:t xml:space="preserve">Dodatkowo dla </w:t>
      </w:r>
      <w:r w:rsidRPr="0070001F">
        <w:rPr>
          <w:b/>
          <w:sz w:val="22"/>
          <w:szCs w:val="22"/>
          <w:u w:val="single"/>
          <w:lang w:val="x-none" w:eastAsia="x-none"/>
        </w:rPr>
        <w:t>urządze</w:t>
      </w:r>
      <w:r w:rsidRPr="0070001F">
        <w:rPr>
          <w:b/>
          <w:sz w:val="22"/>
          <w:szCs w:val="22"/>
          <w:u w:val="single"/>
          <w:lang w:eastAsia="x-none"/>
        </w:rPr>
        <w:t>ń</w:t>
      </w:r>
      <w:r w:rsidRPr="0070001F">
        <w:rPr>
          <w:b/>
          <w:sz w:val="22"/>
          <w:szCs w:val="22"/>
          <w:u w:val="single"/>
          <w:lang w:val="x-none" w:eastAsia="x-none"/>
        </w:rPr>
        <w:t xml:space="preserve"> budowy przeciwwybuchowej</w:t>
      </w:r>
    </w:p>
    <w:p w14:paraId="24A9CAEB" w14:textId="77777777" w:rsidR="00613516" w:rsidRPr="0070001F" w:rsidRDefault="00613516" w:rsidP="003055D2">
      <w:pPr>
        <w:numPr>
          <w:ilvl w:val="1"/>
          <w:numId w:val="91"/>
        </w:numPr>
        <w:tabs>
          <w:tab w:val="clear" w:pos="502"/>
        </w:tabs>
        <w:ind w:left="993" w:hanging="284"/>
        <w:rPr>
          <w:i/>
          <w:sz w:val="22"/>
          <w:szCs w:val="22"/>
          <w:lang w:val="x-none" w:eastAsia="x-none"/>
        </w:rPr>
      </w:pPr>
      <w:r w:rsidRPr="0070001F">
        <w:rPr>
          <w:sz w:val="22"/>
          <w:szCs w:val="22"/>
          <w:lang w:eastAsia="x-none"/>
        </w:rPr>
        <w:t>P</w:t>
      </w:r>
      <w:r w:rsidRPr="0070001F">
        <w:rPr>
          <w:sz w:val="22"/>
          <w:szCs w:val="22"/>
          <w:lang w:val="x-none" w:eastAsia="x-none"/>
        </w:rPr>
        <w:t xml:space="preserve">oświadczenie zgodności w karcie ewidencyjnej urządzenia budowy przeciwwybuchowej – </w:t>
      </w:r>
      <w:r w:rsidRPr="0070001F">
        <w:rPr>
          <w:i/>
          <w:sz w:val="22"/>
          <w:szCs w:val="22"/>
          <w:lang w:val="x-none" w:eastAsia="x-none"/>
        </w:rPr>
        <w:t>jeżeli dotyczy</w:t>
      </w:r>
      <w:r w:rsidRPr="0070001F">
        <w:rPr>
          <w:i/>
          <w:sz w:val="22"/>
          <w:szCs w:val="22"/>
          <w:lang w:eastAsia="x-none"/>
        </w:rPr>
        <w:t>.</w:t>
      </w:r>
    </w:p>
    <w:p w14:paraId="20DA576A" w14:textId="0C9965A2" w:rsidR="00613516" w:rsidRPr="0070001F" w:rsidRDefault="00613516" w:rsidP="003055D2">
      <w:pPr>
        <w:numPr>
          <w:ilvl w:val="1"/>
          <w:numId w:val="91"/>
        </w:numPr>
        <w:tabs>
          <w:tab w:val="clear" w:pos="502"/>
        </w:tabs>
        <w:ind w:left="993" w:hanging="284"/>
        <w:rPr>
          <w:sz w:val="22"/>
          <w:szCs w:val="22"/>
          <w:lang w:val="x-none" w:eastAsia="x-none"/>
        </w:rPr>
      </w:pPr>
      <w:r w:rsidRPr="0070001F">
        <w:rPr>
          <w:sz w:val="22"/>
          <w:szCs w:val="22"/>
          <w:lang w:eastAsia="x-none"/>
        </w:rPr>
        <w:t xml:space="preserve"> Potwierdzenie</w:t>
      </w:r>
      <w:r w:rsidRPr="0070001F">
        <w:rPr>
          <w:sz w:val="22"/>
          <w:szCs w:val="22"/>
          <w:lang w:val="x-none" w:eastAsia="x-none"/>
        </w:rPr>
        <w:t xml:space="preserve"> przeprowadzonego remontu na karcie ewidencyjnej urządzenia dostarczonej przez </w:t>
      </w:r>
      <w:r w:rsidRPr="0070001F">
        <w:rPr>
          <w:sz w:val="22"/>
          <w:szCs w:val="22"/>
          <w:lang w:eastAsia="x-none"/>
        </w:rPr>
        <w:t>Zamawiającego.</w:t>
      </w:r>
    </w:p>
    <w:p w14:paraId="73584044" w14:textId="77777777" w:rsidR="00613516" w:rsidRPr="0070001F" w:rsidRDefault="00613516" w:rsidP="003055D2">
      <w:pPr>
        <w:numPr>
          <w:ilvl w:val="1"/>
          <w:numId w:val="91"/>
        </w:numPr>
        <w:tabs>
          <w:tab w:val="clear" w:pos="502"/>
        </w:tabs>
        <w:ind w:left="993" w:hanging="284"/>
        <w:rPr>
          <w:sz w:val="22"/>
          <w:szCs w:val="22"/>
          <w:lang w:val="x-none" w:eastAsia="x-none"/>
        </w:rPr>
      </w:pPr>
      <w:r w:rsidRPr="0070001F">
        <w:rPr>
          <w:sz w:val="22"/>
          <w:szCs w:val="22"/>
          <w:lang w:eastAsia="x-none"/>
        </w:rPr>
        <w:t>W</w:t>
      </w:r>
      <w:r w:rsidRPr="0070001F">
        <w:rPr>
          <w:sz w:val="22"/>
          <w:szCs w:val="22"/>
          <w:lang w:val="x-none" w:eastAsia="x-none"/>
        </w:rPr>
        <w:t xml:space="preserve"> razie konieczności duplikat zaświadczenia fabrycznego/deklaracji zgodności, uzyskany od producenta urządzenia</w:t>
      </w:r>
      <w:r w:rsidRPr="0070001F">
        <w:rPr>
          <w:sz w:val="22"/>
          <w:szCs w:val="22"/>
          <w:lang w:eastAsia="x-none"/>
        </w:rPr>
        <w:t>.</w:t>
      </w:r>
    </w:p>
    <w:p w14:paraId="62130FA0" w14:textId="77777777" w:rsidR="00613516" w:rsidRPr="00330A05" w:rsidRDefault="00613516" w:rsidP="00613516">
      <w:pPr>
        <w:ind w:left="993"/>
        <w:rPr>
          <w:sz w:val="22"/>
          <w:szCs w:val="22"/>
          <w:lang w:val="x-none" w:eastAsia="x-none"/>
        </w:rPr>
      </w:pPr>
    </w:p>
    <w:p w14:paraId="168D984B" w14:textId="77777777" w:rsidR="00613516" w:rsidRPr="00330A05" w:rsidRDefault="00613516" w:rsidP="00613516">
      <w:pPr>
        <w:widowControl w:val="0"/>
        <w:numPr>
          <w:ilvl w:val="0"/>
          <w:numId w:val="30"/>
        </w:numPr>
        <w:tabs>
          <w:tab w:val="num" w:pos="360"/>
        </w:tabs>
        <w:adjustRightInd w:val="0"/>
        <w:ind w:left="993" w:hanging="284"/>
        <w:contextualSpacing/>
        <w:jc w:val="both"/>
        <w:textAlignment w:val="baseline"/>
        <w:rPr>
          <w:rFonts w:ascii="Times" w:hAnsi="Times" w:cs="Times"/>
          <w:b/>
          <w:bCs/>
          <w:sz w:val="22"/>
          <w:szCs w:val="22"/>
          <w:lang w:val="x-none"/>
        </w:rPr>
      </w:pPr>
      <w:r w:rsidRPr="00330A05">
        <w:rPr>
          <w:rFonts w:ascii="Times" w:hAnsi="Times" w:cs="Times"/>
          <w:b/>
          <w:bCs/>
          <w:sz w:val="22"/>
          <w:szCs w:val="22"/>
        </w:rPr>
        <w:t xml:space="preserve">Wykaz </w:t>
      </w:r>
      <w:r>
        <w:rPr>
          <w:rFonts w:ascii="Times" w:hAnsi="Times" w:cs="Times"/>
          <w:b/>
          <w:bCs/>
          <w:sz w:val="22"/>
          <w:szCs w:val="22"/>
        </w:rPr>
        <w:t>części</w:t>
      </w:r>
      <w:r w:rsidRPr="00330A05">
        <w:rPr>
          <w:rFonts w:ascii="Times" w:hAnsi="Times" w:cs="Times"/>
          <w:b/>
          <w:bCs/>
          <w:sz w:val="22"/>
          <w:szCs w:val="22"/>
          <w:lang w:val="x-none"/>
        </w:rPr>
        <w:t xml:space="preserve"> i podzespoł</w:t>
      </w:r>
      <w:r w:rsidRPr="00330A05">
        <w:rPr>
          <w:rFonts w:ascii="Times" w:hAnsi="Times" w:cs="Times"/>
          <w:b/>
          <w:bCs/>
          <w:sz w:val="22"/>
          <w:szCs w:val="22"/>
        </w:rPr>
        <w:t>ów podlegających zwrotowi.</w:t>
      </w:r>
    </w:p>
    <w:p w14:paraId="51183E9A" w14:textId="77777777" w:rsidR="00613516" w:rsidRPr="00330A05" w:rsidRDefault="00613516" w:rsidP="00613516">
      <w:pPr>
        <w:ind w:left="992"/>
        <w:jc w:val="both"/>
        <w:rPr>
          <w:i/>
          <w:sz w:val="22"/>
          <w:szCs w:val="22"/>
        </w:rPr>
      </w:pPr>
      <w:r w:rsidRPr="00330A05">
        <w:rPr>
          <w:sz w:val="22"/>
          <w:szCs w:val="22"/>
        </w:rPr>
        <w:lastRenderedPageBreak/>
        <w:t>Wykonawca zobowiązany jest do zwrotu części zamiennych i podzespołów podlegających wymianie (z wyjątkiem uszczelnień oraz odpadów/elementów niebędących odzyskiem złomowym a wymagających utylizacji np. drobna elektronika – układy scalone, płytki drukowane, ogniwa baterii powszechnego użytku, zużytych filtrów, pierścieni z tworzyw sztucznych, olejów i smarów).</w:t>
      </w:r>
    </w:p>
    <w:p w14:paraId="785AEA6A" w14:textId="77777777" w:rsidR="000165D0" w:rsidRDefault="000165D0" w:rsidP="00113297">
      <w:pPr>
        <w:widowControl w:val="0"/>
        <w:adjustRightInd w:val="0"/>
        <w:ind w:left="567"/>
        <w:contextualSpacing/>
        <w:jc w:val="both"/>
        <w:textAlignment w:val="baseline"/>
        <w:rPr>
          <w:b/>
          <w:sz w:val="24"/>
          <w:szCs w:val="24"/>
          <w:highlight w:val="yellow"/>
        </w:rPr>
      </w:pPr>
    </w:p>
    <w:p w14:paraId="243E4F8B" w14:textId="77777777" w:rsidR="0011425A" w:rsidRPr="00D9284A" w:rsidRDefault="0011425A" w:rsidP="0011425A">
      <w:pPr>
        <w:widowControl w:val="0"/>
        <w:numPr>
          <w:ilvl w:val="0"/>
          <w:numId w:val="30"/>
        </w:numPr>
        <w:tabs>
          <w:tab w:val="num" w:pos="360"/>
        </w:tabs>
        <w:adjustRightInd w:val="0"/>
        <w:ind w:left="993" w:hanging="284"/>
        <w:contextualSpacing/>
        <w:jc w:val="both"/>
        <w:textAlignment w:val="baseline"/>
        <w:rPr>
          <w:b/>
          <w:sz w:val="22"/>
          <w:szCs w:val="22"/>
        </w:rPr>
      </w:pPr>
      <w:r w:rsidRPr="00D9284A">
        <w:rPr>
          <w:b/>
          <w:sz w:val="22"/>
          <w:szCs w:val="22"/>
        </w:rPr>
        <w:t>Złożenie oferty w niniejszym postępowaniu jest równoznaczne z następującym zobowiązaniem Wykonawcy:</w:t>
      </w:r>
    </w:p>
    <w:p w14:paraId="1C4F4EA2" w14:textId="46677CC4" w:rsidR="00613516" w:rsidRPr="005F4716" w:rsidRDefault="00613516" w:rsidP="00613516">
      <w:pPr>
        <w:ind w:left="426"/>
        <w:jc w:val="both"/>
        <w:rPr>
          <w:b/>
          <w:bCs/>
          <w:color w:val="000000"/>
          <w:sz w:val="22"/>
          <w:szCs w:val="22"/>
          <w:u w:val="single"/>
        </w:rPr>
      </w:pPr>
      <w:r w:rsidRPr="0070001F">
        <w:rPr>
          <w:b/>
          <w:bCs/>
          <w:color w:val="000000"/>
          <w:sz w:val="22"/>
          <w:szCs w:val="22"/>
        </w:rPr>
        <w:t xml:space="preserve">W odniesieniu do urządzeń budowy przeciwwybuchowej </w:t>
      </w:r>
      <w:r w:rsidRPr="0070001F">
        <w:rPr>
          <w:b/>
          <w:bCs/>
          <w:color w:val="000000"/>
          <w:sz w:val="22"/>
          <w:szCs w:val="22"/>
          <w:u w:val="single"/>
        </w:rPr>
        <w:t>–</w:t>
      </w:r>
      <w:r w:rsidR="0070001F">
        <w:rPr>
          <w:b/>
          <w:sz w:val="22"/>
          <w:szCs w:val="22"/>
          <w:u w:val="single"/>
          <w:lang w:eastAsia="x-none"/>
        </w:rPr>
        <w:t xml:space="preserve"> </w:t>
      </w:r>
      <w:r w:rsidRPr="0070001F">
        <w:rPr>
          <w:b/>
          <w:bCs/>
          <w:sz w:val="22"/>
          <w:szCs w:val="22"/>
          <w:u w:val="single"/>
          <w:lang w:eastAsia="x-none"/>
        </w:rPr>
        <w:t xml:space="preserve">poz. 1÷2 </w:t>
      </w:r>
      <w:r w:rsidRPr="0070001F">
        <w:rPr>
          <w:b/>
          <w:bCs/>
          <w:sz w:val="22"/>
          <w:szCs w:val="22"/>
          <w:u w:val="single"/>
        </w:rPr>
        <w:t>załącznika nr 2a do SWZ</w:t>
      </w:r>
      <w:r w:rsidRPr="0070001F">
        <w:rPr>
          <w:b/>
          <w:bCs/>
          <w:sz w:val="22"/>
          <w:szCs w:val="22"/>
          <w:u w:val="single"/>
          <w:lang w:eastAsia="x-none"/>
        </w:rPr>
        <w:t>,</w:t>
      </w:r>
    </w:p>
    <w:p w14:paraId="2988575F" w14:textId="77777777" w:rsidR="00613516" w:rsidRPr="00F41566" w:rsidRDefault="00613516" w:rsidP="003055D2">
      <w:pPr>
        <w:numPr>
          <w:ilvl w:val="0"/>
          <w:numId w:val="92"/>
        </w:numPr>
        <w:ind w:left="851" w:hanging="357"/>
        <w:jc w:val="both"/>
        <w:rPr>
          <w:sz w:val="22"/>
          <w:szCs w:val="22"/>
        </w:rPr>
      </w:pPr>
      <w:r w:rsidRPr="00F41566">
        <w:rPr>
          <w:sz w:val="22"/>
          <w:szCs w:val="22"/>
        </w:rPr>
        <w:t>remont będący przedmiotem niniejszego postępowania, wykonany będzie w sposób gwarantujący bezpieczną eksploatację wyremontowanego urządzenia / podzespołu / elementu / części zamiennej i nie spowoduje wytworzenia nowej maszyny/urządzenia – w związku z tym nie będzie wymagane dokonanie ponownego wprowadzenia wyrobów do obrotu, zgodnie z aktualnie obowiązującym stanem prawnym,</w:t>
      </w:r>
    </w:p>
    <w:p w14:paraId="6E8CAC07" w14:textId="77777777" w:rsidR="00613516" w:rsidRPr="00F41566" w:rsidRDefault="00613516" w:rsidP="003055D2">
      <w:pPr>
        <w:numPr>
          <w:ilvl w:val="0"/>
          <w:numId w:val="92"/>
        </w:numPr>
        <w:ind w:left="851" w:hanging="357"/>
        <w:jc w:val="both"/>
        <w:rPr>
          <w:sz w:val="22"/>
          <w:szCs w:val="22"/>
        </w:rPr>
      </w:pPr>
      <w:r w:rsidRPr="00F41566">
        <w:rPr>
          <w:sz w:val="22"/>
          <w:szCs w:val="22"/>
        </w:rPr>
        <w:t>remont urządzenia / podzespołu / elementu / części zamiennej będący przedmiotem niniejszego postępowania, wykonany będzie zgodnie z dobrą praktyką inżynierską, w celu przywrócenia parametrów określonych w DTR/instrukcji użytkowania. Maszyna lub urządzenie, w których zastosowany zostanie wyremontowany element  / podzespół / część zamienna będą posiadały poziom bezpieczeństwa, co najmniej równy poziomowi bezpieczeństwa wymaganego przez pierwotne regulacje będące podstawą wprowadzenia maszyny/urządzenia do obrotu,</w:t>
      </w:r>
    </w:p>
    <w:p w14:paraId="25B0848D" w14:textId="77777777" w:rsidR="00613516" w:rsidRPr="00F41566" w:rsidRDefault="00613516" w:rsidP="003055D2">
      <w:pPr>
        <w:numPr>
          <w:ilvl w:val="0"/>
          <w:numId w:val="92"/>
        </w:numPr>
        <w:ind w:left="851" w:hanging="357"/>
        <w:jc w:val="both"/>
        <w:rPr>
          <w:sz w:val="22"/>
          <w:szCs w:val="22"/>
        </w:rPr>
      </w:pPr>
      <w:r w:rsidRPr="00F41566">
        <w:rPr>
          <w:sz w:val="22"/>
          <w:szCs w:val="22"/>
        </w:rPr>
        <w:t>remont będący przedmiotem niniejszego postępowania wykonany zostanie</w:t>
      </w:r>
      <w:r w:rsidRPr="00F41566">
        <w:rPr>
          <w:rFonts w:eastAsia="TimesNewRoman"/>
          <w:sz w:val="22"/>
          <w:szCs w:val="22"/>
        </w:rPr>
        <w:t xml:space="preserve"> </w:t>
      </w:r>
      <w:r w:rsidRPr="00F41566">
        <w:rPr>
          <w:sz w:val="22"/>
          <w:szCs w:val="22"/>
        </w:rPr>
        <w:t>zgodnie z aktualnym stanem wiedzy technicznej, zasadami dobrej praktyki in</w:t>
      </w:r>
      <w:r w:rsidRPr="00F41566">
        <w:rPr>
          <w:rFonts w:eastAsia="TimesNewRoman"/>
          <w:sz w:val="22"/>
          <w:szCs w:val="22"/>
        </w:rPr>
        <w:t>ż</w:t>
      </w:r>
      <w:r w:rsidRPr="00F41566">
        <w:rPr>
          <w:sz w:val="22"/>
          <w:szCs w:val="22"/>
        </w:rPr>
        <w:t>ynierskiej aktualnymi normami dotycz</w:t>
      </w:r>
      <w:r w:rsidRPr="00F41566">
        <w:rPr>
          <w:rFonts w:eastAsia="TimesNewRoman"/>
          <w:sz w:val="22"/>
          <w:szCs w:val="22"/>
        </w:rPr>
        <w:t>ą</w:t>
      </w:r>
      <w:r w:rsidRPr="00F41566">
        <w:rPr>
          <w:sz w:val="22"/>
          <w:szCs w:val="22"/>
        </w:rPr>
        <w:t>cymi remontów urz</w:t>
      </w:r>
      <w:r w:rsidRPr="00F41566">
        <w:rPr>
          <w:rFonts w:eastAsia="TimesNewRoman"/>
          <w:sz w:val="22"/>
          <w:szCs w:val="22"/>
        </w:rPr>
        <w:t>ą</w:t>
      </w:r>
      <w:r w:rsidRPr="00F41566">
        <w:rPr>
          <w:sz w:val="22"/>
          <w:szCs w:val="22"/>
        </w:rPr>
        <w:t>dze</w:t>
      </w:r>
      <w:r w:rsidRPr="00F41566">
        <w:rPr>
          <w:rFonts w:eastAsia="TimesNewRoman"/>
          <w:sz w:val="22"/>
          <w:szCs w:val="22"/>
        </w:rPr>
        <w:t xml:space="preserve">ń </w:t>
      </w:r>
      <w:r w:rsidRPr="00F41566">
        <w:rPr>
          <w:sz w:val="22"/>
          <w:szCs w:val="22"/>
        </w:rPr>
        <w:t>i podzespołów budowy przeciwwybuchowej,</w:t>
      </w:r>
    </w:p>
    <w:p w14:paraId="7FD9E05F" w14:textId="77777777" w:rsidR="00613516" w:rsidRDefault="00613516" w:rsidP="003055D2">
      <w:pPr>
        <w:numPr>
          <w:ilvl w:val="0"/>
          <w:numId w:val="92"/>
        </w:numPr>
        <w:ind w:left="851" w:hanging="357"/>
        <w:jc w:val="both"/>
        <w:rPr>
          <w:sz w:val="22"/>
          <w:szCs w:val="22"/>
        </w:rPr>
      </w:pPr>
      <w:r w:rsidRPr="00F41566">
        <w:rPr>
          <w:sz w:val="22"/>
          <w:szCs w:val="22"/>
        </w:rPr>
        <w:t>wyremontowane urządzenie / podzespół / element / część zamienna zostanie po remoncie odebrane przez rzeczoznawcę</w:t>
      </w:r>
      <w:r>
        <w:rPr>
          <w:sz w:val="22"/>
          <w:szCs w:val="22"/>
        </w:rPr>
        <w:t xml:space="preserve"> - </w:t>
      </w:r>
      <w:r w:rsidRPr="00781C0C">
        <w:rPr>
          <w:i/>
          <w:iCs/>
          <w:sz w:val="22"/>
          <w:szCs w:val="22"/>
        </w:rPr>
        <w:t>jeśli dotyczy.</w:t>
      </w:r>
    </w:p>
    <w:p w14:paraId="04256ADC" w14:textId="77777777" w:rsidR="00113297" w:rsidRDefault="00113297" w:rsidP="00113297">
      <w:pPr>
        <w:widowControl w:val="0"/>
        <w:adjustRightInd w:val="0"/>
        <w:ind w:left="1134" w:hanging="141"/>
        <w:contextualSpacing/>
        <w:jc w:val="both"/>
        <w:textAlignment w:val="baseline"/>
        <w:rPr>
          <w:b/>
          <w:sz w:val="24"/>
          <w:szCs w:val="24"/>
          <w:highlight w:val="yellow"/>
        </w:rPr>
      </w:pPr>
    </w:p>
    <w:p w14:paraId="180B02FC" w14:textId="6D462415" w:rsidR="00613516" w:rsidRPr="0070001F" w:rsidRDefault="00613516" w:rsidP="00613516">
      <w:pPr>
        <w:ind w:left="426"/>
        <w:jc w:val="both"/>
        <w:rPr>
          <w:b/>
          <w:bCs/>
          <w:color w:val="000000"/>
          <w:sz w:val="22"/>
          <w:szCs w:val="22"/>
          <w:u w:val="single"/>
        </w:rPr>
      </w:pPr>
      <w:r w:rsidRPr="0070001F">
        <w:rPr>
          <w:b/>
          <w:bCs/>
          <w:color w:val="000000"/>
          <w:sz w:val="22"/>
          <w:szCs w:val="22"/>
        </w:rPr>
        <w:t xml:space="preserve">W odniesieniu do urządzeń budowy zwykłej </w:t>
      </w:r>
      <w:r w:rsidRPr="0070001F">
        <w:rPr>
          <w:b/>
          <w:bCs/>
          <w:color w:val="000000"/>
          <w:sz w:val="22"/>
          <w:szCs w:val="22"/>
          <w:u w:val="single"/>
        </w:rPr>
        <w:t>–</w:t>
      </w:r>
      <w:r w:rsidR="0070001F" w:rsidRPr="0070001F">
        <w:rPr>
          <w:b/>
          <w:bCs/>
          <w:color w:val="000000"/>
          <w:sz w:val="22"/>
          <w:szCs w:val="22"/>
          <w:u w:val="single"/>
        </w:rPr>
        <w:t xml:space="preserve"> </w:t>
      </w:r>
      <w:r w:rsidRPr="0070001F">
        <w:rPr>
          <w:b/>
          <w:bCs/>
          <w:sz w:val="22"/>
          <w:szCs w:val="22"/>
          <w:u w:val="single"/>
          <w:lang w:eastAsia="x-none"/>
        </w:rPr>
        <w:t xml:space="preserve">poz. 3÷6 </w:t>
      </w:r>
      <w:r w:rsidRPr="0070001F">
        <w:rPr>
          <w:b/>
          <w:bCs/>
          <w:sz w:val="22"/>
          <w:szCs w:val="22"/>
          <w:u w:val="single"/>
        </w:rPr>
        <w:t>załącznika nr 2a do SWZ</w:t>
      </w:r>
    </w:p>
    <w:p w14:paraId="797E2FE5" w14:textId="06D4C65F" w:rsidR="00613516" w:rsidRPr="00376A34" w:rsidRDefault="00613516" w:rsidP="003055D2">
      <w:pPr>
        <w:numPr>
          <w:ilvl w:val="0"/>
          <w:numId w:val="93"/>
        </w:numPr>
        <w:ind w:left="851"/>
        <w:jc w:val="both"/>
        <w:rPr>
          <w:sz w:val="22"/>
          <w:szCs w:val="22"/>
        </w:rPr>
      </w:pPr>
      <w:r w:rsidRPr="00376A34">
        <w:rPr>
          <w:sz w:val="22"/>
          <w:szCs w:val="22"/>
        </w:rPr>
        <w:t>remont będący przedmiotem niniejszego postępowania, wykonany będzie w sposób gwarantujący bezpieczną eksploatację wyremontowanego urządzenia / podzespołu / elementu / części zamiennej i nie spowoduje wytworzenia nowej maszyny/urządzenia – związku z tym nie będzie wymagane dokonanie ponownego wprowadzenia wyrobów do obrotu, zgodnie z</w:t>
      </w:r>
      <w:r>
        <w:rPr>
          <w:sz w:val="22"/>
          <w:szCs w:val="22"/>
        </w:rPr>
        <w:t> </w:t>
      </w:r>
      <w:r w:rsidRPr="00376A34">
        <w:rPr>
          <w:sz w:val="22"/>
          <w:szCs w:val="22"/>
        </w:rPr>
        <w:t xml:space="preserve">aktualnie obowiązującym stanem prawnym, </w:t>
      </w:r>
    </w:p>
    <w:p w14:paraId="790066CA" w14:textId="275FF518" w:rsidR="00613516" w:rsidRPr="00376A34" w:rsidRDefault="00613516" w:rsidP="003055D2">
      <w:pPr>
        <w:numPr>
          <w:ilvl w:val="0"/>
          <w:numId w:val="93"/>
        </w:numPr>
        <w:ind w:left="851"/>
        <w:jc w:val="both"/>
        <w:rPr>
          <w:sz w:val="22"/>
          <w:szCs w:val="22"/>
        </w:rPr>
      </w:pPr>
      <w:r w:rsidRPr="00376A34">
        <w:rPr>
          <w:sz w:val="22"/>
          <w:szCs w:val="22"/>
        </w:rPr>
        <w:t>remont urządzenia / podzespołu / elementu / części zamiennej będący przedmiotem niniejszego postępowania, wykonany zostanie zgodnie z aktualnym stanem wiedzy technicznej, zasadami dobrej praktyki inżynierskiej i aktualnymi normami dotycz</w:t>
      </w:r>
      <w:r w:rsidRPr="00376A34">
        <w:rPr>
          <w:rFonts w:eastAsia="TimesNewRoman"/>
          <w:sz w:val="22"/>
          <w:szCs w:val="22"/>
        </w:rPr>
        <w:t>ą</w:t>
      </w:r>
      <w:r w:rsidRPr="00376A34">
        <w:rPr>
          <w:sz w:val="22"/>
          <w:szCs w:val="22"/>
        </w:rPr>
        <w:t>cymi remontów, w celu przywrócenia parametrów określonych w DTR/instrukcji użytkowania z</w:t>
      </w:r>
      <w:r>
        <w:rPr>
          <w:sz w:val="22"/>
          <w:szCs w:val="22"/>
        </w:rPr>
        <w:t> </w:t>
      </w:r>
      <w:r w:rsidRPr="00376A34">
        <w:rPr>
          <w:sz w:val="22"/>
          <w:szCs w:val="22"/>
        </w:rPr>
        <w:t>zastosowaniem oryginalnych części zamiennych wykonanych wg rysunku Producenta części zamiennych katalogowych wykonanych wg rysunku innego podmiotu niż producent maszyny/urządzenia ujętych w wykazie części zamiennych DTR/instrukcji użytkowania maszyny/urządzenia lub certyfikowanych części zamiennych, substytucyjnych z oryginalnymi i katalogowymi, o tych samych parametrach technicznych, spełniających wymagania aktualnych norm i przepisów, posiadających certyfikaty zgodności, potwierdzające spełnienie powyższych wymagań, wydane przez akredytowane jednostki certyfikujące.</w:t>
      </w:r>
    </w:p>
    <w:p w14:paraId="1F74444D" w14:textId="77777777" w:rsidR="00613516" w:rsidRPr="00376A34" w:rsidRDefault="00613516" w:rsidP="00613516">
      <w:pPr>
        <w:ind w:left="851"/>
        <w:jc w:val="both"/>
        <w:rPr>
          <w:sz w:val="22"/>
          <w:szCs w:val="22"/>
        </w:rPr>
      </w:pPr>
      <w:r w:rsidRPr="00376A34">
        <w:rPr>
          <w:sz w:val="22"/>
          <w:szCs w:val="22"/>
        </w:rPr>
        <w:t>Maszyna lub urządzenie, w których zastosowany zostanie wyremontowany element / podzespół / część zamienna będą posiadały poziom bezpieczeństwa, co najmniej równy poziomowi bezpieczeństwa wymaganego przez pierwotne regulacje będące podstawą wprowadzenia maszyny/urządzenia do obrotu,</w:t>
      </w:r>
    </w:p>
    <w:p w14:paraId="4A6D0D9F" w14:textId="77777777" w:rsidR="00613516" w:rsidRDefault="00613516" w:rsidP="003055D2">
      <w:pPr>
        <w:numPr>
          <w:ilvl w:val="0"/>
          <w:numId w:val="93"/>
        </w:numPr>
        <w:spacing w:before="60" w:after="60"/>
        <w:ind w:left="851"/>
        <w:jc w:val="both"/>
        <w:rPr>
          <w:sz w:val="22"/>
          <w:szCs w:val="22"/>
        </w:rPr>
      </w:pPr>
      <w:r w:rsidRPr="00376A34">
        <w:rPr>
          <w:sz w:val="22"/>
          <w:szCs w:val="22"/>
        </w:rPr>
        <w:t>remont będący przedmiotem niniejszego postępowania polega na odtworzeniu parametrów użytkowych maszyny / urządzenia albo ich elementów, bez zmiany dotychczasowej konstrukcji.</w:t>
      </w:r>
    </w:p>
    <w:p w14:paraId="44CFC1E7" w14:textId="77777777" w:rsidR="0070001F" w:rsidRDefault="0070001F">
      <w:pPr>
        <w:spacing w:after="160" w:line="259" w:lineRule="auto"/>
        <w:rPr>
          <w:b/>
          <w:sz w:val="22"/>
          <w:szCs w:val="22"/>
        </w:rPr>
      </w:pPr>
      <w:r>
        <w:rPr>
          <w:b/>
          <w:sz w:val="22"/>
          <w:szCs w:val="22"/>
        </w:rPr>
        <w:br w:type="page"/>
      </w:r>
    </w:p>
    <w:p w14:paraId="55855C96" w14:textId="36E330B1" w:rsidR="0011425A" w:rsidRPr="00136CEE" w:rsidRDefault="0011425A" w:rsidP="0011425A">
      <w:pPr>
        <w:widowControl w:val="0"/>
        <w:numPr>
          <w:ilvl w:val="0"/>
          <w:numId w:val="30"/>
        </w:numPr>
        <w:tabs>
          <w:tab w:val="num" w:pos="360"/>
        </w:tabs>
        <w:adjustRightInd w:val="0"/>
        <w:ind w:left="993" w:hanging="284"/>
        <w:contextualSpacing/>
        <w:jc w:val="both"/>
        <w:textAlignment w:val="baseline"/>
        <w:rPr>
          <w:b/>
          <w:sz w:val="22"/>
          <w:szCs w:val="22"/>
        </w:rPr>
      </w:pPr>
      <w:r w:rsidRPr="00136CEE">
        <w:rPr>
          <w:b/>
          <w:sz w:val="22"/>
          <w:szCs w:val="22"/>
        </w:rPr>
        <w:lastRenderedPageBreak/>
        <w:t>ZASADY REALIZACJI REMONTU</w:t>
      </w:r>
    </w:p>
    <w:p w14:paraId="783DB709" w14:textId="6F0788F5" w:rsidR="0011425A" w:rsidRPr="00136CEE" w:rsidRDefault="0011425A" w:rsidP="003055D2">
      <w:pPr>
        <w:numPr>
          <w:ilvl w:val="0"/>
          <w:numId w:val="102"/>
        </w:numPr>
        <w:suppressAutoHyphens/>
        <w:autoSpaceDN w:val="0"/>
        <w:ind w:left="567" w:hanging="284"/>
        <w:jc w:val="both"/>
        <w:textAlignment w:val="baseline"/>
        <w:rPr>
          <w:sz w:val="22"/>
          <w:szCs w:val="22"/>
        </w:rPr>
      </w:pPr>
      <w:r w:rsidRPr="00136CEE">
        <w:rPr>
          <w:sz w:val="22"/>
          <w:szCs w:val="22"/>
        </w:rPr>
        <w:t>Podstawą rozpoczęcia jednostkowej usługi będzie zlecenie przekazane Wykonawcy drogą elektroniczną zgodnie ze wskazaniem w niniejszej Umowie. Przekazanie zlecenia w sposób określony w Umowie uznaje się za skuteczne jego dostarczenie. O zmianach teleadresowych Wykonawca ma obowiązek poinformować Jednostkę Organizacyjną prowadzącą niniejsze postępowanie oraz Biuro Zarządzania Majątkiem Produkcyjnym.</w:t>
      </w:r>
    </w:p>
    <w:p w14:paraId="72A3DE96" w14:textId="0DD27CB4" w:rsidR="0011425A" w:rsidRPr="001E6414" w:rsidRDefault="0011425A" w:rsidP="003055D2">
      <w:pPr>
        <w:numPr>
          <w:ilvl w:val="0"/>
          <w:numId w:val="102"/>
        </w:numPr>
        <w:suppressAutoHyphens/>
        <w:ind w:left="567" w:hanging="284"/>
        <w:jc w:val="both"/>
        <w:rPr>
          <w:sz w:val="22"/>
          <w:szCs w:val="22"/>
        </w:rPr>
      </w:pPr>
      <w:r w:rsidRPr="00136CEE">
        <w:rPr>
          <w:sz w:val="22"/>
          <w:szCs w:val="22"/>
        </w:rPr>
        <w:t xml:space="preserve">W przypadku, gdy w trakcie realizacji zlecenia wystąpi potrzeba rozszerzenia zakresu remontu (wymiany innych części lub wykonanie innych czynności niż przewidywał zakres ustalony </w:t>
      </w:r>
      <w:r w:rsidRPr="00136CEE">
        <w:rPr>
          <w:sz w:val="22"/>
          <w:szCs w:val="22"/>
        </w:rPr>
        <w:br/>
        <w:t xml:space="preserve">w </w:t>
      </w:r>
      <w:r w:rsidR="002A29A7">
        <w:rPr>
          <w:sz w:val="22"/>
          <w:szCs w:val="22"/>
        </w:rPr>
        <w:t>„</w:t>
      </w:r>
      <w:r w:rsidRPr="00136CEE">
        <w:rPr>
          <w:i/>
          <w:sz w:val="22"/>
          <w:szCs w:val="22"/>
        </w:rPr>
        <w:t>Protokole kontroli technicznej urządzenia przekazanego do remontu”</w:t>
      </w:r>
      <w:r w:rsidRPr="00136CEE">
        <w:rPr>
          <w:sz w:val="22"/>
          <w:szCs w:val="22"/>
        </w:rPr>
        <w:t>) podstawą do uznania tego rozszerzenia będzie zatwierdzony przez osobę wskazaną do podpisania w imieniu Zamawiającego</w:t>
      </w:r>
      <w:r w:rsidRPr="001E6414">
        <w:rPr>
          <w:sz w:val="22"/>
          <w:szCs w:val="22"/>
        </w:rPr>
        <w:t xml:space="preserve"> </w:t>
      </w:r>
      <w:r w:rsidRPr="001E6414">
        <w:rPr>
          <w:i/>
          <w:sz w:val="22"/>
          <w:szCs w:val="22"/>
        </w:rPr>
        <w:t>Protokołu z konieczności dodatkowych oględzin</w:t>
      </w:r>
      <w:r w:rsidRPr="001E6414">
        <w:rPr>
          <w:sz w:val="22"/>
          <w:szCs w:val="22"/>
        </w:rPr>
        <w:t xml:space="preserve">. </w:t>
      </w:r>
    </w:p>
    <w:p w14:paraId="4727F890" w14:textId="77777777" w:rsidR="002A29A7" w:rsidRDefault="0011425A" w:rsidP="003055D2">
      <w:pPr>
        <w:numPr>
          <w:ilvl w:val="0"/>
          <w:numId w:val="102"/>
        </w:numPr>
        <w:suppressAutoHyphens/>
        <w:autoSpaceDN w:val="0"/>
        <w:ind w:left="567" w:hanging="284"/>
        <w:jc w:val="both"/>
        <w:textAlignment w:val="baseline"/>
        <w:rPr>
          <w:sz w:val="22"/>
          <w:szCs w:val="22"/>
        </w:rPr>
      </w:pPr>
      <w:r>
        <w:rPr>
          <w:sz w:val="22"/>
          <w:szCs w:val="22"/>
        </w:rPr>
        <w:t xml:space="preserve">W przypadku, gdy wystąpi konieczność rozszerzenia zakresu rzeczowego remontu w stosunku do zakresu objętego zleceniem, termin realizacji wydłuża się o okres niezbędny do ustalenia i zatwierdzenia poszerzonego zakresu rzeczowego remontu. W takim przypadku termin realizacji wstrzymany jest z chwilą zgłoszenia przez Wykonawcę konieczności rozszerzenia zakresu rzeczowego remontu. </w:t>
      </w:r>
    </w:p>
    <w:p w14:paraId="139F0653" w14:textId="63778A58" w:rsidR="0011425A" w:rsidRDefault="0011425A" w:rsidP="002A29A7">
      <w:pPr>
        <w:suppressAutoHyphens/>
        <w:autoSpaceDN w:val="0"/>
        <w:ind w:left="567"/>
        <w:jc w:val="both"/>
        <w:textAlignment w:val="baseline"/>
        <w:rPr>
          <w:sz w:val="22"/>
          <w:szCs w:val="22"/>
        </w:rPr>
      </w:pPr>
      <w:r>
        <w:rPr>
          <w:sz w:val="22"/>
          <w:szCs w:val="22"/>
        </w:rPr>
        <w:t>W przypadku, gdy usługa została zakwalifikowana jako remont kapitalny Wykonawca realizuje usługę w pełnym zakresie bez konieczności dodatkowych oględzin.</w:t>
      </w:r>
    </w:p>
    <w:p w14:paraId="56C24BEF" w14:textId="77777777" w:rsidR="0011425A" w:rsidRPr="001E6414" w:rsidRDefault="0011425A" w:rsidP="003055D2">
      <w:pPr>
        <w:numPr>
          <w:ilvl w:val="0"/>
          <w:numId w:val="102"/>
        </w:numPr>
        <w:suppressAutoHyphens/>
        <w:ind w:left="567" w:hanging="284"/>
        <w:jc w:val="both"/>
        <w:rPr>
          <w:sz w:val="22"/>
          <w:szCs w:val="22"/>
        </w:rPr>
      </w:pPr>
      <w:r w:rsidRPr="001E6414">
        <w:rPr>
          <w:sz w:val="22"/>
          <w:szCs w:val="22"/>
        </w:rPr>
        <w:t xml:space="preserve">Na podstawie </w:t>
      </w:r>
      <w:r w:rsidRPr="001E6414">
        <w:rPr>
          <w:i/>
          <w:sz w:val="22"/>
          <w:szCs w:val="22"/>
        </w:rPr>
        <w:t>Protokołu z konieczności dodatkowych oględzin</w:t>
      </w:r>
      <w:r w:rsidRPr="001E6414">
        <w:rPr>
          <w:sz w:val="22"/>
          <w:szCs w:val="22"/>
        </w:rPr>
        <w:t xml:space="preserve"> osoba wskazana przez Zamawiającego </w:t>
      </w:r>
      <w:r>
        <w:rPr>
          <w:sz w:val="22"/>
          <w:szCs w:val="22"/>
        </w:rPr>
        <w:t xml:space="preserve">dostarczy </w:t>
      </w:r>
      <w:r w:rsidRPr="00625DB3">
        <w:rPr>
          <w:b/>
          <w:sz w:val="22"/>
          <w:szCs w:val="22"/>
        </w:rPr>
        <w:t>zlecenie uzupełniające</w:t>
      </w:r>
      <w:r w:rsidRPr="001E6414">
        <w:rPr>
          <w:sz w:val="22"/>
          <w:szCs w:val="22"/>
        </w:rPr>
        <w:t>.</w:t>
      </w:r>
    </w:p>
    <w:p w14:paraId="76E7E8FC" w14:textId="77777777" w:rsidR="0011425A" w:rsidRPr="005D7081" w:rsidRDefault="0011425A" w:rsidP="003055D2">
      <w:pPr>
        <w:numPr>
          <w:ilvl w:val="0"/>
          <w:numId w:val="102"/>
        </w:numPr>
        <w:suppressAutoHyphens/>
        <w:ind w:left="567" w:hanging="284"/>
        <w:jc w:val="both"/>
        <w:rPr>
          <w:bCs/>
          <w:sz w:val="22"/>
          <w:szCs w:val="22"/>
        </w:rPr>
      </w:pPr>
      <w:r w:rsidRPr="005D7081">
        <w:rPr>
          <w:bCs/>
          <w:sz w:val="22"/>
          <w:szCs w:val="22"/>
        </w:rPr>
        <w:t>O planowanym zakończeniu remontu maszyny/urządzenia/podzespołu po wykonanym remoncie Wykonawca niezwłocznie, tj. z co najmniej z 3 dniowym wyprzedzeniem poinformuje Zamawiającego drogą elektroniczną na adres podany w zleceniu.</w:t>
      </w:r>
    </w:p>
    <w:p w14:paraId="39E21198" w14:textId="77777777" w:rsidR="0011425A" w:rsidRPr="005D7081" w:rsidRDefault="0011425A" w:rsidP="003055D2">
      <w:pPr>
        <w:pStyle w:val="Akapitzlist"/>
        <w:numPr>
          <w:ilvl w:val="0"/>
          <w:numId w:val="102"/>
        </w:numPr>
        <w:suppressAutoHyphens/>
        <w:ind w:left="567" w:hanging="284"/>
        <w:contextualSpacing w:val="0"/>
        <w:jc w:val="both"/>
        <w:rPr>
          <w:bCs/>
          <w:sz w:val="22"/>
          <w:szCs w:val="22"/>
        </w:rPr>
      </w:pPr>
      <w:r w:rsidRPr="005D7081">
        <w:rPr>
          <w:bCs/>
          <w:sz w:val="22"/>
          <w:szCs w:val="22"/>
        </w:rPr>
        <w:t>Miejsce i planowany termin dostawy maszyny/urządzenia/podzespołu po wykonanym remoncie (również w ramach naprawy gwarancyjnej) wykonawca każdorazowo uzgodni z przedstawicielem Działu odpowiedzialnego za Gospodarkę Produkcji, Remontów, Serwisów i Dzierżaw w Oddziale z co najmniej 1-dniowym wyprzedzeniem (ze względów organizacyjnych zaleca się 3-dniowe</w:t>
      </w:r>
      <w:r>
        <w:rPr>
          <w:bCs/>
          <w:sz w:val="22"/>
          <w:szCs w:val="22"/>
        </w:rPr>
        <w:t xml:space="preserve"> </w:t>
      </w:r>
      <w:r w:rsidRPr="005D7081">
        <w:rPr>
          <w:bCs/>
          <w:sz w:val="22"/>
          <w:szCs w:val="22"/>
        </w:rPr>
        <w:t>wyprzedzenie). Dopuszcza się możliwość zmiany miejsca dostawy tj. do innego Oddziału/Ruchu/Centrum Rezerw Wspólnych niż Oddział, który przekazał urządzenie do remontu.</w:t>
      </w:r>
    </w:p>
    <w:p w14:paraId="30C9CC69" w14:textId="77777777" w:rsidR="0011425A" w:rsidRPr="000A4763" w:rsidRDefault="0011425A" w:rsidP="003055D2">
      <w:pPr>
        <w:numPr>
          <w:ilvl w:val="0"/>
          <w:numId w:val="102"/>
        </w:numPr>
        <w:suppressAutoHyphens/>
        <w:ind w:left="567" w:hanging="284"/>
        <w:jc w:val="both"/>
        <w:rPr>
          <w:sz w:val="22"/>
          <w:szCs w:val="22"/>
        </w:rPr>
      </w:pPr>
      <w:r w:rsidRPr="005D7081">
        <w:rPr>
          <w:bCs/>
          <w:sz w:val="22"/>
          <w:szCs w:val="22"/>
        </w:rPr>
        <w:t xml:space="preserve">Wykonawca zobowiązany jest powiadomić Zamawiającego o każdej zmianie planowanego terminu </w:t>
      </w:r>
      <w:r w:rsidRPr="000A4763">
        <w:rPr>
          <w:sz w:val="22"/>
          <w:szCs w:val="22"/>
        </w:rPr>
        <w:t xml:space="preserve">zakończenia remontu (co najmniej w dniu poprzedzającym termin planowanego zakończenia remontu) </w:t>
      </w:r>
    </w:p>
    <w:p w14:paraId="48B3A9F7" w14:textId="2637D660" w:rsidR="0011425A" w:rsidRPr="000A4763" w:rsidRDefault="0011425A" w:rsidP="003055D2">
      <w:pPr>
        <w:numPr>
          <w:ilvl w:val="0"/>
          <w:numId w:val="102"/>
        </w:numPr>
        <w:suppressAutoHyphens/>
        <w:ind w:left="567" w:hanging="284"/>
        <w:jc w:val="both"/>
        <w:rPr>
          <w:sz w:val="22"/>
          <w:szCs w:val="22"/>
        </w:rPr>
      </w:pPr>
      <w:r w:rsidRPr="007F2493">
        <w:rPr>
          <w:sz w:val="22"/>
          <w:szCs w:val="22"/>
        </w:rPr>
        <w:t xml:space="preserve">Wywóz maszyn, urządzeń i ich podzespołów do i z remontu (w tym remontu gwarancyjnego) odbywa się co do zasady transportem samochodowym w dni robocze od poniedziałku do piątku w godzinach </w:t>
      </w:r>
      <w:r w:rsidRPr="000A4763">
        <w:rPr>
          <w:sz w:val="22"/>
          <w:szCs w:val="22"/>
        </w:rPr>
        <w:t>od 7</w:t>
      </w:r>
      <w:r w:rsidRPr="000A4763">
        <w:rPr>
          <w:sz w:val="22"/>
          <w:szCs w:val="22"/>
          <w:vertAlign w:val="superscript"/>
        </w:rPr>
        <w:t>00</w:t>
      </w:r>
      <w:r w:rsidRPr="000A4763">
        <w:rPr>
          <w:sz w:val="22"/>
          <w:szCs w:val="22"/>
        </w:rPr>
        <w:t xml:space="preserve"> do 13</w:t>
      </w:r>
      <w:r w:rsidRPr="000A4763">
        <w:rPr>
          <w:sz w:val="22"/>
          <w:szCs w:val="22"/>
          <w:vertAlign w:val="superscript"/>
        </w:rPr>
        <w:t>00</w:t>
      </w:r>
      <w:r w:rsidR="002A29A7">
        <w:rPr>
          <w:sz w:val="22"/>
          <w:szCs w:val="22"/>
        </w:rPr>
        <w:t>.</w:t>
      </w:r>
    </w:p>
    <w:p w14:paraId="2F8C500F" w14:textId="13AED7C4" w:rsidR="0011425A" w:rsidRPr="007F2493" w:rsidRDefault="0011425A" w:rsidP="003055D2">
      <w:pPr>
        <w:numPr>
          <w:ilvl w:val="0"/>
          <w:numId w:val="102"/>
        </w:numPr>
        <w:suppressAutoHyphens/>
        <w:ind w:left="567" w:hanging="284"/>
        <w:jc w:val="both"/>
        <w:rPr>
          <w:sz w:val="22"/>
          <w:szCs w:val="22"/>
        </w:rPr>
      </w:pPr>
      <w:r w:rsidRPr="000A4763">
        <w:rPr>
          <w:sz w:val="22"/>
          <w:szCs w:val="22"/>
        </w:rPr>
        <w:t>Miejsca i terminy odbioru urządzenia / maszyny / podzespołu do remontu / remontu gwarancyjnego będą</w:t>
      </w:r>
      <w:r w:rsidRPr="007F2493">
        <w:rPr>
          <w:sz w:val="22"/>
          <w:szCs w:val="22"/>
        </w:rPr>
        <w:t xml:space="preserve"> każdorazowo wskazane Wykonawcy przez przedstawiciela Zespołu odpowiedzialnego za Gospodarkę Środkami Produkcji, Remonty, Serwisy i Dzierżawy w</w:t>
      </w:r>
      <w:r w:rsidR="002A29A7">
        <w:rPr>
          <w:sz w:val="22"/>
          <w:szCs w:val="22"/>
        </w:rPr>
        <w:t> </w:t>
      </w:r>
      <w:r w:rsidRPr="007F2493">
        <w:rPr>
          <w:sz w:val="22"/>
          <w:szCs w:val="22"/>
        </w:rPr>
        <w:t>Oddziale.</w:t>
      </w:r>
    </w:p>
    <w:p w14:paraId="34E8156F" w14:textId="77777777" w:rsidR="0011425A" w:rsidRPr="001E6414" w:rsidRDefault="0011425A" w:rsidP="003055D2">
      <w:pPr>
        <w:numPr>
          <w:ilvl w:val="0"/>
          <w:numId w:val="102"/>
        </w:numPr>
        <w:suppressAutoHyphens/>
        <w:ind w:left="567" w:hanging="284"/>
        <w:jc w:val="both"/>
        <w:rPr>
          <w:sz w:val="22"/>
          <w:szCs w:val="22"/>
        </w:rPr>
      </w:pPr>
      <w:r w:rsidRPr="001E6414">
        <w:rPr>
          <w:sz w:val="22"/>
          <w:szCs w:val="22"/>
        </w:rPr>
        <w:t>Wykonawca ponosi koszty wynikające z nieuzasadnionego przybycia Zamawiającego i/lub jego przedstawiciela w celu udziału w odbiorze przedmiotu remontu.</w:t>
      </w:r>
    </w:p>
    <w:p w14:paraId="468B0FD3" w14:textId="77777777" w:rsidR="0011425A" w:rsidRPr="00DD3FF4" w:rsidRDefault="0011425A" w:rsidP="003055D2">
      <w:pPr>
        <w:numPr>
          <w:ilvl w:val="0"/>
          <w:numId w:val="102"/>
        </w:numPr>
        <w:suppressAutoHyphens/>
        <w:ind w:left="567" w:hanging="284"/>
        <w:jc w:val="both"/>
        <w:rPr>
          <w:sz w:val="22"/>
          <w:szCs w:val="22"/>
        </w:rPr>
      </w:pPr>
      <w:r w:rsidRPr="00DD3FF4">
        <w:rPr>
          <w:sz w:val="22"/>
          <w:szCs w:val="22"/>
        </w:rPr>
        <w:t>W dniu zakończenia remontu Wykonawca musi posiadać wymagane przez Zamawiającego sprawozdanie z przeprowadzonych prób i badań.</w:t>
      </w:r>
    </w:p>
    <w:p w14:paraId="5FEAFCF3" w14:textId="35982AE8" w:rsidR="0011425A" w:rsidRPr="00DD3FF4" w:rsidRDefault="0011425A" w:rsidP="003055D2">
      <w:pPr>
        <w:numPr>
          <w:ilvl w:val="0"/>
          <w:numId w:val="102"/>
        </w:numPr>
        <w:suppressAutoHyphens/>
        <w:ind w:left="567" w:hanging="284"/>
        <w:jc w:val="both"/>
        <w:rPr>
          <w:sz w:val="22"/>
          <w:szCs w:val="22"/>
        </w:rPr>
      </w:pPr>
      <w:r w:rsidRPr="00DD3FF4">
        <w:rPr>
          <w:sz w:val="22"/>
          <w:szCs w:val="22"/>
        </w:rPr>
        <w:t>Po dokonanym remoncie Wykonawca umożliwi przedstawicielowi Zamawiającego - Ekspertowi przeprowadzenie odbioru technicznego, w tym prób stanowiskowych na terenie swojego zakładu lub w innym miejscu, które wskaże w zgłoszeniu zakończenia remontu.</w:t>
      </w:r>
    </w:p>
    <w:p w14:paraId="54F6D450" w14:textId="77777777" w:rsidR="0011425A" w:rsidRPr="00DD3FF4" w:rsidRDefault="0011425A" w:rsidP="003055D2">
      <w:pPr>
        <w:numPr>
          <w:ilvl w:val="0"/>
          <w:numId w:val="102"/>
        </w:numPr>
        <w:suppressAutoHyphens/>
        <w:ind w:left="567" w:hanging="284"/>
        <w:jc w:val="both"/>
        <w:rPr>
          <w:sz w:val="22"/>
          <w:szCs w:val="22"/>
        </w:rPr>
      </w:pPr>
      <w:r w:rsidRPr="00DD3FF4">
        <w:rPr>
          <w:sz w:val="22"/>
          <w:szCs w:val="22"/>
        </w:rPr>
        <w:t>Zamawiający zastrzega sobie możliwość weryfikacji wyników zawartych w sprawozdaniach poprzez próby i badania sprawdzające na stanowisku prób wskazanym przez Zamawiającego.</w:t>
      </w:r>
    </w:p>
    <w:p w14:paraId="1C3BD955" w14:textId="77777777" w:rsidR="0011425A" w:rsidRPr="00DD3FF4" w:rsidRDefault="0011425A" w:rsidP="003055D2">
      <w:pPr>
        <w:numPr>
          <w:ilvl w:val="0"/>
          <w:numId w:val="102"/>
        </w:numPr>
        <w:suppressAutoHyphens/>
        <w:ind w:left="567" w:hanging="284"/>
        <w:jc w:val="both"/>
        <w:rPr>
          <w:sz w:val="22"/>
          <w:szCs w:val="22"/>
        </w:rPr>
      </w:pPr>
      <w:r w:rsidRPr="00DD3FF4">
        <w:rPr>
          <w:sz w:val="22"/>
          <w:szCs w:val="22"/>
        </w:rPr>
        <w:t>Próby i badania sprawdzające stanowią nieodzowną czynność remontu wliczoną w jego cenę.</w:t>
      </w:r>
    </w:p>
    <w:p w14:paraId="3F0D444E" w14:textId="00465B8E" w:rsidR="0011425A" w:rsidRPr="005C724E" w:rsidRDefault="0011425A" w:rsidP="003055D2">
      <w:pPr>
        <w:pStyle w:val="Akapitzlist"/>
        <w:numPr>
          <w:ilvl w:val="0"/>
          <w:numId w:val="102"/>
        </w:numPr>
        <w:ind w:left="567" w:hanging="284"/>
        <w:contextualSpacing w:val="0"/>
        <w:jc w:val="both"/>
        <w:rPr>
          <w:sz w:val="22"/>
          <w:szCs w:val="22"/>
        </w:rPr>
      </w:pPr>
      <w:r w:rsidRPr="005C724E">
        <w:rPr>
          <w:sz w:val="22"/>
          <w:szCs w:val="22"/>
        </w:rPr>
        <w:t xml:space="preserve">Wykonawca zobowiązany jest do zwrotu części zamiennych i podzespołów podlegających wymianie (zgodnie z wytycznymi zawartymi w </w:t>
      </w:r>
      <w:r>
        <w:rPr>
          <w:sz w:val="22"/>
          <w:szCs w:val="22"/>
        </w:rPr>
        <w:t>Z</w:t>
      </w:r>
      <w:r w:rsidRPr="005C724E">
        <w:rPr>
          <w:sz w:val="22"/>
          <w:szCs w:val="22"/>
        </w:rPr>
        <w:t xml:space="preserve">ałączniku nr 1 do </w:t>
      </w:r>
      <w:r>
        <w:rPr>
          <w:sz w:val="22"/>
          <w:szCs w:val="22"/>
        </w:rPr>
        <w:t>U</w:t>
      </w:r>
      <w:r w:rsidRPr="005C724E">
        <w:rPr>
          <w:sz w:val="22"/>
          <w:szCs w:val="22"/>
        </w:rPr>
        <w:t>mowy). Wykaz części i</w:t>
      </w:r>
      <w:r w:rsidR="002A29A7">
        <w:rPr>
          <w:sz w:val="22"/>
          <w:szCs w:val="22"/>
        </w:rPr>
        <w:t> </w:t>
      </w:r>
      <w:r w:rsidRPr="005C724E">
        <w:rPr>
          <w:sz w:val="22"/>
          <w:szCs w:val="22"/>
        </w:rPr>
        <w:t>podzespołów wymienionych oraz wykaz części i podzespołów podlegających zwrotowi w</w:t>
      </w:r>
      <w:r w:rsidR="002A29A7">
        <w:rPr>
          <w:sz w:val="22"/>
          <w:szCs w:val="22"/>
        </w:rPr>
        <w:t> </w:t>
      </w:r>
      <w:r w:rsidRPr="005C724E">
        <w:rPr>
          <w:sz w:val="22"/>
          <w:szCs w:val="22"/>
        </w:rPr>
        <w:t>zakresie rzeczowym i ilościowym należy przekazywać wraz z Protokołem zdawczo-odbiorczym po wykonanym remoncie</w:t>
      </w:r>
    </w:p>
    <w:p w14:paraId="7B02478A" w14:textId="571DBF0F" w:rsidR="0011425A" w:rsidRDefault="0011425A" w:rsidP="003055D2">
      <w:pPr>
        <w:numPr>
          <w:ilvl w:val="0"/>
          <w:numId w:val="102"/>
        </w:numPr>
        <w:suppressAutoHyphens/>
        <w:ind w:left="567" w:hanging="284"/>
        <w:jc w:val="both"/>
        <w:rPr>
          <w:sz w:val="22"/>
          <w:szCs w:val="22"/>
        </w:rPr>
      </w:pPr>
      <w:r w:rsidRPr="001E6414">
        <w:rPr>
          <w:sz w:val="22"/>
          <w:szCs w:val="22"/>
        </w:rPr>
        <w:lastRenderedPageBreak/>
        <w:t xml:space="preserve">Po wykonanym remoncie wraz z przedmiotem zamówienia Wykonawca dostarczy dokumenty </w:t>
      </w:r>
      <w:r>
        <w:rPr>
          <w:sz w:val="22"/>
          <w:szCs w:val="22"/>
        </w:rPr>
        <w:t xml:space="preserve">wymienione w </w:t>
      </w:r>
      <w:r w:rsidRPr="00D50939">
        <w:rPr>
          <w:b/>
          <w:bCs/>
          <w:sz w:val="22"/>
          <w:szCs w:val="22"/>
        </w:rPr>
        <w:t>Załączniku nr 1</w:t>
      </w:r>
      <w:r w:rsidR="002A29A7">
        <w:rPr>
          <w:b/>
          <w:bCs/>
          <w:sz w:val="22"/>
          <w:szCs w:val="22"/>
        </w:rPr>
        <w:t xml:space="preserve"> SOPZ</w:t>
      </w:r>
      <w:r>
        <w:rPr>
          <w:sz w:val="22"/>
          <w:szCs w:val="22"/>
        </w:rPr>
        <w:t xml:space="preserve"> do niniejszej Umowy.</w:t>
      </w:r>
    </w:p>
    <w:p w14:paraId="217F65DB" w14:textId="77777777" w:rsidR="0011425A" w:rsidRPr="001E6414" w:rsidRDefault="0011425A" w:rsidP="003055D2">
      <w:pPr>
        <w:numPr>
          <w:ilvl w:val="0"/>
          <w:numId w:val="102"/>
        </w:numPr>
        <w:suppressAutoHyphens/>
        <w:ind w:left="567" w:hanging="284"/>
        <w:jc w:val="both"/>
        <w:rPr>
          <w:sz w:val="22"/>
          <w:szCs w:val="22"/>
        </w:rPr>
      </w:pPr>
      <w:r>
        <w:rPr>
          <w:sz w:val="22"/>
          <w:szCs w:val="22"/>
        </w:rPr>
        <w:t>Za datę wykonania usługi remontowej przyjmuje się datę podpisania przez obie strony Protokołu zdawczo-odbiorczego z odbioru maszyny/urządzenia/podzespołu zgodnego ze wzorem stanowiącym załącznik do niniejszej Umowy.</w:t>
      </w:r>
    </w:p>
    <w:p w14:paraId="2F734B9D" w14:textId="77777777" w:rsidR="0011425A" w:rsidRDefault="0011425A" w:rsidP="003055D2">
      <w:pPr>
        <w:numPr>
          <w:ilvl w:val="0"/>
          <w:numId w:val="102"/>
        </w:numPr>
        <w:suppressAutoHyphens/>
        <w:autoSpaceDN w:val="0"/>
        <w:ind w:left="567" w:hanging="284"/>
        <w:jc w:val="both"/>
        <w:textAlignment w:val="baseline"/>
        <w:rPr>
          <w:color w:val="000000"/>
          <w:sz w:val="22"/>
          <w:szCs w:val="22"/>
        </w:rPr>
      </w:pPr>
      <w:r w:rsidRPr="00AD2B23">
        <w:rPr>
          <w:sz w:val="22"/>
          <w:szCs w:val="22"/>
        </w:rPr>
        <w:t>W przypadku gdy w trakcie remontu zajdzie konieczność wymiany części lub wykonania czynności nieujętych w cennik</w:t>
      </w:r>
      <w:r>
        <w:rPr>
          <w:sz w:val="22"/>
          <w:szCs w:val="22"/>
        </w:rPr>
        <w:t>u(ach)</w:t>
      </w:r>
      <w:r w:rsidRPr="00AD2B23">
        <w:rPr>
          <w:sz w:val="22"/>
          <w:szCs w:val="22"/>
        </w:rPr>
        <w:t xml:space="preserve"> do zawartej </w:t>
      </w:r>
      <w:r>
        <w:rPr>
          <w:sz w:val="22"/>
          <w:szCs w:val="22"/>
        </w:rPr>
        <w:t>U</w:t>
      </w:r>
      <w:r w:rsidRPr="00AD2B23">
        <w:rPr>
          <w:sz w:val="22"/>
          <w:szCs w:val="22"/>
        </w:rPr>
        <w:t xml:space="preserve">mowy Zamawiający </w:t>
      </w:r>
      <w:r w:rsidRPr="00083838">
        <w:rPr>
          <w:sz w:val="22"/>
          <w:szCs w:val="22"/>
        </w:rPr>
        <w:t xml:space="preserve">uzna, że te części i czynności </w:t>
      </w:r>
      <w:r w:rsidRPr="00AD2B23">
        <w:rPr>
          <w:sz w:val="22"/>
          <w:szCs w:val="22"/>
        </w:rPr>
        <w:t>został</w:t>
      </w:r>
      <w:r>
        <w:rPr>
          <w:sz w:val="22"/>
          <w:szCs w:val="22"/>
        </w:rPr>
        <w:t>y</w:t>
      </w:r>
      <w:r w:rsidRPr="00AD2B23">
        <w:rPr>
          <w:sz w:val="22"/>
          <w:szCs w:val="22"/>
        </w:rPr>
        <w:t xml:space="preserve"> objęte remontem podstawowym</w:t>
      </w:r>
      <w:r w:rsidRPr="00AD2B23">
        <w:rPr>
          <w:color w:val="000000"/>
          <w:sz w:val="22"/>
          <w:szCs w:val="22"/>
        </w:rPr>
        <w:t>.</w:t>
      </w:r>
    </w:p>
    <w:p w14:paraId="7528A3B1" w14:textId="77777777" w:rsidR="0011425A" w:rsidRPr="002A29A7" w:rsidRDefault="0011425A" w:rsidP="003055D2">
      <w:pPr>
        <w:numPr>
          <w:ilvl w:val="0"/>
          <w:numId w:val="102"/>
        </w:numPr>
        <w:ind w:left="567" w:hanging="284"/>
        <w:jc w:val="both"/>
        <w:rPr>
          <w:sz w:val="22"/>
          <w:szCs w:val="22"/>
        </w:rPr>
      </w:pPr>
      <w:r w:rsidRPr="00DD3FF4">
        <w:rPr>
          <w:sz w:val="22"/>
          <w:szCs w:val="22"/>
        </w:rPr>
        <w:t xml:space="preserve">W przypadku, gdy kalkulacja cen jednostkowych w ramach remontu rozszerzonego przekroczy cenę remontu kapitalnego </w:t>
      </w:r>
      <w:r>
        <w:rPr>
          <w:sz w:val="22"/>
          <w:szCs w:val="22"/>
        </w:rPr>
        <w:t>W</w:t>
      </w:r>
      <w:r w:rsidRPr="00DD3FF4">
        <w:rPr>
          <w:sz w:val="22"/>
          <w:szCs w:val="22"/>
        </w:rPr>
        <w:t xml:space="preserve">ykonawca w cenie remontu kapitalnego wykona kompleksową usługę obejmującą cały zakres remontu rozszerzonego z zastrzeżeniem możliwości odstąpienia przez </w:t>
      </w:r>
      <w:r>
        <w:rPr>
          <w:sz w:val="22"/>
          <w:szCs w:val="22"/>
        </w:rPr>
        <w:t>Z</w:t>
      </w:r>
      <w:r w:rsidRPr="00DD3FF4">
        <w:rPr>
          <w:sz w:val="22"/>
          <w:szCs w:val="22"/>
        </w:rPr>
        <w:t>amawiającego</w:t>
      </w:r>
      <w:r>
        <w:rPr>
          <w:sz w:val="22"/>
          <w:szCs w:val="22"/>
        </w:rPr>
        <w:t xml:space="preserve"> </w:t>
      </w:r>
      <w:r w:rsidRPr="00DD3FF4">
        <w:rPr>
          <w:sz w:val="22"/>
          <w:szCs w:val="22"/>
        </w:rPr>
        <w:t xml:space="preserve">od remontu w przypadku, gdy zlecenie uzupełniające jest nieopłacalne lub skutkowałoby przekroczeniem wartości </w:t>
      </w:r>
      <w:r>
        <w:rPr>
          <w:sz w:val="22"/>
          <w:szCs w:val="22"/>
        </w:rPr>
        <w:t>U</w:t>
      </w:r>
      <w:r w:rsidRPr="00DD3FF4">
        <w:rPr>
          <w:sz w:val="22"/>
          <w:szCs w:val="22"/>
        </w:rPr>
        <w:t xml:space="preserve">mowy. Wykonawcy na tę okoliczność przysługuje </w:t>
      </w:r>
      <w:r w:rsidRPr="002A29A7">
        <w:rPr>
          <w:sz w:val="22"/>
          <w:szCs w:val="22"/>
        </w:rPr>
        <w:t>prawo do żądania zwrotu 10% wartości brutto zlecenia.</w:t>
      </w:r>
    </w:p>
    <w:p w14:paraId="331CBF74" w14:textId="12207A73" w:rsidR="0011425A" w:rsidRPr="002A29A7" w:rsidRDefault="0011425A" w:rsidP="003055D2">
      <w:pPr>
        <w:numPr>
          <w:ilvl w:val="0"/>
          <w:numId w:val="102"/>
        </w:numPr>
        <w:ind w:left="567" w:hanging="284"/>
        <w:jc w:val="both"/>
        <w:rPr>
          <w:sz w:val="22"/>
          <w:szCs w:val="22"/>
        </w:rPr>
      </w:pPr>
      <w:r w:rsidRPr="002A29A7">
        <w:rPr>
          <w:sz w:val="22"/>
          <w:szCs w:val="22"/>
        </w:rPr>
        <w:t xml:space="preserve">W razie konieczności skorzystania z dokumentacji stanowiącej tajemnicę przedsiębiorstwa Zamawiającego wykonawca będzie zobowiązany do złożenia oświadczenia zgodnego z treścią </w:t>
      </w:r>
      <w:r w:rsidRPr="002A29A7">
        <w:rPr>
          <w:b/>
          <w:bCs/>
          <w:sz w:val="22"/>
          <w:szCs w:val="22"/>
        </w:rPr>
        <w:t xml:space="preserve">Załącznika nr </w:t>
      </w:r>
      <w:r w:rsidR="002A29A7" w:rsidRPr="002A29A7">
        <w:rPr>
          <w:b/>
          <w:bCs/>
          <w:sz w:val="22"/>
          <w:szCs w:val="22"/>
        </w:rPr>
        <w:t>3</w:t>
      </w:r>
      <w:r w:rsidRPr="002A29A7">
        <w:rPr>
          <w:b/>
          <w:bCs/>
          <w:sz w:val="22"/>
          <w:szCs w:val="22"/>
        </w:rPr>
        <w:t xml:space="preserve"> do SWZ</w:t>
      </w:r>
      <w:r w:rsidRPr="002A29A7">
        <w:rPr>
          <w:sz w:val="22"/>
          <w:szCs w:val="22"/>
        </w:rPr>
        <w:t>.</w:t>
      </w:r>
    </w:p>
    <w:p w14:paraId="1A26AC69" w14:textId="77777777" w:rsidR="0011425A" w:rsidRPr="00D70D31" w:rsidRDefault="0011425A" w:rsidP="0011425A">
      <w:pPr>
        <w:ind w:left="284"/>
        <w:jc w:val="both"/>
        <w:rPr>
          <w:sz w:val="22"/>
          <w:szCs w:val="22"/>
        </w:rPr>
      </w:pPr>
    </w:p>
    <w:p w14:paraId="70E98C3F" w14:textId="77777777" w:rsidR="0011425A" w:rsidRPr="00AD7714" w:rsidRDefault="0011425A" w:rsidP="0011425A">
      <w:pPr>
        <w:widowControl w:val="0"/>
        <w:numPr>
          <w:ilvl w:val="0"/>
          <w:numId w:val="30"/>
        </w:numPr>
        <w:tabs>
          <w:tab w:val="num" w:pos="360"/>
        </w:tabs>
        <w:adjustRightInd w:val="0"/>
        <w:ind w:left="993" w:hanging="284"/>
        <w:contextualSpacing/>
        <w:jc w:val="both"/>
        <w:textAlignment w:val="baseline"/>
        <w:rPr>
          <w:b/>
          <w:sz w:val="22"/>
          <w:szCs w:val="22"/>
        </w:rPr>
      </w:pPr>
      <w:r w:rsidRPr="00407B08">
        <w:rPr>
          <w:b/>
          <w:sz w:val="22"/>
          <w:szCs w:val="22"/>
        </w:rPr>
        <w:t>WYMAGANIA DODATKOWE</w:t>
      </w:r>
      <w:r>
        <w:rPr>
          <w:b/>
          <w:sz w:val="22"/>
          <w:szCs w:val="22"/>
        </w:rPr>
        <w:t>:</w:t>
      </w:r>
    </w:p>
    <w:p w14:paraId="4AB63530" w14:textId="77777777" w:rsidR="0011425A" w:rsidRPr="003369E5" w:rsidRDefault="0011425A" w:rsidP="003055D2">
      <w:pPr>
        <w:numPr>
          <w:ilvl w:val="3"/>
          <w:numId w:val="90"/>
        </w:numPr>
        <w:spacing w:before="60" w:after="60"/>
        <w:ind w:left="709" w:hanging="357"/>
        <w:jc w:val="both"/>
        <w:rPr>
          <w:sz w:val="22"/>
          <w:szCs w:val="22"/>
        </w:rPr>
      </w:pPr>
      <w:r w:rsidRPr="003369E5">
        <w:rPr>
          <w:sz w:val="22"/>
          <w:szCs w:val="22"/>
        </w:rPr>
        <w:t xml:space="preserve">Zamawiający zastrzega sobie możliwość zlecenia oceny urządzenia po remoncie ekspertowi </w:t>
      </w:r>
      <w:r w:rsidRPr="003369E5">
        <w:rPr>
          <w:sz w:val="22"/>
          <w:szCs w:val="22"/>
        </w:rPr>
        <w:br/>
        <w:t xml:space="preserve">z uprawnieniami rzeczoznawcy ds. ruchu zakładu górniczego lub ekspertowi jednostki certyfikującej wyroby w zakresie nie mniejszym niż </w:t>
      </w:r>
      <w:r>
        <w:rPr>
          <w:sz w:val="22"/>
          <w:szCs w:val="22"/>
        </w:rPr>
        <w:t>P</w:t>
      </w:r>
      <w:r w:rsidRPr="003369E5">
        <w:rPr>
          <w:sz w:val="22"/>
          <w:szCs w:val="22"/>
        </w:rPr>
        <w:t>rzedmiot zamówienia.</w:t>
      </w:r>
    </w:p>
    <w:p w14:paraId="4B234648" w14:textId="77777777" w:rsidR="0011425A" w:rsidRPr="003369E5" w:rsidRDefault="0011425A" w:rsidP="003055D2">
      <w:pPr>
        <w:numPr>
          <w:ilvl w:val="3"/>
          <w:numId w:val="90"/>
        </w:numPr>
        <w:spacing w:before="60" w:after="60"/>
        <w:ind w:left="709" w:hanging="357"/>
        <w:jc w:val="both"/>
        <w:rPr>
          <w:sz w:val="22"/>
          <w:szCs w:val="22"/>
        </w:rPr>
      </w:pPr>
      <w:r w:rsidRPr="003369E5">
        <w:rPr>
          <w:kern w:val="1"/>
          <w:sz w:val="22"/>
          <w:szCs w:val="22"/>
        </w:rPr>
        <w:t>Urządzenia budowy przeciwwybuchowej, po wykonanym remoncie mogą być odebrane po</w:t>
      </w:r>
      <w:r>
        <w:rPr>
          <w:kern w:val="1"/>
          <w:sz w:val="22"/>
          <w:szCs w:val="22"/>
        </w:rPr>
        <w:t xml:space="preserve"> </w:t>
      </w:r>
      <w:r w:rsidRPr="003369E5">
        <w:rPr>
          <w:kern w:val="1"/>
          <w:sz w:val="22"/>
          <w:szCs w:val="22"/>
        </w:rPr>
        <w:t>stwierdzeniu przez Wykonawcę remontu, że odpowiadają dokumentacji techniczno-ruchowej/instrukcji użytkowania oraz poświadczeniu zgodności w karcie ewidencyjnej.</w:t>
      </w:r>
    </w:p>
    <w:p w14:paraId="234C1BD0" w14:textId="166DA75D" w:rsidR="0011425A" w:rsidRPr="002A29A7" w:rsidRDefault="0011425A" w:rsidP="003055D2">
      <w:pPr>
        <w:numPr>
          <w:ilvl w:val="3"/>
          <w:numId w:val="90"/>
        </w:numPr>
        <w:spacing w:before="60" w:after="60"/>
        <w:ind w:left="709" w:hanging="357"/>
        <w:jc w:val="both"/>
        <w:rPr>
          <w:b/>
          <w:bCs/>
          <w:kern w:val="1"/>
          <w:sz w:val="22"/>
          <w:szCs w:val="22"/>
        </w:rPr>
      </w:pPr>
      <w:r w:rsidRPr="003369E5">
        <w:rPr>
          <w:kern w:val="1"/>
          <w:sz w:val="22"/>
          <w:szCs w:val="22"/>
        </w:rPr>
        <w:t xml:space="preserve">Poza cennikami z cenami jednostkowymi za wykonanie remontu podstawowego, Wykonawca załącza pozycje części zamiennych oraz czynności remontowych w zakresie zapewniającym Wykonawcy (w jego ocenie) możliwość wykonania remontu rozszerzonego w odniesieniu do każdego zadania, na które została złożona oferta. </w:t>
      </w:r>
      <w:r w:rsidRPr="002A29A7">
        <w:rPr>
          <w:b/>
          <w:bCs/>
          <w:kern w:val="1"/>
          <w:sz w:val="22"/>
          <w:szCs w:val="22"/>
        </w:rPr>
        <w:t>W trakcie realizacji usługi/ oceny oferty w postępowaniu, w przypadku, gdy w zakresie rzeczowym remontu wystąpią części, podzespoły lub czynności remontowe, których Wykonawca nie wykazał w ofercie złożonej w niniejszym postępowaniu przetargowym (w cenniku obligatoryjnym wraz pozycjami dodatkowymi) Zamawiający przyjmie, że te ceny i czynności nie są istotne i ich koszt uwzględniony został przez Wykonawcę w cenie remontu podstawowego.</w:t>
      </w:r>
    </w:p>
    <w:p w14:paraId="27B8825A" w14:textId="77777777" w:rsidR="0011425A" w:rsidRPr="00376A34" w:rsidRDefault="0011425A" w:rsidP="00613516">
      <w:pPr>
        <w:spacing w:before="60" w:after="60"/>
        <w:jc w:val="both"/>
        <w:rPr>
          <w:sz w:val="22"/>
          <w:szCs w:val="22"/>
        </w:rPr>
      </w:pPr>
    </w:p>
    <w:p w14:paraId="46CBEB34" w14:textId="77777777" w:rsidR="00613516" w:rsidRPr="00AE4B17" w:rsidRDefault="00613516" w:rsidP="00113297">
      <w:pPr>
        <w:widowControl w:val="0"/>
        <w:adjustRightInd w:val="0"/>
        <w:ind w:left="1134" w:hanging="141"/>
        <w:contextualSpacing/>
        <w:jc w:val="both"/>
        <w:textAlignment w:val="baseline"/>
        <w:rPr>
          <w:b/>
          <w:sz w:val="24"/>
          <w:szCs w:val="24"/>
          <w:highlight w:val="yellow"/>
        </w:rPr>
      </w:pPr>
    </w:p>
    <w:p w14:paraId="2A812502" w14:textId="77777777" w:rsidR="00113297" w:rsidRPr="00AE4B17" w:rsidRDefault="00113297" w:rsidP="00113297">
      <w:pPr>
        <w:jc w:val="right"/>
        <w:rPr>
          <w:b/>
          <w:highlight w:val="yellow"/>
        </w:rPr>
      </w:pPr>
    </w:p>
    <w:p w14:paraId="37758236" w14:textId="77777777" w:rsidR="00113297" w:rsidRPr="00AE4B17" w:rsidRDefault="00113297" w:rsidP="00113297">
      <w:pPr>
        <w:jc w:val="right"/>
        <w:rPr>
          <w:b/>
          <w:highlight w:val="yellow"/>
        </w:rPr>
      </w:pPr>
    </w:p>
    <w:p w14:paraId="32112C35" w14:textId="77777777" w:rsidR="00113297" w:rsidRPr="00AE4B17" w:rsidRDefault="00113297" w:rsidP="00113297">
      <w:pPr>
        <w:rPr>
          <w:b/>
          <w:sz w:val="24"/>
          <w:szCs w:val="24"/>
          <w:highlight w:val="yellow"/>
        </w:rPr>
      </w:pPr>
    </w:p>
    <w:p w14:paraId="57D9B7E2" w14:textId="77777777" w:rsidR="00113297" w:rsidRPr="00AE4B17" w:rsidRDefault="00113297" w:rsidP="00113297">
      <w:pPr>
        <w:jc w:val="right"/>
        <w:rPr>
          <w:b/>
          <w:sz w:val="24"/>
          <w:szCs w:val="24"/>
          <w:highlight w:val="yellow"/>
        </w:rPr>
      </w:pPr>
    </w:p>
    <w:p w14:paraId="32929CC6" w14:textId="77777777" w:rsidR="00113297" w:rsidRPr="00AE4B17" w:rsidRDefault="00113297" w:rsidP="00113297">
      <w:pPr>
        <w:rPr>
          <w:highlight w:val="yellow"/>
        </w:rPr>
      </w:pPr>
    </w:p>
    <w:p w14:paraId="3D952C39" w14:textId="77777777" w:rsidR="00113297" w:rsidRPr="00AE4B17" w:rsidRDefault="00113297" w:rsidP="00113297">
      <w:pPr>
        <w:tabs>
          <w:tab w:val="left" w:pos="1042"/>
        </w:tabs>
        <w:jc w:val="right"/>
        <w:rPr>
          <w:b/>
          <w:bCs/>
          <w:highlight w:val="yellow"/>
        </w:rPr>
      </w:pPr>
    </w:p>
    <w:p w14:paraId="152A860B" w14:textId="77777777" w:rsidR="002A29A7" w:rsidRDefault="002A29A7">
      <w:pPr>
        <w:spacing w:after="160" w:line="259" w:lineRule="auto"/>
        <w:rPr>
          <w:b/>
          <w:bCs/>
          <w:sz w:val="24"/>
          <w:szCs w:val="24"/>
        </w:rPr>
      </w:pPr>
      <w:r>
        <w:rPr>
          <w:b/>
          <w:bCs/>
          <w:sz w:val="24"/>
          <w:szCs w:val="24"/>
        </w:rPr>
        <w:br w:type="page"/>
      </w:r>
    </w:p>
    <w:p w14:paraId="5C641D0C" w14:textId="07BA67BE" w:rsidR="00113297" w:rsidRDefault="00113297" w:rsidP="002A29A7">
      <w:pPr>
        <w:pStyle w:val="Nagwek1"/>
      </w:pPr>
      <w:bookmarkStart w:id="209" w:name="_Toc235101260"/>
      <w:bookmarkStart w:id="210" w:name="_Toc235101477"/>
      <w:bookmarkStart w:id="211" w:name="_Toc235101714"/>
      <w:bookmarkStart w:id="212" w:name="_Toc235620842"/>
      <w:r w:rsidRPr="0011425A">
        <w:lastRenderedPageBreak/>
        <w:t>Załącznik nr 1.2 „Warunki gwarancji”</w:t>
      </w:r>
      <w:bookmarkEnd w:id="209"/>
      <w:bookmarkEnd w:id="210"/>
      <w:bookmarkEnd w:id="211"/>
      <w:bookmarkEnd w:id="212"/>
    </w:p>
    <w:p w14:paraId="2DF18866" w14:textId="77777777" w:rsidR="002A29A7" w:rsidRPr="002A29A7" w:rsidRDefault="002A29A7" w:rsidP="002A29A7"/>
    <w:p w14:paraId="07BB3CD7" w14:textId="77777777" w:rsidR="00113297" w:rsidRPr="0011425A" w:rsidRDefault="00113297" w:rsidP="00113297">
      <w:pPr>
        <w:tabs>
          <w:tab w:val="left" w:pos="1042"/>
        </w:tabs>
        <w:jc w:val="center"/>
        <w:rPr>
          <w:b/>
          <w:bCs/>
          <w:sz w:val="24"/>
          <w:szCs w:val="24"/>
        </w:rPr>
      </w:pPr>
      <w:r w:rsidRPr="0011425A">
        <w:rPr>
          <w:b/>
          <w:bCs/>
          <w:sz w:val="24"/>
          <w:szCs w:val="24"/>
        </w:rPr>
        <w:tab/>
        <w:t>GWARANCJA I POSTĘPOWANIE REKLAMACYJNE</w:t>
      </w:r>
    </w:p>
    <w:p w14:paraId="0A3871DF" w14:textId="77777777" w:rsidR="00613516" w:rsidRPr="00330A05" w:rsidRDefault="00613516" w:rsidP="003055D2">
      <w:pPr>
        <w:numPr>
          <w:ilvl w:val="0"/>
          <w:numId w:val="94"/>
        </w:numPr>
        <w:tabs>
          <w:tab w:val="clear" w:pos="1080"/>
        </w:tabs>
        <w:ind w:left="284" w:hanging="284"/>
        <w:jc w:val="both"/>
        <w:rPr>
          <w:sz w:val="22"/>
          <w:szCs w:val="22"/>
        </w:rPr>
      </w:pPr>
      <w:r w:rsidRPr="00330A05">
        <w:rPr>
          <w:sz w:val="22"/>
          <w:szCs w:val="22"/>
        </w:rPr>
        <w:t xml:space="preserve">Minimalny okres gwarancji na wykonane czynności remontowe wynosi: </w:t>
      </w:r>
    </w:p>
    <w:p w14:paraId="32751C5A" w14:textId="581A4A16" w:rsidR="00613516" w:rsidRPr="00330A05" w:rsidRDefault="00613516" w:rsidP="00613516">
      <w:pPr>
        <w:numPr>
          <w:ilvl w:val="1"/>
          <w:numId w:val="28"/>
        </w:numPr>
        <w:ind w:left="567" w:hanging="283"/>
        <w:jc w:val="both"/>
        <w:rPr>
          <w:i/>
          <w:sz w:val="22"/>
          <w:szCs w:val="22"/>
        </w:rPr>
      </w:pPr>
      <w:r w:rsidRPr="00330A05">
        <w:rPr>
          <w:b/>
          <w:bCs/>
          <w:sz w:val="22"/>
          <w:szCs w:val="22"/>
        </w:rPr>
        <w:t>12 miesięcy</w:t>
      </w:r>
      <w:r w:rsidRPr="00330A05">
        <w:rPr>
          <w:sz w:val="22"/>
          <w:szCs w:val="22"/>
        </w:rPr>
        <w:t xml:space="preserve"> od daty przekazania Zamawiającemu przedmiotu zamówienia po wykonanym remoncie, potwierdzonym dokumentem odbioru</w:t>
      </w:r>
      <w:r w:rsidR="0011425A">
        <w:rPr>
          <w:sz w:val="22"/>
          <w:szCs w:val="22"/>
        </w:rPr>
        <w:t>.</w:t>
      </w:r>
    </w:p>
    <w:p w14:paraId="54A26D1A" w14:textId="77777777" w:rsidR="00613516" w:rsidRPr="00330A05" w:rsidRDefault="00613516" w:rsidP="00613516">
      <w:pPr>
        <w:ind w:firstLine="284"/>
        <w:jc w:val="both"/>
        <w:rPr>
          <w:sz w:val="22"/>
          <w:szCs w:val="22"/>
        </w:rPr>
      </w:pPr>
      <w:r w:rsidRPr="00330A05">
        <w:rPr>
          <w:sz w:val="22"/>
          <w:szCs w:val="22"/>
        </w:rPr>
        <w:t>Materiały i części nie objęte gwarancją:</w:t>
      </w:r>
    </w:p>
    <w:p w14:paraId="76407414" w14:textId="77777777" w:rsidR="00613516" w:rsidRPr="00376A34" w:rsidRDefault="00613516" w:rsidP="003055D2">
      <w:pPr>
        <w:numPr>
          <w:ilvl w:val="0"/>
          <w:numId w:val="95"/>
        </w:numPr>
        <w:ind w:left="426" w:hanging="142"/>
        <w:jc w:val="both"/>
        <w:rPr>
          <w:sz w:val="22"/>
          <w:szCs w:val="22"/>
        </w:rPr>
      </w:pPr>
      <w:r w:rsidRPr="00376A34">
        <w:rPr>
          <w:sz w:val="22"/>
          <w:szCs w:val="22"/>
        </w:rPr>
        <w:t>Materiały eksploatacyjne:</w:t>
      </w:r>
    </w:p>
    <w:p w14:paraId="21B22A37" w14:textId="77777777" w:rsidR="00613516" w:rsidRPr="00376A34" w:rsidRDefault="00613516" w:rsidP="003055D2">
      <w:pPr>
        <w:numPr>
          <w:ilvl w:val="0"/>
          <w:numId w:val="96"/>
        </w:numPr>
        <w:ind w:left="993" w:hanging="284"/>
        <w:jc w:val="both"/>
        <w:rPr>
          <w:sz w:val="22"/>
          <w:szCs w:val="22"/>
        </w:rPr>
      </w:pPr>
      <w:r w:rsidRPr="00376A34">
        <w:rPr>
          <w:sz w:val="22"/>
          <w:szCs w:val="22"/>
        </w:rPr>
        <w:t>Oleje, smary i hydrauliczne płyny robocze.</w:t>
      </w:r>
    </w:p>
    <w:p w14:paraId="4B0A38B3" w14:textId="77777777" w:rsidR="00613516" w:rsidRPr="00376A34" w:rsidRDefault="00613516" w:rsidP="003055D2">
      <w:pPr>
        <w:numPr>
          <w:ilvl w:val="0"/>
          <w:numId w:val="96"/>
        </w:numPr>
        <w:ind w:left="993" w:hanging="284"/>
        <w:jc w:val="both"/>
        <w:rPr>
          <w:sz w:val="22"/>
          <w:szCs w:val="22"/>
        </w:rPr>
      </w:pPr>
      <w:r w:rsidRPr="00376A34">
        <w:rPr>
          <w:sz w:val="22"/>
          <w:szCs w:val="22"/>
        </w:rPr>
        <w:t>Filtry i wkłady filtracyjne oraz separatory i odolejacze.</w:t>
      </w:r>
    </w:p>
    <w:p w14:paraId="622E181F" w14:textId="77777777" w:rsidR="00613516" w:rsidRPr="00376A34" w:rsidRDefault="00613516" w:rsidP="003055D2">
      <w:pPr>
        <w:numPr>
          <w:ilvl w:val="0"/>
          <w:numId w:val="96"/>
        </w:numPr>
        <w:ind w:left="993" w:hanging="284"/>
        <w:jc w:val="both"/>
        <w:rPr>
          <w:sz w:val="22"/>
          <w:szCs w:val="22"/>
        </w:rPr>
      </w:pPr>
      <w:r w:rsidRPr="00376A34">
        <w:rPr>
          <w:sz w:val="22"/>
          <w:szCs w:val="22"/>
        </w:rPr>
        <w:t>Żarówki.</w:t>
      </w:r>
    </w:p>
    <w:p w14:paraId="1D604916" w14:textId="77777777" w:rsidR="00613516" w:rsidRPr="00376A34" w:rsidRDefault="00613516" w:rsidP="003055D2">
      <w:pPr>
        <w:numPr>
          <w:ilvl w:val="0"/>
          <w:numId w:val="96"/>
        </w:numPr>
        <w:ind w:left="993" w:hanging="284"/>
        <w:jc w:val="both"/>
        <w:rPr>
          <w:sz w:val="22"/>
          <w:szCs w:val="22"/>
        </w:rPr>
      </w:pPr>
      <w:r w:rsidRPr="00376A34">
        <w:rPr>
          <w:sz w:val="22"/>
          <w:szCs w:val="22"/>
        </w:rPr>
        <w:t>Bezpieczniki, elementy topikowe i wyłączniki bezpieczeństwa.</w:t>
      </w:r>
    </w:p>
    <w:p w14:paraId="11E09315" w14:textId="77777777" w:rsidR="00613516" w:rsidRPr="00376A34" w:rsidRDefault="00613516" w:rsidP="003055D2">
      <w:pPr>
        <w:numPr>
          <w:ilvl w:val="0"/>
          <w:numId w:val="95"/>
        </w:numPr>
        <w:ind w:left="993" w:hanging="709"/>
        <w:jc w:val="both"/>
        <w:rPr>
          <w:sz w:val="22"/>
          <w:szCs w:val="22"/>
        </w:rPr>
      </w:pPr>
      <w:r w:rsidRPr="00376A34">
        <w:rPr>
          <w:sz w:val="22"/>
          <w:szCs w:val="22"/>
        </w:rPr>
        <w:t>Części szybkozużywające się (z gwarancją na wady fabryczne i materiałowe):</w:t>
      </w:r>
    </w:p>
    <w:p w14:paraId="6F77480B" w14:textId="77777777" w:rsidR="00613516" w:rsidRPr="00376A34" w:rsidRDefault="00613516" w:rsidP="003055D2">
      <w:pPr>
        <w:numPr>
          <w:ilvl w:val="0"/>
          <w:numId w:val="97"/>
        </w:numPr>
        <w:ind w:left="993" w:hanging="284"/>
        <w:jc w:val="both"/>
        <w:rPr>
          <w:sz w:val="22"/>
          <w:szCs w:val="22"/>
        </w:rPr>
      </w:pPr>
      <w:r w:rsidRPr="00376A34">
        <w:rPr>
          <w:sz w:val="22"/>
          <w:szCs w:val="22"/>
        </w:rPr>
        <w:t>Linki i wałki giętkie.</w:t>
      </w:r>
    </w:p>
    <w:p w14:paraId="4E13CFC5" w14:textId="77777777" w:rsidR="00613516" w:rsidRPr="00376A34" w:rsidRDefault="00613516" w:rsidP="003055D2">
      <w:pPr>
        <w:numPr>
          <w:ilvl w:val="0"/>
          <w:numId w:val="97"/>
        </w:numPr>
        <w:ind w:left="993" w:hanging="284"/>
        <w:jc w:val="both"/>
        <w:rPr>
          <w:sz w:val="22"/>
          <w:szCs w:val="22"/>
        </w:rPr>
      </w:pPr>
      <w:r w:rsidRPr="00376A34">
        <w:rPr>
          <w:sz w:val="22"/>
          <w:szCs w:val="22"/>
        </w:rPr>
        <w:t>Paski klinowe.</w:t>
      </w:r>
    </w:p>
    <w:p w14:paraId="6916A97B" w14:textId="77777777" w:rsidR="00613516" w:rsidRPr="00376A34" w:rsidRDefault="00613516" w:rsidP="003055D2">
      <w:pPr>
        <w:numPr>
          <w:ilvl w:val="0"/>
          <w:numId w:val="97"/>
        </w:numPr>
        <w:ind w:left="993" w:hanging="284"/>
        <w:jc w:val="both"/>
        <w:rPr>
          <w:sz w:val="22"/>
          <w:szCs w:val="22"/>
        </w:rPr>
      </w:pPr>
      <w:r w:rsidRPr="00376A34">
        <w:rPr>
          <w:sz w:val="22"/>
          <w:szCs w:val="22"/>
        </w:rPr>
        <w:t>Gumowe odbojniki i elementy amortyzujące.</w:t>
      </w:r>
    </w:p>
    <w:p w14:paraId="2570C99F" w14:textId="77777777" w:rsidR="00613516" w:rsidRPr="00D81B72" w:rsidRDefault="00613516" w:rsidP="003055D2">
      <w:pPr>
        <w:numPr>
          <w:ilvl w:val="0"/>
          <w:numId w:val="94"/>
        </w:numPr>
        <w:tabs>
          <w:tab w:val="clear" w:pos="1080"/>
        </w:tabs>
        <w:ind w:left="426" w:hanging="426"/>
        <w:jc w:val="both"/>
        <w:rPr>
          <w:sz w:val="22"/>
          <w:szCs w:val="22"/>
        </w:rPr>
      </w:pPr>
      <w:r w:rsidRPr="00376A34">
        <w:rPr>
          <w:sz w:val="22"/>
          <w:szCs w:val="22"/>
        </w:rPr>
        <w:t>Wykonawca</w:t>
      </w:r>
      <w:r w:rsidRPr="00D81B72">
        <w:rPr>
          <w:sz w:val="22"/>
          <w:szCs w:val="22"/>
        </w:rPr>
        <w:t xml:space="preserve"> gwarantuje należyte wykonanie usługi zgodne z wymaganiami Zamawiającego zawartymi w całym postępowaniu.</w:t>
      </w:r>
    </w:p>
    <w:p w14:paraId="72F3AEDA" w14:textId="77777777" w:rsidR="00613516" w:rsidRPr="00D81B72" w:rsidRDefault="00613516" w:rsidP="003055D2">
      <w:pPr>
        <w:numPr>
          <w:ilvl w:val="0"/>
          <w:numId w:val="94"/>
        </w:numPr>
        <w:tabs>
          <w:tab w:val="clear" w:pos="1080"/>
        </w:tabs>
        <w:ind w:left="426" w:hanging="426"/>
        <w:jc w:val="both"/>
        <w:rPr>
          <w:sz w:val="22"/>
          <w:szCs w:val="22"/>
        </w:rPr>
      </w:pPr>
      <w:r w:rsidRPr="00D81B72">
        <w:rPr>
          <w:sz w:val="22"/>
          <w:szCs w:val="22"/>
        </w:rPr>
        <w:t>Okres gwarancji nie może być krótszy niż ujęty w niniejszej umowie ramowej i wydłuża się go</w:t>
      </w:r>
      <w:r w:rsidRPr="00D81B72">
        <w:rPr>
          <w:sz w:val="22"/>
          <w:szCs w:val="22"/>
        </w:rPr>
        <w:br/>
        <w:t>o czas wykonywania napraw gwarancyjnych.</w:t>
      </w:r>
    </w:p>
    <w:p w14:paraId="0987D616" w14:textId="77777777" w:rsidR="00613516" w:rsidRPr="00D81B72" w:rsidRDefault="00613516" w:rsidP="003055D2">
      <w:pPr>
        <w:numPr>
          <w:ilvl w:val="0"/>
          <w:numId w:val="94"/>
        </w:numPr>
        <w:tabs>
          <w:tab w:val="clear" w:pos="1080"/>
        </w:tabs>
        <w:ind w:left="426" w:hanging="426"/>
        <w:jc w:val="both"/>
        <w:rPr>
          <w:sz w:val="22"/>
          <w:szCs w:val="22"/>
        </w:rPr>
      </w:pPr>
      <w:r w:rsidRPr="00D81B72">
        <w:rPr>
          <w:sz w:val="22"/>
          <w:szCs w:val="22"/>
        </w:rPr>
        <w:t>W przypadku wystąpienia wad w wyremontowanej maszynie/urządzeniu/podzespole/podzespole, których nie można było stwierdzić z chwilą odbioru końcowego Wykonawca jest zobowiązany na własny koszt wymienić lub naprawić dotknięte wadą elementy lub podzespoły.</w:t>
      </w:r>
    </w:p>
    <w:p w14:paraId="3B2CCB41" w14:textId="77777777" w:rsidR="00613516" w:rsidRPr="00D81B72" w:rsidRDefault="00613516" w:rsidP="003055D2">
      <w:pPr>
        <w:numPr>
          <w:ilvl w:val="0"/>
          <w:numId w:val="94"/>
        </w:numPr>
        <w:tabs>
          <w:tab w:val="clear" w:pos="1080"/>
        </w:tabs>
        <w:ind w:left="426" w:hanging="426"/>
        <w:jc w:val="both"/>
        <w:rPr>
          <w:sz w:val="22"/>
          <w:szCs w:val="22"/>
        </w:rPr>
      </w:pPr>
      <w:r w:rsidRPr="00D81B72">
        <w:rPr>
          <w:sz w:val="22"/>
          <w:szCs w:val="22"/>
        </w:rPr>
        <w:t>Wymienione w ramach gwarancji elementy i podzespoły zostaną objęte nową gwarancją na takich samych zasadach jak przedmiot umowy.</w:t>
      </w:r>
    </w:p>
    <w:p w14:paraId="407E5E78" w14:textId="77777777" w:rsidR="00613516" w:rsidRPr="006E42C3" w:rsidRDefault="00613516" w:rsidP="003055D2">
      <w:pPr>
        <w:numPr>
          <w:ilvl w:val="0"/>
          <w:numId w:val="94"/>
        </w:numPr>
        <w:tabs>
          <w:tab w:val="clear" w:pos="1080"/>
        </w:tabs>
        <w:ind w:left="426" w:hanging="426"/>
        <w:jc w:val="both"/>
        <w:rPr>
          <w:sz w:val="22"/>
          <w:szCs w:val="22"/>
        </w:rPr>
      </w:pPr>
      <w:r w:rsidRPr="00D81B72">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w:t>
      </w:r>
      <w:r w:rsidRPr="006E42C3">
        <w:rPr>
          <w:sz w:val="22"/>
          <w:szCs w:val="22"/>
        </w:rPr>
        <w:t>przepisów prawa polskiego.</w:t>
      </w:r>
    </w:p>
    <w:p w14:paraId="4AFB03F9" w14:textId="77777777" w:rsidR="00613516" w:rsidRPr="006E42C3" w:rsidRDefault="00613516" w:rsidP="003055D2">
      <w:pPr>
        <w:numPr>
          <w:ilvl w:val="0"/>
          <w:numId w:val="94"/>
        </w:numPr>
        <w:tabs>
          <w:tab w:val="clear" w:pos="1080"/>
        </w:tabs>
        <w:ind w:left="426" w:hanging="426"/>
        <w:jc w:val="both"/>
        <w:rPr>
          <w:sz w:val="22"/>
          <w:szCs w:val="22"/>
        </w:rPr>
      </w:pPr>
      <w:r w:rsidRPr="006E42C3">
        <w:rPr>
          <w:sz w:val="22"/>
          <w:szCs w:val="22"/>
        </w:rPr>
        <w:t>Jeżeli umowa nie stanowi inaczej, odpowiedzialność z tytułu gwarancji jakości obejmuje zarówno wady powstałe z przyczyn, które w chwili przyjęcia lub odbioru tkwiły w przedmiocie zamówienia, jak i wszelkie inne wady fizyczne, powstałe lub ujawnione przed upływem terminu obowiązywania gwarancji,</w:t>
      </w:r>
    </w:p>
    <w:p w14:paraId="1AD45441" w14:textId="77777777" w:rsidR="00613516" w:rsidRPr="00D81B72" w:rsidRDefault="00613516" w:rsidP="003055D2">
      <w:pPr>
        <w:numPr>
          <w:ilvl w:val="0"/>
          <w:numId w:val="94"/>
        </w:numPr>
        <w:tabs>
          <w:tab w:val="clear" w:pos="1080"/>
        </w:tabs>
        <w:ind w:left="426" w:hanging="426"/>
        <w:jc w:val="both"/>
        <w:rPr>
          <w:sz w:val="22"/>
          <w:szCs w:val="22"/>
        </w:rPr>
      </w:pPr>
      <w:r w:rsidRPr="006E42C3">
        <w:rPr>
          <w:sz w:val="22"/>
          <w:szCs w:val="22"/>
        </w:rPr>
        <w:t>Jeżeli Wykonawca, po wezwaniu do usunięcia wad z tytułu gwarancji, nie dopełni obowiązków wynikających z gwarancji, Zamawiający uprawniony będzie do usunięcia wad na koszt i ryzyko Wykonawcy, zachowując</w:t>
      </w:r>
      <w:r w:rsidRPr="00D81B72">
        <w:rPr>
          <w:sz w:val="22"/>
          <w:szCs w:val="22"/>
        </w:rPr>
        <w:t xml:space="preserve"> przy tym inne uprawnienia wynikające zarówno z SWZ, umowy jak i</w:t>
      </w:r>
      <w:r>
        <w:rPr>
          <w:sz w:val="22"/>
          <w:szCs w:val="22"/>
        </w:rPr>
        <w:t> </w:t>
      </w:r>
      <w:r w:rsidRPr="00D81B72">
        <w:rPr>
          <w:sz w:val="22"/>
          <w:szCs w:val="22"/>
        </w:rPr>
        <w:t>rękojmi,</w:t>
      </w:r>
    </w:p>
    <w:p w14:paraId="5EB1118F" w14:textId="77777777" w:rsidR="00613516" w:rsidRPr="00D81B72" w:rsidRDefault="00613516" w:rsidP="003055D2">
      <w:pPr>
        <w:numPr>
          <w:ilvl w:val="0"/>
          <w:numId w:val="94"/>
        </w:numPr>
        <w:tabs>
          <w:tab w:val="clear" w:pos="1080"/>
        </w:tabs>
        <w:ind w:left="426" w:hanging="426"/>
        <w:jc w:val="both"/>
        <w:rPr>
          <w:sz w:val="22"/>
          <w:szCs w:val="22"/>
        </w:rPr>
      </w:pPr>
      <w:r w:rsidRPr="00D81B72">
        <w:rPr>
          <w:sz w:val="22"/>
          <w:szCs w:val="22"/>
        </w:rPr>
        <w:t>W przypadku rozbieżności stanowisk, co do uznania reklamacji, Zamawiający może zlecić wykonanie badań niezależnemu ekspertowi wskazanemu przez Zamawiającego,</w:t>
      </w:r>
    </w:p>
    <w:p w14:paraId="49FB93E2" w14:textId="77777777" w:rsidR="00613516" w:rsidRPr="00D81B72" w:rsidRDefault="00613516" w:rsidP="003055D2">
      <w:pPr>
        <w:numPr>
          <w:ilvl w:val="0"/>
          <w:numId w:val="94"/>
        </w:numPr>
        <w:tabs>
          <w:tab w:val="clear" w:pos="1080"/>
        </w:tabs>
        <w:ind w:left="426" w:hanging="426"/>
        <w:jc w:val="both"/>
        <w:rPr>
          <w:sz w:val="22"/>
          <w:szCs w:val="22"/>
        </w:rPr>
      </w:pPr>
      <w:r w:rsidRPr="00D81B72">
        <w:rPr>
          <w:sz w:val="22"/>
          <w:szCs w:val="22"/>
        </w:rPr>
        <w:t>W przypadku uzyskania wyników badań potwierdzających wady przedmiotu zamówienia koszty badań ponosi Wykonawca. Wysokość kosztów badań określi każdorazowo niezależny ekspert,</w:t>
      </w:r>
    </w:p>
    <w:p w14:paraId="53652562" w14:textId="77777777" w:rsidR="00613516" w:rsidRPr="00D81B72" w:rsidRDefault="00613516" w:rsidP="003055D2">
      <w:pPr>
        <w:numPr>
          <w:ilvl w:val="0"/>
          <w:numId w:val="94"/>
        </w:numPr>
        <w:tabs>
          <w:tab w:val="clear" w:pos="1080"/>
        </w:tabs>
        <w:ind w:left="426" w:hanging="426"/>
        <w:jc w:val="both"/>
        <w:rPr>
          <w:sz w:val="22"/>
          <w:szCs w:val="22"/>
        </w:rPr>
      </w:pPr>
      <w:r w:rsidRPr="00D81B72">
        <w:rPr>
          <w:rFonts w:eastAsia="Arial Unicode MS"/>
          <w:sz w:val="22"/>
          <w:szCs w:val="22"/>
        </w:rPr>
        <w:t xml:space="preserve">Osoby, które będą wykonywać serwisowe czynności gwarancyjne </w:t>
      </w:r>
      <w:r w:rsidRPr="00D81B72">
        <w:rPr>
          <w:sz w:val="22"/>
          <w:szCs w:val="22"/>
        </w:rPr>
        <w:t>posiadają lub będą posiadały wymagane uprawnienia do pracy w warunkach podziemnego zakładu górniczego wydobywającego węgiel kamienny, w przypadku konieczności świadczenia takich usług dostarczymy wymagane dokumenty potwierdzające uprawnienia.</w:t>
      </w:r>
    </w:p>
    <w:p w14:paraId="6A580A19" w14:textId="77777777" w:rsidR="00613516" w:rsidRPr="00D81B72" w:rsidRDefault="00613516" w:rsidP="003055D2">
      <w:pPr>
        <w:numPr>
          <w:ilvl w:val="0"/>
          <w:numId w:val="94"/>
        </w:numPr>
        <w:tabs>
          <w:tab w:val="clear" w:pos="1080"/>
        </w:tabs>
        <w:ind w:left="426" w:hanging="426"/>
        <w:jc w:val="both"/>
        <w:rPr>
          <w:sz w:val="22"/>
          <w:szCs w:val="22"/>
        </w:rPr>
      </w:pPr>
      <w:r w:rsidRPr="00D81B72">
        <w:rPr>
          <w:rFonts w:eastAsia="Arial Unicode MS"/>
          <w:sz w:val="22"/>
          <w:szCs w:val="22"/>
        </w:rPr>
        <w:t>W procesie odbioru urządzeń po remoncie, jak również w postępowaniu gwarancyjnym Zamawiający zastrzega sobie możliwość zlecenia oceny technicznej maszyny/urządzenia/podzespołu po dokonanym remoncie przez eksperta z uprawnieniami rzeczoznawcy ds. ruchu zakładu górniczego – jeżeli dotyczy lub eksperta jednostki certyfikującej wyroby w zakresie nie mniejszym niż przedmiot zamówienia.</w:t>
      </w:r>
    </w:p>
    <w:p w14:paraId="4E8857B1" w14:textId="0399225C" w:rsidR="00613516" w:rsidRPr="00016485" w:rsidRDefault="00613516" w:rsidP="003055D2">
      <w:pPr>
        <w:numPr>
          <w:ilvl w:val="0"/>
          <w:numId w:val="94"/>
        </w:numPr>
        <w:tabs>
          <w:tab w:val="clear" w:pos="1080"/>
        </w:tabs>
        <w:ind w:left="426" w:hanging="426"/>
        <w:jc w:val="both"/>
        <w:rPr>
          <w:sz w:val="22"/>
          <w:szCs w:val="22"/>
        </w:rPr>
      </w:pPr>
      <w:r w:rsidRPr="00D81B72">
        <w:rPr>
          <w:rFonts w:eastAsia="Arial Unicode MS"/>
          <w:sz w:val="22"/>
          <w:szCs w:val="22"/>
        </w:rPr>
        <w:t>Realizacja usług serwisowych gwarancyjnych będzie podlegać następującym zasadom:</w:t>
      </w:r>
    </w:p>
    <w:p w14:paraId="3C4CCE80" w14:textId="77777777" w:rsidR="00016485" w:rsidRPr="00016485" w:rsidRDefault="00016485" w:rsidP="00016485">
      <w:pPr>
        <w:pStyle w:val="Akapitzlist"/>
        <w:numPr>
          <w:ilvl w:val="0"/>
          <w:numId w:val="115"/>
        </w:numPr>
        <w:ind w:left="851" w:hanging="218"/>
        <w:jc w:val="both"/>
        <w:rPr>
          <w:sz w:val="22"/>
          <w:szCs w:val="22"/>
        </w:rPr>
      </w:pPr>
      <w:r w:rsidRPr="001032A2">
        <w:rPr>
          <w:sz w:val="22"/>
          <w:szCs w:val="22"/>
        </w:rPr>
        <w:t xml:space="preserve">przyjazd brygady serwisowej do naprawy w razie postoju (lub awaryjnej pracy) maszyny/urządzenia/podzespołu: w </w:t>
      </w:r>
      <w:r w:rsidRPr="00016485">
        <w:rPr>
          <w:sz w:val="22"/>
          <w:szCs w:val="22"/>
        </w:rPr>
        <w:t xml:space="preserve">ciągu </w:t>
      </w:r>
      <w:r w:rsidRPr="00016485">
        <w:rPr>
          <w:b/>
          <w:sz w:val="22"/>
          <w:szCs w:val="22"/>
        </w:rPr>
        <w:t xml:space="preserve">24 godzin </w:t>
      </w:r>
      <w:r w:rsidRPr="00016485">
        <w:rPr>
          <w:sz w:val="22"/>
          <w:szCs w:val="22"/>
        </w:rPr>
        <w:t xml:space="preserve">licząc od momentu mailowego lub </w:t>
      </w:r>
      <w:r w:rsidRPr="00016485">
        <w:rPr>
          <w:sz w:val="22"/>
          <w:szCs w:val="22"/>
        </w:rPr>
        <w:lastRenderedPageBreak/>
        <w:t>telefonicznego zgłoszenia awarii do serwisu Wykonawcy lub w przypadku działań prewencyjnych w innym wzajemnie uzgodnionym terminie.</w:t>
      </w:r>
    </w:p>
    <w:p w14:paraId="699ADE7D" w14:textId="77777777" w:rsidR="00016485" w:rsidRPr="00016485" w:rsidRDefault="00016485" w:rsidP="00016485">
      <w:pPr>
        <w:pStyle w:val="Akapitzlist"/>
        <w:numPr>
          <w:ilvl w:val="0"/>
          <w:numId w:val="115"/>
        </w:numPr>
        <w:ind w:left="851" w:hanging="218"/>
        <w:jc w:val="both"/>
        <w:rPr>
          <w:sz w:val="22"/>
          <w:szCs w:val="22"/>
        </w:rPr>
      </w:pPr>
      <w:r w:rsidRPr="00016485">
        <w:rPr>
          <w:sz w:val="22"/>
          <w:szCs w:val="22"/>
        </w:rPr>
        <w:t xml:space="preserve">przyjazd brygady serwisowej do maszyny/urządzenia/podzespołu w fazie uruchomienia </w:t>
      </w:r>
      <w:r w:rsidRPr="00016485">
        <w:rPr>
          <w:sz w:val="22"/>
          <w:szCs w:val="22"/>
        </w:rPr>
        <w:br/>
        <w:t>na obiekcie lub na dole kopalni: do</w:t>
      </w:r>
      <w:r w:rsidRPr="00016485">
        <w:rPr>
          <w:b/>
          <w:sz w:val="22"/>
          <w:szCs w:val="22"/>
        </w:rPr>
        <w:t xml:space="preserve"> 24 godzin</w:t>
      </w:r>
      <w:r w:rsidRPr="00016485">
        <w:rPr>
          <w:sz w:val="22"/>
          <w:szCs w:val="22"/>
        </w:rPr>
        <w:t xml:space="preserve"> od momentu mailowego lub telefonicznego (następnie potwierdzonego mailowo) zgłoszenia. </w:t>
      </w:r>
    </w:p>
    <w:p w14:paraId="75564104" w14:textId="77777777" w:rsidR="00016485" w:rsidRPr="00016485" w:rsidRDefault="00016485" w:rsidP="00016485">
      <w:pPr>
        <w:pStyle w:val="Akapitzlist"/>
        <w:numPr>
          <w:ilvl w:val="0"/>
          <w:numId w:val="115"/>
        </w:numPr>
        <w:ind w:left="851" w:hanging="218"/>
        <w:jc w:val="both"/>
        <w:rPr>
          <w:sz w:val="22"/>
          <w:szCs w:val="22"/>
        </w:rPr>
      </w:pPr>
      <w:r w:rsidRPr="00016485">
        <w:rPr>
          <w:sz w:val="22"/>
          <w:szCs w:val="22"/>
        </w:rPr>
        <w:t xml:space="preserve">w przypadku braku wzajemnie uzgodnionego terminu (przy działaniach prewencyjnych) przyjazd brygady serwisowej powinien nastąpić: do </w:t>
      </w:r>
      <w:r w:rsidRPr="00016485">
        <w:rPr>
          <w:b/>
          <w:sz w:val="22"/>
          <w:szCs w:val="22"/>
        </w:rPr>
        <w:t>24 godzin</w:t>
      </w:r>
      <w:r w:rsidRPr="00016485">
        <w:rPr>
          <w:sz w:val="22"/>
          <w:szCs w:val="22"/>
        </w:rPr>
        <w:t xml:space="preserve"> od telefonicznego zgłoszenia,</w:t>
      </w:r>
    </w:p>
    <w:p w14:paraId="09092DF8" w14:textId="77777777" w:rsidR="00016485" w:rsidRPr="00016485" w:rsidRDefault="00016485" w:rsidP="00016485">
      <w:pPr>
        <w:pStyle w:val="Akapitzlist"/>
        <w:numPr>
          <w:ilvl w:val="0"/>
          <w:numId w:val="115"/>
        </w:numPr>
        <w:ind w:left="851" w:hanging="218"/>
        <w:jc w:val="both"/>
        <w:rPr>
          <w:sz w:val="22"/>
          <w:szCs w:val="22"/>
        </w:rPr>
      </w:pPr>
      <w:r w:rsidRPr="00016485">
        <w:rPr>
          <w:sz w:val="22"/>
          <w:szCs w:val="22"/>
        </w:rPr>
        <w:t xml:space="preserve">usunięcie zgłoszonej awarii (niesprawności) nastąpi w terminie możliwie najkrótszym </w:t>
      </w:r>
      <w:r w:rsidRPr="00016485">
        <w:rPr>
          <w:sz w:val="22"/>
          <w:szCs w:val="22"/>
        </w:rPr>
        <w:br/>
        <w:t xml:space="preserve">od momentu przyjazdu serwisu na kopalnię, jednak nie dłużej niż </w:t>
      </w:r>
      <w:r w:rsidRPr="00016485">
        <w:rPr>
          <w:b/>
          <w:sz w:val="22"/>
          <w:szCs w:val="22"/>
        </w:rPr>
        <w:t>24 godziny</w:t>
      </w:r>
      <w:r w:rsidRPr="00016485">
        <w:rPr>
          <w:sz w:val="22"/>
          <w:szCs w:val="22"/>
        </w:rPr>
        <w:t xml:space="preserve"> licząc </w:t>
      </w:r>
      <w:r w:rsidRPr="00016485">
        <w:rPr>
          <w:sz w:val="22"/>
          <w:szCs w:val="22"/>
        </w:rPr>
        <w:br/>
        <w:t xml:space="preserve">od momentu telefonicznego zgłoszenia do serwisu Wykonawcy. Czas ten wydłuża się o czas dotarcia brygady serwisowej do maszyny, czas przygotowania maszyny przez Zamawiającego doi świadczenia usługi serwisowej( w tym jej transport na miejsce, gdzie usługa może być bezpiecznie i z godnie z najlepszymi praktykami wykonana),czas transportu części i podzespołów na terenie kopalni przez Zamawiającego oraz czas transportu części i podzespołów niezbędnych do usunięcia postoju (lub awaryjnej pracy) </w:t>
      </w:r>
      <w:r w:rsidRPr="00016485">
        <w:rPr>
          <w:sz w:val="22"/>
          <w:szCs w:val="22"/>
        </w:rPr>
        <w:br/>
        <w:t xml:space="preserve">od Wykonawcy do Zamawiającego jeżeli stwierdzony zakres usługi okazał się inny, </w:t>
      </w:r>
      <w:r w:rsidRPr="00016485">
        <w:rPr>
          <w:sz w:val="22"/>
          <w:szCs w:val="22"/>
        </w:rPr>
        <w:br/>
        <w:t>niż określony w telefonicznym zgłoszeniu).</w:t>
      </w:r>
    </w:p>
    <w:p w14:paraId="40352BC8" w14:textId="3690C1CB" w:rsidR="00016485" w:rsidRPr="00016485" w:rsidRDefault="00016485" w:rsidP="00016485">
      <w:pPr>
        <w:pStyle w:val="Akapitzlist"/>
        <w:numPr>
          <w:ilvl w:val="0"/>
          <w:numId w:val="115"/>
        </w:numPr>
        <w:ind w:left="851" w:hanging="218"/>
        <w:jc w:val="both"/>
        <w:rPr>
          <w:sz w:val="22"/>
          <w:szCs w:val="22"/>
        </w:rPr>
      </w:pPr>
      <w:r w:rsidRPr="00016485">
        <w:rPr>
          <w:sz w:val="22"/>
          <w:szCs w:val="22"/>
        </w:rPr>
        <w:t xml:space="preserve">realizacja usługi serwisowej dla pozostałych maszyn/urządzeń/podzespołów w terminie uzgodnionym ze zgłaszającym, lecz nie dłuższym niż do </w:t>
      </w:r>
      <w:r w:rsidRPr="00016485">
        <w:rPr>
          <w:b/>
          <w:sz w:val="22"/>
          <w:szCs w:val="22"/>
        </w:rPr>
        <w:t>5 dni</w:t>
      </w:r>
      <w:r w:rsidRPr="00016485">
        <w:rPr>
          <w:sz w:val="22"/>
          <w:szCs w:val="22"/>
        </w:rPr>
        <w:t xml:space="preserve"> </w:t>
      </w:r>
      <w:r w:rsidRPr="00016485">
        <w:rPr>
          <w:b/>
          <w:sz w:val="22"/>
          <w:szCs w:val="22"/>
        </w:rPr>
        <w:t>roboczych</w:t>
      </w:r>
      <w:r w:rsidRPr="00016485">
        <w:rPr>
          <w:sz w:val="22"/>
          <w:szCs w:val="22"/>
        </w:rPr>
        <w:t xml:space="preserve"> od momentu mailowego lub telefonicznego zgłoszenia (uzgodnienia).</w:t>
      </w:r>
    </w:p>
    <w:p w14:paraId="52DD6355" w14:textId="77777777" w:rsidR="00016485" w:rsidRPr="00016485" w:rsidRDefault="00016485" w:rsidP="00016485">
      <w:pPr>
        <w:pStyle w:val="Akapitzlist"/>
        <w:numPr>
          <w:ilvl w:val="0"/>
          <w:numId w:val="115"/>
        </w:numPr>
        <w:ind w:left="851" w:hanging="218"/>
        <w:jc w:val="both"/>
        <w:rPr>
          <w:sz w:val="22"/>
          <w:szCs w:val="22"/>
        </w:rPr>
      </w:pPr>
      <w:r w:rsidRPr="00016485">
        <w:rPr>
          <w:sz w:val="22"/>
          <w:szCs w:val="22"/>
        </w:rPr>
        <w:t xml:space="preserve">udostępnienie części, niezbędnych służbom technicznym Zamawiającego dla utrzymania ruchu maszyny/urządzenia, następuje w terminie do </w:t>
      </w:r>
      <w:r w:rsidRPr="00016485">
        <w:rPr>
          <w:b/>
          <w:bCs/>
          <w:sz w:val="22"/>
          <w:szCs w:val="22"/>
        </w:rPr>
        <w:t xml:space="preserve">24 godzin </w:t>
      </w:r>
      <w:r w:rsidRPr="00016485">
        <w:rPr>
          <w:sz w:val="22"/>
          <w:szCs w:val="22"/>
        </w:rPr>
        <w:t>od momentu telefonicznego zgłoszenia takiej potrzeby do Wykonawcy w przypadku postoju (lub awaryjnej pracy) maszyny/urządzenia lub w przypadku działań prewencyjnych w innym wzajemnie uzgodnionym terminie,</w:t>
      </w:r>
    </w:p>
    <w:p w14:paraId="12389F41" w14:textId="77777777" w:rsidR="00016485" w:rsidRPr="001032A2" w:rsidRDefault="00016485" w:rsidP="00016485">
      <w:pPr>
        <w:pStyle w:val="Akapitzlist"/>
        <w:numPr>
          <w:ilvl w:val="0"/>
          <w:numId w:val="115"/>
        </w:numPr>
        <w:ind w:left="851" w:hanging="218"/>
        <w:jc w:val="both"/>
        <w:rPr>
          <w:sz w:val="22"/>
          <w:szCs w:val="22"/>
        </w:rPr>
      </w:pPr>
      <w:r w:rsidRPr="001032A2">
        <w:rPr>
          <w:sz w:val="22"/>
          <w:szCs w:val="22"/>
        </w:rPr>
        <w:t xml:space="preserve">w przypadku braku wzajemnie uzgodnionego terminu (przy działaniu prewencyjnym) udostępnienie części niezbędnych służbom Zamawiającego dla utrzymania ruchu maszyny/urządzenia, następuje do </w:t>
      </w:r>
      <w:r w:rsidRPr="001032A2">
        <w:rPr>
          <w:b/>
          <w:bCs/>
          <w:sz w:val="22"/>
          <w:szCs w:val="22"/>
        </w:rPr>
        <w:t xml:space="preserve">24 godzin </w:t>
      </w:r>
      <w:r w:rsidRPr="001032A2">
        <w:rPr>
          <w:sz w:val="22"/>
          <w:szCs w:val="22"/>
        </w:rPr>
        <w:t>od telefonicznego zgłoszenia.</w:t>
      </w:r>
    </w:p>
    <w:p w14:paraId="2ED4F8FB" w14:textId="77777777" w:rsidR="00613516" w:rsidRPr="00D81B72" w:rsidRDefault="00613516" w:rsidP="003055D2">
      <w:pPr>
        <w:numPr>
          <w:ilvl w:val="0"/>
          <w:numId w:val="94"/>
        </w:numPr>
        <w:tabs>
          <w:tab w:val="clear" w:pos="1080"/>
        </w:tabs>
        <w:ind w:left="426" w:hanging="426"/>
        <w:jc w:val="both"/>
        <w:rPr>
          <w:sz w:val="22"/>
          <w:szCs w:val="22"/>
        </w:rPr>
      </w:pPr>
      <w:r w:rsidRPr="00D81B72">
        <w:rPr>
          <w:sz w:val="22"/>
          <w:szCs w:val="22"/>
        </w:rPr>
        <w:t xml:space="preserve">Zamawiający dopuszcza możliwość przeprowadzenia 6-ciu usług gwarancyjnych w ciągu </w:t>
      </w:r>
      <w:r w:rsidRPr="00D81B72">
        <w:rPr>
          <w:sz w:val="22"/>
          <w:szCs w:val="22"/>
        </w:rPr>
        <w:br/>
        <w:t xml:space="preserve">12 miesięcy i nie więcej niż 3-ch usług gwarancyjnych w okresie 1 miesiąca </w:t>
      </w:r>
      <w:r w:rsidRPr="00D81B72">
        <w:rPr>
          <w:sz w:val="22"/>
          <w:szCs w:val="22"/>
        </w:rPr>
        <w:br/>
        <w:t>na maszynie/urządzeniu/podzespole oddanym do ruchu. W przypadku pozostałych maszyn/urządzeń/podzespołów Zamawiający wymaga realizacji pozostałych warunków gwarancji.</w:t>
      </w:r>
    </w:p>
    <w:p w14:paraId="3B6078FF" w14:textId="77777777" w:rsidR="00613516" w:rsidRPr="00D81B72" w:rsidRDefault="00613516" w:rsidP="003055D2">
      <w:pPr>
        <w:numPr>
          <w:ilvl w:val="0"/>
          <w:numId w:val="94"/>
        </w:numPr>
        <w:tabs>
          <w:tab w:val="clear" w:pos="1080"/>
        </w:tabs>
        <w:ind w:left="426" w:hanging="426"/>
        <w:jc w:val="both"/>
        <w:rPr>
          <w:sz w:val="22"/>
          <w:szCs w:val="22"/>
        </w:rPr>
      </w:pPr>
      <w:r>
        <w:rPr>
          <w:sz w:val="22"/>
          <w:szCs w:val="22"/>
        </w:rPr>
        <w:t>W</w:t>
      </w:r>
      <w:r w:rsidRPr="00D81B72">
        <w:rPr>
          <w:sz w:val="22"/>
          <w:szCs w:val="22"/>
        </w:rPr>
        <w:t xml:space="preserve"> przypadku przekroczenia limitu ilości usług gwarancyjnych na obiekcie oddanym do ruchu zgodnie pkt 14 Zamawiający może zażądać przeprowadzenia ponownego remontu urządzenia na koszt wykonawcy. W razie odmowy przez wykonawcę przeprowadzenia ponownego remontu zamawiający może zlecić naprawę urządzenia innemu podmiotowi obciążyć wykonawcę kosztami takiej naprawy.</w:t>
      </w:r>
    </w:p>
    <w:p w14:paraId="1EC571BA" w14:textId="77777777" w:rsidR="00113297" w:rsidRPr="00AE4B17" w:rsidRDefault="00113297" w:rsidP="00613516">
      <w:pPr>
        <w:spacing w:before="120"/>
        <w:rPr>
          <w:b/>
          <w:bCs/>
          <w:sz w:val="24"/>
          <w:szCs w:val="24"/>
          <w:highlight w:val="yellow"/>
        </w:rPr>
      </w:pPr>
    </w:p>
    <w:p w14:paraId="17A8BE8B" w14:textId="77777777" w:rsidR="00113297" w:rsidRPr="00AE4B17" w:rsidRDefault="00113297" w:rsidP="00113297">
      <w:pPr>
        <w:spacing w:before="120"/>
        <w:jc w:val="right"/>
        <w:rPr>
          <w:b/>
          <w:bCs/>
          <w:sz w:val="24"/>
          <w:szCs w:val="24"/>
          <w:highlight w:val="yellow"/>
        </w:rPr>
      </w:pPr>
    </w:p>
    <w:p w14:paraId="3FA2A965" w14:textId="77777777" w:rsidR="00113297" w:rsidRPr="00AE4B17" w:rsidRDefault="00113297" w:rsidP="00113297">
      <w:pPr>
        <w:spacing w:before="120"/>
        <w:jc w:val="right"/>
        <w:rPr>
          <w:b/>
          <w:bCs/>
          <w:sz w:val="24"/>
          <w:szCs w:val="24"/>
          <w:highlight w:val="yellow"/>
        </w:rPr>
      </w:pPr>
    </w:p>
    <w:p w14:paraId="5E496BCB" w14:textId="77777777" w:rsidR="00113297" w:rsidRPr="00AE4B17" w:rsidRDefault="00113297" w:rsidP="00113297">
      <w:pPr>
        <w:spacing w:before="120"/>
        <w:jc w:val="right"/>
        <w:rPr>
          <w:b/>
          <w:bCs/>
          <w:sz w:val="24"/>
          <w:szCs w:val="24"/>
          <w:highlight w:val="yellow"/>
        </w:rPr>
      </w:pPr>
    </w:p>
    <w:p w14:paraId="41B93E5C" w14:textId="77777777" w:rsidR="00113297" w:rsidRPr="00AE4B17" w:rsidRDefault="00113297" w:rsidP="00113297">
      <w:pPr>
        <w:spacing w:before="120"/>
        <w:jc w:val="right"/>
        <w:rPr>
          <w:b/>
          <w:bCs/>
          <w:sz w:val="24"/>
          <w:szCs w:val="24"/>
          <w:highlight w:val="yellow"/>
        </w:rPr>
      </w:pPr>
    </w:p>
    <w:p w14:paraId="7A9A33AC" w14:textId="77777777" w:rsidR="00113297" w:rsidRPr="00AE4B17" w:rsidRDefault="00113297" w:rsidP="00113297">
      <w:pPr>
        <w:spacing w:before="120"/>
        <w:jc w:val="right"/>
        <w:rPr>
          <w:b/>
          <w:bCs/>
          <w:sz w:val="24"/>
          <w:szCs w:val="24"/>
          <w:highlight w:val="yellow"/>
        </w:rPr>
      </w:pPr>
    </w:p>
    <w:p w14:paraId="08BD4F0A" w14:textId="77777777" w:rsidR="00113297" w:rsidRPr="00AE4B17" w:rsidRDefault="00113297" w:rsidP="00113297">
      <w:pPr>
        <w:spacing w:before="120"/>
        <w:jc w:val="right"/>
        <w:rPr>
          <w:b/>
          <w:bCs/>
          <w:sz w:val="24"/>
          <w:szCs w:val="24"/>
          <w:highlight w:val="yellow"/>
        </w:rPr>
      </w:pPr>
    </w:p>
    <w:p w14:paraId="618DE85B" w14:textId="77777777" w:rsidR="00113297" w:rsidRPr="00AE4B17" w:rsidRDefault="00113297" w:rsidP="00113297">
      <w:pPr>
        <w:spacing w:before="120"/>
        <w:jc w:val="right"/>
        <w:rPr>
          <w:b/>
          <w:bCs/>
          <w:sz w:val="24"/>
          <w:szCs w:val="24"/>
          <w:highlight w:val="yellow"/>
        </w:rPr>
      </w:pPr>
    </w:p>
    <w:p w14:paraId="1C17CDF7" w14:textId="77777777" w:rsidR="00113297" w:rsidRPr="00AE4B17" w:rsidRDefault="00113297" w:rsidP="00113297">
      <w:pPr>
        <w:spacing w:before="120"/>
        <w:jc w:val="right"/>
        <w:rPr>
          <w:b/>
          <w:bCs/>
          <w:sz w:val="24"/>
          <w:szCs w:val="24"/>
          <w:highlight w:val="yellow"/>
        </w:rPr>
      </w:pPr>
    </w:p>
    <w:p w14:paraId="58454D94" w14:textId="77777777" w:rsidR="00113297" w:rsidRPr="00AE4B17" w:rsidRDefault="00113297" w:rsidP="00113297">
      <w:pPr>
        <w:spacing w:before="120"/>
        <w:jc w:val="right"/>
        <w:rPr>
          <w:b/>
          <w:bCs/>
          <w:sz w:val="24"/>
          <w:szCs w:val="24"/>
          <w:highlight w:val="yellow"/>
        </w:rPr>
      </w:pPr>
    </w:p>
    <w:p w14:paraId="75BE003A" w14:textId="77777777" w:rsidR="00113297" w:rsidRPr="00AE4B17" w:rsidRDefault="00113297" w:rsidP="00113297">
      <w:pPr>
        <w:spacing w:before="120"/>
        <w:jc w:val="right"/>
        <w:rPr>
          <w:b/>
          <w:bCs/>
          <w:sz w:val="24"/>
          <w:szCs w:val="24"/>
          <w:highlight w:val="yellow"/>
        </w:rPr>
      </w:pPr>
    </w:p>
    <w:p w14:paraId="4E2A154C" w14:textId="6D742973" w:rsidR="00113297" w:rsidRPr="002A29A7" w:rsidRDefault="00113297" w:rsidP="002A29A7">
      <w:pPr>
        <w:pStyle w:val="Nagwek1"/>
        <w:spacing w:before="0"/>
      </w:pPr>
      <w:bookmarkStart w:id="213" w:name="_Toc235101261"/>
      <w:bookmarkStart w:id="214" w:name="_Toc235101478"/>
      <w:bookmarkStart w:id="215" w:name="_Toc235101715"/>
      <w:bookmarkStart w:id="216" w:name="_Toc235620843"/>
      <w:r w:rsidRPr="002A29A7">
        <w:lastRenderedPageBreak/>
        <w:t>Załącznik nr 1.</w:t>
      </w:r>
      <w:r w:rsidR="00B6186D">
        <w:t>3</w:t>
      </w:r>
      <w:r w:rsidRPr="002A29A7">
        <w:t xml:space="preserve"> </w:t>
      </w:r>
      <w:r w:rsidR="002A29A7" w:rsidRPr="002A29A7">
        <w:t>„Znakowanie”</w:t>
      </w:r>
      <w:bookmarkEnd w:id="213"/>
      <w:bookmarkEnd w:id="214"/>
      <w:bookmarkEnd w:id="215"/>
      <w:bookmarkEnd w:id="216"/>
    </w:p>
    <w:p w14:paraId="32AA7939" w14:textId="77777777" w:rsidR="002A29A7" w:rsidRPr="00AD7714" w:rsidRDefault="002A29A7" w:rsidP="002A29A7">
      <w:pPr>
        <w:spacing w:before="120" w:after="120"/>
        <w:ind w:left="720"/>
        <w:jc w:val="center"/>
        <w:rPr>
          <w:b/>
          <w:sz w:val="22"/>
          <w:szCs w:val="22"/>
        </w:rPr>
      </w:pPr>
      <w:r w:rsidRPr="002C107E">
        <w:rPr>
          <w:b/>
          <w:sz w:val="22"/>
          <w:szCs w:val="22"/>
        </w:rPr>
        <w:t>ZNAKOWANIE</w:t>
      </w:r>
    </w:p>
    <w:p w14:paraId="50F9514E" w14:textId="77777777" w:rsidR="002A29A7" w:rsidRDefault="002A29A7" w:rsidP="002A29A7">
      <w:pPr>
        <w:ind w:left="360"/>
        <w:jc w:val="center"/>
        <w:rPr>
          <w:b/>
          <w:sz w:val="24"/>
          <w:szCs w:val="24"/>
        </w:rPr>
      </w:pPr>
      <w:r w:rsidRPr="006C614F">
        <w:rPr>
          <w:b/>
          <w:sz w:val="24"/>
          <w:szCs w:val="24"/>
        </w:rPr>
        <w:t>Wymagania prawno-techniczne dotyczące przedmiotu zamówienia w elementy (transpondery pasywne) dla elektronicznej identyfikacji.</w:t>
      </w:r>
    </w:p>
    <w:p w14:paraId="41DEEE86" w14:textId="77777777" w:rsidR="00B6186D" w:rsidRPr="00212EB8" w:rsidRDefault="00B6186D" w:rsidP="00B6186D">
      <w:pPr>
        <w:numPr>
          <w:ilvl w:val="0"/>
          <w:numId w:val="113"/>
        </w:numPr>
        <w:ind w:left="284" w:hanging="284"/>
        <w:jc w:val="both"/>
        <w:rPr>
          <w:sz w:val="22"/>
          <w:szCs w:val="22"/>
        </w:rPr>
      </w:pPr>
      <w:r w:rsidRPr="00212EB8">
        <w:rPr>
          <w:sz w:val="22"/>
          <w:szCs w:val="22"/>
        </w:rPr>
        <w:t>Zabudowany transponder pasywny powinien spełniać poniższe parametry:</w:t>
      </w:r>
    </w:p>
    <w:p w14:paraId="20715576" w14:textId="77777777" w:rsidR="00B6186D" w:rsidRPr="00212EB8" w:rsidRDefault="00B6186D" w:rsidP="00B6186D">
      <w:pPr>
        <w:numPr>
          <w:ilvl w:val="0"/>
          <w:numId w:val="111"/>
        </w:numPr>
        <w:ind w:left="714" w:hanging="357"/>
        <w:jc w:val="both"/>
        <w:rPr>
          <w:sz w:val="22"/>
          <w:szCs w:val="22"/>
        </w:rPr>
      </w:pPr>
      <w:r w:rsidRPr="00212EB8">
        <w:rPr>
          <w:sz w:val="22"/>
          <w:szCs w:val="22"/>
        </w:rPr>
        <w:t>budowa przeciwwybuchowa,</w:t>
      </w:r>
    </w:p>
    <w:p w14:paraId="36E84DFC" w14:textId="77777777" w:rsidR="00B6186D" w:rsidRPr="00212EB8" w:rsidRDefault="00B6186D" w:rsidP="00B6186D">
      <w:pPr>
        <w:numPr>
          <w:ilvl w:val="0"/>
          <w:numId w:val="111"/>
        </w:numPr>
        <w:ind w:left="714" w:hanging="357"/>
        <w:jc w:val="both"/>
        <w:rPr>
          <w:sz w:val="22"/>
          <w:szCs w:val="22"/>
        </w:rPr>
      </w:pPr>
      <w:r w:rsidRPr="00212EB8">
        <w:rPr>
          <w:sz w:val="22"/>
          <w:szCs w:val="22"/>
        </w:rPr>
        <w:t>grupa, kategoria I M1,</w:t>
      </w:r>
    </w:p>
    <w:p w14:paraId="09048648" w14:textId="77777777" w:rsidR="00B6186D" w:rsidRPr="00212EB8" w:rsidRDefault="00B6186D" w:rsidP="00B6186D">
      <w:pPr>
        <w:numPr>
          <w:ilvl w:val="0"/>
          <w:numId w:val="111"/>
        </w:numPr>
        <w:ind w:left="714" w:hanging="357"/>
        <w:jc w:val="both"/>
        <w:rPr>
          <w:sz w:val="22"/>
          <w:szCs w:val="22"/>
        </w:rPr>
      </w:pPr>
      <w:r w:rsidRPr="00212EB8">
        <w:rPr>
          <w:sz w:val="22"/>
          <w:szCs w:val="22"/>
        </w:rPr>
        <w:t>częstotliwość pracy 13,56 MHz,</w:t>
      </w:r>
    </w:p>
    <w:p w14:paraId="0DA02172" w14:textId="77777777" w:rsidR="00B6186D" w:rsidRPr="00212EB8" w:rsidRDefault="00B6186D" w:rsidP="00B6186D">
      <w:pPr>
        <w:numPr>
          <w:ilvl w:val="0"/>
          <w:numId w:val="111"/>
        </w:numPr>
        <w:ind w:left="714" w:hanging="357"/>
        <w:jc w:val="both"/>
        <w:rPr>
          <w:sz w:val="22"/>
          <w:szCs w:val="22"/>
        </w:rPr>
      </w:pPr>
      <w:r w:rsidRPr="00212EB8">
        <w:rPr>
          <w:sz w:val="22"/>
          <w:szCs w:val="22"/>
        </w:rPr>
        <w:t>numer identyfikacyjny powinien być zapisany w ogólnie przyjętym standardzie (Mifare, ISO 14443 typ A/B, ISO 15693, I-CODE) tj. odczytywanym przez terminal mobilny dostosowany do wymaganej częstotliwości,</w:t>
      </w:r>
    </w:p>
    <w:p w14:paraId="532FC91C" w14:textId="77777777" w:rsidR="00B6186D" w:rsidRPr="00212EB8" w:rsidRDefault="00B6186D" w:rsidP="00B6186D">
      <w:pPr>
        <w:numPr>
          <w:ilvl w:val="0"/>
          <w:numId w:val="111"/>
        </w:numPr>
        <w:ind w:left="714" w:hanging="357"/>
        <w:jc w:val="both"/>
        <w:rPr>
          <w:sz w:val="22"/>
          <w:szCs w:val="22"/>
        </w:rPr>
      </w:pPr>
      <w:r w:rsidRPr="00212EB8">
        <w:rPr>
          <w:sz w:val="22"/>
          <w:szCs w:val="22"/>
        </w:rPr>
        <w:t>temperatura robocza pracy od -10°C do +40 °C,</w:t>
      </w:r>
    </w:p>
    <w:p w14:paraId="6B4327F0" w14:textId="77777777" w:rsidR="00B6186D" w:rsidRPr="00212EB8" w:rsidRDefault="00B6186D" w:rsidP="00B6186D">
      <w:pPr>
        <w:numPr>
          <w:ilvl w:val="0"/>
          <w:numId w:val="111"/>
        </w:numPr>
        <w:ind w:left="714" w:hanging="357"/>
        <w:jc w:val="both"/>
        <w:rPr>
          <w:sz w:val="22"/>
          <w:szCs w:val="22"/>
        </w:rPr>
      </w:pPr>
      <w:r w:rsidRPr="00212EB8">
        <w:rPr>
          <w:sz w:val="22"/>
          <w:szCs w:val="22"/>
        </w:rPr>
        <w:t>umieszczony w trwałej obudowie (np. zalewie z tworzywa) umożliwiającej bezpośredni montaż na środkach trwałych za pomocą techniki spawania.</w:t>
      </w:r>
    </w:p>
    <w:p w14:paraId="0A600A31" w14:textId="77777777" w:rsidR="00B6186D" w:rsidRPr="00212EB8" w:rsidRDefault="00B6186D" w:rsidP="00B6186D">
      <w:pPr>
        <w:numPr>
          <w:ilvl w:val="0"/>
          <w:numId w:val="111"/>
        </w:numPr>
        <w:ind w:left="714" w:hanging="357"/>
        <w:jc w:val="both"/>
        <w:rPr>
          <w:sz w:val="22"/>
          <w:szCs w:val="22"/>
        </w:rPr>
      </w:pPr>
      <w:r w:rsidRPr="00212EB8">
        <w:rPr>
          <w:sz w:val="22"/>
          <w:szCs w:val="22"/>
        </w:rPr>
        <w:t>dopuszcza się mocowanie transponderów za pomocą techniki klejenia w obudowie do montażu w warunkach dołowych - wytrzymałość klejonej spoiny min. 15 J na uderzenie poprzeczne/skośne potwierdzone raportem z badania z jednostki akredytowanej.</w:t>
      </w:r>
    </w:p>
    <w:p w14:paraId="2173B1C6" w14:textId="77777777" w:rsidR="00B6186D" w:rsidRPr="00212EB8" w:rsidRDefault="00B6186D" w:rsidP="00B6186D">
      <w:pPr>
        <w:ind w:left="567" w:hanging="210"/>
        <w:jc w:val="both"/>
        <w:rPr>
          <w:sz w:val="22"/>
          <w:szCs w:val="22"/>
        </w:rPr>
      </w:pPr>
    </w:p>
    <w:p w14:paraId="6E77C6B4" w14:textId="77777777" w:rsidR="00B6186D" w:rsidRPr="00212EB8" w:rsidRDefault="00B6186D" w:rsidP="00B6186D">
      <w:pPr>
        <w:numPr>
          <w:ilvl w:val="0"/>
          <w:numId w:val="113"/>
        </w:numPr>
        <w:ind w:left="284" w:hanging="284"/>
        <w:jc w:val="both"/>
        <w:rPr>
          <w:sz w:val="22"/>
          <w:szCs w:val="22"/>
        </w:rPr>
      </w:pPr>
      <w:r w:rsidRPr="00212EB8">
        <w:rPr>
          <w:sz w:val="22"/>
          <w:szCs w:val="22"/>
        </w:rPr>
        <w:t>Wymagania prawne oraz wymagane parametry techniczno-użytkowe.</w:t>
      </w:r>
    </w:p>
    <w:p w14:paraId="040ED610" w14:textId="77777777" w:rsidR="00B6186D" w:rsidRPr="00212EB8" w:rsidRDefault="00B6186D" w:rsidP="00B6186D">
      <w:pPr>
        <w:ind w:left="284" w:firstLine="283"/>
        <w:jc w:val="both"/>
        <w:rPr>
          <w:sz w:val="22"/>
          <w:szCs w:val="22"/>
        </w:rPr>
      </w:pPr>
      <w:r w:rsidRPr="00212EB8">
        <w:rPr>
          <w:sz w:val="22"/>
          <w:szCs w:val="22"/>
        </w:rPr>
        <w:t>Transponder pasywny powinien posiadać:</w:t>
      </w:r>
    </w:p>
    <w:p w14:paraId="4836E23A" w14:textId="77777777" w:rsidR="00B6186D" w:rsidRPr="00212EB8" w:rsidRDefault="00B6186D" w:rsidP="00B6186D">
      <w:pPr>
        <w:numPr>
          <w:ilvl w:val="3"/>
          <w:numId w:val="112"/>
        </w:numPr>
        <w:tabs>
          <w:tab w:val="clear" w:pos="2880"/>
        </w:tabs>
        <w:ind w:left="709" w:hanging="284"/>
        <w:jc w:val="both"/>
        <w:rPr>
          <w:sz w:val="22"/>
          <w:szCs w:val="22"/>
        </w:rPr>
      </w:pPr>
      <w:r w:rsidRPr="00212EB8">
        <w:rPr>
          <w:sz w:val="22"/>
          <w:szCs w:val="22"/>
        </w:rPr>
        <w:t>Certyfikat badania typu UE/WE (dla urządzeń budowy przeciwwybuchowej) wydany przez notyfikowaną jednostkę certyfikującą i potwierdzający, że urządzenia spełniają wymagania grupy I kategorii M1 zgodnie z Dyrektywą 2014/34/UE lub 94/9/WE.</w:t>
      </w:r>
    </w:p>
    <w:p w14:paraId="7C91B0AB" w14:textId="77777777" w:rsidR="00B6186D" w:rsidRPr="00212EB8" w:rsidRDefault="00B6186D" w:rsidP="00B6186D">
      <w:pPr>
        <w:numPr>
          <w:ilvl w:val="3"/>
          <w:numId w:val="112"/>
        </w:numPr>
        <w:tabs>
          <w:tab w:val="clear" w:pos="2880"/>
        </w:tabs>
        <w:ind w:left="709" w:hanging="284"/>
        <w:jc w:val="both"/>
        <w:rPr>
          <w:sz w:val="22"/>
          <w:szCs w:val="22"/>
        </w:rPr>
      </w:pPr>
      <w:r w:rsidRPr="00212EB8">
        <w:rPr>
          <w:sz w:val="22"/>
          <w:szCs w:val="22"/>
        </w:rPr>
        <w:t xml:space="preserve">Deklarację zgodności zgodną z Rozporządzeniem Ministra Rozwoju z 6 czerwca 2016r. </w:t>
      </w:r>
      <w:r w:rsidRPr="00212EB8">
        <w:rPr>
          <w:i/>
          <w:sz w:val="22"/>
          <w:szCs w:val="22"/>
        </w:rPr>
        <w:t>„W sprawie wymagań dla urządzeń i systemów ochronnych przeznaczonych do użytku w atmosferze potencjalnie wybuchowej”.</w:t>
      </w:r>
    </w:p>
    <w:p w14:paraId="7C339C02" w14:textId="77777777" w:rsidR="00B6186D" w:rsidRPr="00212EB8" w:rsidRDefault="00B6186D" w:rsidP="00B6186D">
      <w:pPr>
        <w:ind w:left="709"/>
        <w:jc w:val="both"/>
        <w:rPr>
          <w:sz w:val="22"/>
          <w:szCs w:val="22"/>
        </w:rPr>
      </w:pPr>
      <w:r w:rsidRPr="00212EB8">
        <w:rPr>
          <w:sz w:val="22"/>
          <w:szCs w:val="22"/>
        </w:rPr>
        <w:t xml:space="preserve">Deklaracja powinna również potwierdzać spełnienie wymagań wynikających </w:t>
      </w:r>
      <w:r w:rsidRPr="00212EB8">
        <w:rPr>
          <w:sz w:val="22"/>
          <w:szCs w:val="22"/>
        </w:rPr>
        <w:br/>
        <w:t xml:space="preserve">z ustawy z 9 czerwca 2011r. </w:t>
      </w:r>
      <w:r w:rsidRPr="00212EB8">
        <w:rPr>
          <w:i/>
          <w:sz w:val="22"/>
          <w:szCs w:val="22"/>
        </w:rPr>
        <w:t xml:space="preserve">„Prawo geologiczne i górnicze” </w:t>
      </w:r>
      <w:r w:rsidRPr="00212EB8">
        <w:rPr>
          <w:sz w:val="22"/>
          <w:szCs w:val="22"/>
        </w:rPr>
        <w:t>wraz z Rozporządzeniami z niej wynikającymi</w:t>
      </w:r>
      <w:r w:rsidRPr="00212EB8">
        <w:rPr>
          <w:i/>
          <w:sz w:val="22"/>
          <w:szCs w:val="22"/>
        </w:rPr>
        <w:t>.</w:t>
      </w:r>
    </w:p>
    <w:p w14:paraId="62F4FDB9" w14:textId="77777777" w:rsidR="00B6186D" w:rsidRPr="00212EB8" w:rsidRDefault="00B6186D" w:rsidP="00B6186D">
      <w:pPr>
        <w:ind w:left="709"/>
        <w:jc w:val="both"/>
        <w:rPr>
          <w:sz w:val="22"/>
          <w:szCs w:val="22"/>
        </w:rPr>
      </w:pPr>
      <w:r w:rsidRPr="00212EB8">
        <w:rPr>
          <w:sz w:val="22"/>
          <w:szCs w:val="22"/>
        </w:rPr>
        <w:t xml:space="preserve">W przypadku urządzeń generujących fale elektromagnetyczne wymaga się również potwierdzenia spełnienia wymagań ustawy z 13 kwietnia 2007r. </w:t>
      </w:r>
      <w:r w:rsidRPr="00212EB8">
        <w:rPr>
          <w:i/>
          <w:sz w:val="22"/>
          <w:szCs w:val="22"/>
        </w:rPr>
        <w:t>„O kompatybilności elektromagnetycznej”.</w:t>
      </w:r>
    </w:p>
    <w:p w14:paraId="6BB68BEE" w14:textId="77777777" w:rsidR="00B6186D" w:rsidRPr="00212EB8" w:rsidRDefault="00B6186D" w:rsidP="00B6186D">
      <w:pPr>
        <w:numPr>
          <w:ilvl w:val="3"/>
          <w:numId w:val="112"/>
        </w:numPr>
        <w:tabs>
          <w:tab w:val="clear" w:pos="2880"/>
        </w:tabs>
        <w:ind w:left="709" w:hanging="284"/>
        <w:jc w:val="both"/>
        <w:rPr>
          <w:sz w:val="22"/>
          <w:szCs w:val="22"/>
        </w:rPr>
      </w:pPr>
      <w:r w:rsidRPr="00212EB8">
        <w:rPr>
          <w:sz w:val="22"/>
          <w:szCs w:val="22"/>
        </w:rPr>
        <w:t>Instrukcję użytkowania lub DTR potwierdzającą spełnienie wymagań technicznych.</w:t>
      </w:r>
    </w:p>
    <w:p w14:paraId="55230E9D" w14:textId="77777777" w:rsidR="00B6186D" w:rsidRPr="00212EB8" w:rsidRDefault="00B6186D" w:rsidP="00B6186D">
      <w:pPr>
        <w:numPr>
          <w:ilvl w:val="3"/>
          <w:numId w:val="112"/>
        </w:numPr>
        <w:tabs>
          <w:tab w:val="clear" w:pos="2880"/>
        </w:tabs>
        <w:ind w:left="709" w:hanging="284"/>
        <w:jc w:val="both"/>
        <w:rPr>
          <w:sz w:val="22"/>
          <w:szCs w:val="22"/>
        </w:rPr>
      </w:pPr>
      <w:r w:rsidRPr="00212EB8">
        <w:rPr>
          <w:sz w:val="22"/>
          <w:szCs w:val="22"/>
        </w:rPr>
        <w:t xml:space="preserve">Zamawiający wymaga, aby transponder pasywny był fabrycznie nowy. </w:t>
      </w:r>
    </w:p>
    <w:p w14:paraId="3CF47F44" w14:textId="77777777" w:rsidR="00B6186D" w:rsidRPr="00212EB8" w:rsidRDefault="00B6186D" w:rsidP="00B6186D">
      <w:pPr>
        <w:ind w:left="709"/>
        <w:jc w:val="both"/>
        <w:rPr>
          <w:sz w:val="22"/>
          <w:szCs w:val="22"/>
        </w:rPr>
      </w:pPr>
      <w:r w:rsidRPr="00212EB8">
        <w:rPr>
          <w:sz w:val="22"/>
          <w:szCs w:val="22"/>
        </w:rPr>
        <w:t>Pod pojęciem „fabrycznie nowy” rozumie się produkt wykonany z pełnowartościowych elementów, bez śladów użytkowania i uszkodzenia, wolny od wad technicznych i prawnych, dopuszczony do obrotu.</w:t>
      </w:r>
    </w:p>
    <w:p w14:paraId="0AC33291" w14:textId="77777777" w:rsidR="00B6186D" w:rsidRPr="00212EB8" w:rsidRDefault="00B6186D" w:rsidP="00B6186D">
      <w:pPr>
        <w:numPr>
          <w:ilvl w:val="3"/>
          <w:numId w:val="112"/>
        </w:numPr>
        <w:tabs>
          <w:tab w:val="clear" w:pos="2880"/>
        </w:tabs>
        <w:ind w:left="709" w:hanging="284"/>
        <w:jc w:val="both"/>
        <w:rPr>
          <w:sz w:val="22"/>
          <w:szCs w:val="22"/>
        </w:rPr>
      </w:pPr>
      <w:r w:rsidRPr="00212EB8">
        <w:rPr>
          <w:sz w:val="22"/>
          <w:szCs w:val="22"/>
        </w:rPr>
        <w:t xml:space="preserve">Zamawiający nie dopuszcza dostawy podzespołów poddanych procesowi odnowienia </w:t>
      </w:r>
      <w:r w:rsidRPr="00212EB8">
        <w:rPr>
          <w:sz w:val="22"/>
          <w:szCs w:val="22"/>
        </w:rPr>
        <w:br/>
        <w:t>(ang. refurbished).</w:t>
      </w:r>
    </w:p>
    <w:p w14:paraId="7D779680" w14:textId="77777777" w:rsidR="00B6186D" w:rsidRPr="00212EB8" w:rsidRDefault="00B6186D" w:rsidP="00B6186D">
      <w:pPr>
        <w:numPr>
          <w:ilvl w:val="3"/>
          <w:numId w:val="112"/>
        </w:numPr>
        <w:tabs>
          <w:tab w:val="clear" w:pos="2880"/>
        </w:tabs>
        <w:ind w:left="709" w:hanging="284"/>
        <w:jc w:val="both"/>
        <w:rPr>
          <w:strike/>
          <w:sz w:val="22"/>
          <w:szCs w:val="22"/>
        </w:rPr>
      </w:pPr>
      <w:r w:rsidRPr="00212EB8">
        <w:rPr>
          <w:sz w:val="22"/>
          <w:szCs w:val="22"/>
        </w:rPr>
        <w:t>Transponder pasywny powinien być zamocowany w miejscu ustalonym z Zamawiającym.</w:t>
      </w:r>
    </w:p>
    <w:p w14:paraId="6FD5A4AF" w14:textId="77777777" w:rsidR="00B6186D" w:rsidRPr="00212EB8" w:rsidRDefault="00B6186D" w:rsidP="00B6186D">
      <w:pPr>
        <w:numPr>
          <w:ilvl w:val="3"/>
          <w:numId w:val="112"/>
        </w:numPr>
        <w:tabs>
          <w:tab w:val="clear" w:pos="2880"/>
        </w:tabs>
        <w:ind w:left="709" w:hanging="284"/>
        <w:jc w:val="both"/>
        <w:rPr>
          <w:sz w:val="22"/>
          <w:szCs w:val="22"/>
        </w:rPr>
      </w:pPr>
      <w:r w:rsidRPr="00212EB8">
        <w:rPr>
          <w:sz w:val="22"/>
          <w:szCs w:val="22"/>
        </w:rPr>
        <w:t>Zabudowa transpondera pasywnego nie może powodować powstania nowego urządzenia.</w:t>
      </w:r>
    </w:p>
    <w:p w14:paraId="721BB4E6" w14:textId="77777777" w:rsidR="00B6186D" w:rsidRPr="00212EB8" w:rsidRDefault="00B6186D" w:rsidP="00B6186D">
      <w:pPr>
        <w:jc w:val="both"/>
        <w:rPr>
          <w:sz w:val="22"/>
          <w:szCs w:val="22"/>
        </w:rPr>
      </w:pPr>
    </w:p>
    <w:p w14:paraId="2BF7C7FA" w14:textId="77777777" w:rsidR="00B6186D" w:rsidRPr="00212EB8" w:rsidRDefault="00B6186D" w:rsidP="00B6186D">
      <w:pPr>
        <w:jc w:val="both"/>
        <w:rPr>
          <w:sz w:val="22"/>
          <w:szCs w:val="22"/>
        </w:rPr>
      </w:pPr>
      <w:r w:rsidRPr="00212EB8">
        <w:rPr>
          <w:sz w:val="22"/>
          <w:szCs w:val="22"/>
        </w:rPr>
        <w:t xml:space="preserve">Transpondery pasywne pracujące w paśmie częstotliwości 13,56 MHz w obudowach przeznaczonych do montażu na środkach trwałych w warunkach dołowych w wersjach mocowanych za pomocą techniki: </w:t>
      </w:r>
    </w:p>
    <w:p w14:paraId="5BBF955D" w14:textId="77777777" w:rsidR="00B6186D" w:rsidRPr="00212EB8" w:rsidRDefault="00B6186D" w:rsidP="00B6186D">
      <w:pPr>
        <w:numPr>
          <w:ilvl w:val="0"/>
          <w:numId w:val="114"/>
        </w:numPr>
        <w:ind w:left="497" w:hanging="284"/>
        <w:jc w:val="both"/>
        <w:rPr>
          <w:iCs/>
          <w:sz w:val="22"/>
          <w:szCs w:val="22"/>
        </w:rPr>
      </w:pPr>
      <w:r w:rsidRPr="00212EB8">
        <w:rPr>
          <w:iCs/>
          <w:sz w:val="22"/>
          <w:szCs w:val="22"/>
        </w:rPr>
        <w:t>TRID-02/A</w:t>
      </w:r>
      <w:r w:rsidRPr="00212EB8">
        <w:rPr>
          <w:iCs/>
          <w:sz w:val="22"/>
          <w:szCs w:val="22"/>
        </w:rPr>
        <w:tab/>
        <w:t>- klejony</w:t>
      </w:r>
    </w:p>
    <w:p w14:paraId="5FD1FEEE" w14:textId="77777777" w:rsidR="00B6186D" w:rsidRPr="00212EB8" w:rsidRDefault="00B6186D" w:rsidP="00B6186D">
      <w:pPr>
        <w:numPr>
          <w:ilvl w:val="0"/>
          <w:numId w:val="114"/>
        </w:numPr>
        <w:ind w:left="497" w:hanging="284"/>
        <w:jc w:val="both"/>
        <w:rPr>
          <w:iCs/>
          <w:sz w:val="22"/>
          <w:szCs w:val="22"/>
        </w:rPr>
      </w:pPr>
      <w:r w:rsidRPr="00212EB8">
        <w:rPr>
          <w:iCs/>
          <w:sz w:val="22"/>
          <w:szCs w:val="22"/>
        </w:rPr>
        <w:t>TRID-02/B</w:t>
      </w:r>
      <w:r w:rsidRPr="00212EB8">
        <w:rPr>
          <w:iCs/>
          <w:sz w:val="22"/>
          <w:szCs w:val="22"/>
        </w:rPr>
        <w:tab/>
        <w:t>- klejony</w:t>
      </w:r>
    </w:p>
    <w:p w14:paraId="162DCAC1" w14:textId="77777777" w:rsidR="00B6186D" w:rsidRPr="00212EB8" w:rsidRDefault="00B6186D" w:rsidP="00B6186D">
      <w:pPr>
        <w:numPr>
          <w:ilvl w:val="0"/>
          <w:numId w:val="114"/>
        </w:numPr>
        <w:ind w:left="497" w:hanging="284"/>
        <w:jc w:val="both"/>
        <w:rPr>
          <w:iCs/>
          <w:sz w:val="22"/>
          <w:szCs w:val="22"/>
        </w:rPr>
      </w:pPr>
      <w:r w:rsidRPr="00212EB8">
        <w:rPr>
          <w:iCs/>
          <w:sz w:val="22"/>
          <w:szCs w:val="22"/>
        </w:rPr>
        <w:t>TRID-02/C</w:t>
      </w:r>
      <w:r w:rsidRPr="00212EB8">
        <w:rPr>
          <w:iCs/>
          <w:sz w:val="22"/>
          <w:szCs w:val="22"/>
        </w:rPr>
        <w:tab/>
        <w:t>- klejony</w:t>
      </w:r>
    </w:p>
    <w:p w14:paraId="75C7FCDE" w14:textId="77777777" w:rsidR="00B6186D" w:rsidRPr="00212EB8" w:rsidRDefault="00B6186D" w:rsidP="00B6186D">
      <w:pPr>
        <w:numPr>
          <w:ilvl w:val="0"/>
          <w:numId w:val="114"/>
        </w:numPr>
        <w:ind w:left="497" w:hanging="284"/>
        <w:jc w:val="both"/>
        <w:rPr>
          <w:iCs/>
          <w:sz w:val="22"/>
          <w:szCs w:val="22"/>
        </w:rPr>
      </w:pPr>
      <w:r w:rsidRPr="00212EB8">
        <w:rPr>
          <w:iCs/>
          <w:sz w:val="22"/>
          <w:szCs w:val="22"/>
        </w:rPr>
        <w:t>TRID-02/D</w:t>
      </w:r>
      <w:r w:rsidRPr="00212EB8">
        <w:rPr>
          <w:iCs/>
          <w:sz w:val="22"/>
          <w:szCs w:val="22"/>
        </w:rPr>
        <w:tab/>
        <w:t>- klejony</w:t>
      </w:r>
    </w:p>
    <w:p w14:paraId="143CB7AE" w14:textId="77777777" w:rsidR="00B6186D" w:rsidRPr="00212EB8" w:rsidRDefault="00B6186D" w:rsidP="00B6186D">
      <w:pPr>
        <w:numPr>
          <w:ilvl w:val="0"/>
          <w:numId w:val="114"/>
        </w:numPr>
        <w:ind w:left="497" w:hanging="284"/>
        <w:jc w:val="both"/>
        <w:rPr>
          <w:iCs/>
          <w:sz w:val="22"/>
          <w:szCs w:val="22"/>
        </w:rPr>
      </w:pPr>
      <w:r w:rsidRPr="00212EB8">
        <w:rPr>
          <w:iCs/>
          <w:sz w:val="22"/>
          <w:szCs w:val="22"/>
        </w:rPr>
        <w:t>TRID-02/F</w:t>
      </w:r>
      <w:r w:rsidRPr="00212EB8">
        <w:rPr>
          <w:iCs/>
          <w:sz w:val="22"/>
          <w:szCs w:val="22"/>
        </w:rPr>
        <w:tab/>
        <w:t>- klejony</w:t>
      </w:r>
    </w:p>
    <w:p w14:paraId="785F3864" w14:textId="77777777" w:rsidR="00B6186D" w:rsidRPr="00212EB8" w:rsidRDefault="00B6186D" w:rsidP="00B6186D">
      <w:pPr>
        <w:numPr>
          <w:ilvl w:val="0"/>
          <w:numId w:val="114"/>
        </w:numPr>
        <w:ind w:left="497" w:hanging="284"/>
        <w:jc w:val="both"/>
        <w:rPr>
          <w:iCs/>
          <w:sz w:val="22"/>
          <w:szCs w:val="22"/>
        </w:rPr>
      </w:pPr>
      <w:r w:rsidRPr="00212EB8">
        <w:rPr>
          <w:iCs/>
          <w:sz w:val="22"/>
          <w:szCs w:val="22"/>
        </w:rPr>
        <w:t>TRID-02/H</w:t>
      </w:r>
      <w:r w:rsidRPr="00212EB8">
        <w:rPr>
          <w:iCs/>
          <w:sz w:val="22"/>
          <w:szCs w:val="22"/>
        </w:rPr>
        <w:tab/>
        <w:t>- spawany</w:t>
      </w:r>
    </w:p>
    <w:p w14:paraId="3452C5C5" w14:textId="77777777" w:rsidR="00B6186D" w:rsidRPr="00212EB8" w:rsidRDefault="00B6186D" w:rsidP="00B6186D">
      <w:pPr>
        <w:jc w:val="both"/>
        <w:rPr>
          <w:bCs/>
          <w:iCs/>
          <w:sz w:val="22"/>
          <w:szCs w:val="22"/>
        </w:rPr>
      </w:pPr>
      <w:r w:rsidRPr="00212EB8">
        <w:rPr>
          <w:bCs/>
          <w:iCs/>
          <w:sz w:val="22"/>
          <w:szCs w:val="22"/>
        </w:rPr>
        <w:t>Dopuszcza się zastosowanie innych typów transponderów pasywnych niż wyżej wymienione, po uzgodnieniu z menadżerem produktu odpowiedzialnym za zakup danego środka trwałego.</w:t>
      </w:r>
    </w:p>
    <w:p w14:paraId="7ABFA6D6" w14:textId="77777777" w:rsidR="00B6186D" w:rsidRDefault="00B6186D" w:rsidP="00B6186D">
      <w:pPr>
        <w:ind w:left="360"/>
        <w:jc w:val="center"/>
        <w:rPr>
          <w:b/>
          <w:sz w:val="24"/>
          <w:szCs w:val="24"/>
        </w:rPr>
      </w:pPr>
      <w:r w:rsidRPr="00632C9D">
        <w:rPr>
          <w:b/>
          <w:noProof/>
          <w:sz w:val="24"/>
          <w:szCs w:val="24"/>
        </w:rPr>
        <w:lastRenderedPageBreak/>
        <w:drawing>
          <wp:inline distT="0" distB="0" distL="0" distR="0" wp14:anchorId="07695229" wp14:editId="6E81B0C1">
            <wp:extent cx="5226050" cy="2728514"/>
            <wp:effectExtent l="0" t="0" r="0" b="0"/>
            <wp:docPr id="8568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3155" name=""/>
                    <pic:cNvPicPr/>
                  </pic:nvPicPr>
                  <pic:blipFill>
                    <a:blip r:embed="rId10" cstate="print"/>
                    <a:stretch>
                      <a:fillRect/>
                    </a:stretch>
                  </pic:blipFill>
                  <pic:spPr>
                    <a:xfrm>
                      <a:off x="0" y="0"/>
                      <a:ext cx="5249278" cy="2740641"/>
                    </a:xfrm>
                    <a:prstGeom prst="rect">
                      <a:avLst/>
                    </a:prstGeom>
                  </pic:spPr>
                </pic:pic>
              </a:graphicData>
            </a:graphic>
          </wp:inline>
        </w:drawing>
      </w:r>
    </w:p>
    <w:p w14:paraId="25705E4C" w14:textId="77777777" w:rsidR="00B6186D" w:rsidRDefault="00B6186D" w:rsidP="00B6186D">
      <w:pPr>
        <w:ind w:left="360"/>
        <w:jc w:val="center"/>
        <w:rPr>
          <w:b/>
          <w:sz w:val="24"/>
          <w:szCs w:val="24"/>
        </w:rPr>
      </w:pPr>
      <w:r w:rsidRPr="00632C9D">
        <w:rPr>
          <w:b/>
          <w:noProof/>
          <w:sz w:val="24"/>
          <w:szCs w:val="24"/>
        </w:rPr>
        <w:drawing>
          <wp:inline distT="0" distB="0" distL="0" distR="0" wp14:anchorId="0066CF5B" wp14:editId="032D97A0">
            <wp:extent cx="5124450" cy="2708227"/>
            <wp:effectExtent l="0" t="0" r="0" b="0"/>
            <wp:docPr id="574745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4578" name=""/>
                    <pic:cNvPicPr/>
                  </pic:nvPicPr>
                  <pic:blipFill>
                    <a:blip r:embed="rId11" cstate="print"/>
                    <a:stretch>
                      <a:fillRect/>
                    </a:stretch>
                  </pic:blipFill>
                  <pic:spPr>
                    <a:xfrm>
                      <a:off x="0" y="0"/>
                      <a:ext cx="5140953" cy="2716949"/>
                    </a:xfrm>
                    <a:prstGeom prst="rect">
                      <a:avLst/>
                    </a:prstGeom>
                  </pic:spPr>
                </pic:pic>
              </a:graphicData>
            </a:graphic>
          </wp:inline>
        </w:drawing>
      </w:r>
    </w:p>
    <w:p w14:paraId="3F7FD741" w14:textId="62DE5B81" w:rsidR="00113297" w:rsidRPr="00AE4B17" w:rsidRDefault="00B6186D" w:rsidP="00B6186D">
      <w:pPr>
        <w:ind w:left="360"/>
        <w:contextualSpacing/>
        <w:jc w:val="center"/>
        <w:rPr>
          <w:b/>
          <w:sz w:val="24"/>
          <w:szCs w:val="24"/>
          <w:highlight w:val="yellow"/>
        </w:rPr>
      </w:pPr>
      <w:r w:rsidRPr="00632C9D">
        <w:rPr>
          <w:b/>
          <w:noProof/>
          <w:sz w:val="24"/>
          <w:szCs w:val="24"/>
        </w:rPr>
        <w:drawing>
          <wp:inline distT="0" distB="0" distL="0" distR="0" wp14:anchorId="071E8622" wp14:editId="390C8043">
            <wp:extent cx="4520390" cy="3213100"/>
            <wp:effectExtent l="0" t="0" r="0" b="6350"/>
            <wp:docPr id="11638979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97939" name=""/>
                    <pic:cNvPicPr/>
                  </pic:nvPicPr>
                  <pic:blipFill>
                    <a:blip r:embed="rId12" cstate="print"/>
                    <a:stretch>
                      <a:fillRect/>
                    </a:stretch>
                  </pic:blipFill>
                  <pic:spPr>
                    <a:xfrm>
                      <a:off x="0" y="0"/>
                      <a:ext cx="4546843" cy="3231903"/>
                    </a:xfrm>
                    <a:prstGeom prst="rect">
                      <a:avLst/>
                    </a:prstGeom>
                  </pic:spPr>
                </pic:pic>
              </a:graphicData>
            </a:graphic>
          </wp:inline>
        </w:drawing>
      </w:r>
    </w:p>
    <w:p w14:paraId="49CCC1EE" w14:textId="77777777" w:rsidR="00113297" w:rsidRPr="00AE4B17" w:rsidRDefault="00113297" w:rsidP="00113297">
      <w:pPr>
        <w:tabs>
          <w:tab w:val="left" w:pos="567"/>
        </w:tabs>
        <w:ind w:left="567" w:hanging="567"/>
        <w:jc w:val="right"/>
        <w:rPr>
          <w:b/>
          <w:bCs/>
          <w:highlight w:val="yellow"/>
        </w:rPr>
      </w:pPr>
    </w:p>
    <w:p w14:paraId="0B39422C" w14:textId="3232FA39" w:rsidR="00490259" w:rsidRPr="002A29A7" w:rsidRDefault="00490259" w:rsidP="002A29A7">
      <w:pPr>
        <w:pStyle w:val="Nagwek1"/>
      </w:pPr>
      <w:bookmarkStart w:id="217" w:name="_Toc235101262"/>
      <w:bookmarkStart w:id="218" w:name="_Toc235101479"/>
      <w:bookmarkStart w:id="219" w:name="_Toc235101716"/>
      <w:bookmarkStart w:id="220" w:name="_Toc235620844"/>
      <w:r w:rsidRPr="002A29A7">
        <w:lastRenderedPageBreak/>
        <w:t>Załącznik nr 2 do SWZ</w:t>
      </w:r>
      <w:r w:rsidR="006852E0" w:rsidRPr="002A29A7">
        <w:t xml:space="preserve"> </w:t>
      </w:r>
      <w:r w:rsidR="006E5FB0" w:rsidRPr="002A29A7">
        <w:t xml:space="preserve">- </w:t>
      </w:r>
      <w:r w:rsidRPr="002A29A7">
        <w:t>FORMULARZ OFERTOWY</w:t>
      </w:r>
      <w:bookmarkEnd w:id="217"/>
      <w:bookmarkEnd w:id="218"/>
      <w:bookmarkEnd w:id="219"/>
      <w:bookmarkEnd w:id="220"/>
    </w:p>
    <w:p w14:paraId="575B3479" w14:textId="77777777" w:rsidR="006E5FB0" w:rsidRPr="00AE4B17" w:rsidRDefault="006E5FB0" w:rsidP="00490259">
      <w:pPr>
        <w:ind w:left="426"/>
        <w:jc w:val="center"/>
        <w:rPr>
          <w:b/>
          <w:bCs/>
          <w:spacing w:val="20"/>
          <w:sz w:val="28"/>
          <w:szCs w:val="28"/>
          <w:highlight w:val="yellow"/>
        </w:rPr>
      </w:pPr>
    </w:p>
    <w:p w14:paraId="4F5619C2" w14:textId="77777777" w:rsidR="00490259" w:rsidRPr="002A29A7" w:rsidRDefault="00490259" w:rsidP="00490259">
      <w:pPr>
        <w:ind w:left="426"/>
        <w:jc w:val="center"/>
        <w:rPr>
          <w:b/>
          <w:bCs/>
          <w:spacing w:val="20"/>
          <w:sz w:val="28"/>
          <w:szCs w:val="28"/>
        </w:rPr>
      </w:pPr>
    </w:p>
    <w:p w14:paraId="3526F853" w14:textId="77777777" w:rsidR="00490259" w:rsidRPr="002A29A7" w:rsidRDefault="00490259" w:rsidP="00490259">
      <w:pPr>
        <w:ind w:left="426"/>
        <w:jc w:val="center"/>
        <w:rPr>
          <w:b/>
          <w:bCs/>
          <w:spacing w:val="20"/>
          <w:sz w:val="28"/>
          <w:szCs w:val="28"/>
        </w:rPr>
      </w:pPr>
      <w:r w:rsidRPr="002A29A7">
        <w:rPr>
          <w:b/>
          <w:bCs/>
          <w:spacing w:val="20"/>
          <w:sz w:val="28"/>
          <w:szCs w:val="28"/>
        </w:rPr>
        <w:t xml:space="preserve">Elektroniczny Formularz Ofertowy jest dostępny na platformie Elektronicznego Formularza Ofertowego. </w:t>
      </w:r>
    </w:p>
    <w:p w14:paraId="3311619E" w14:textId="4712BABC" w:rsidR="00490259" w:rsidRPr="002A29A7" w:rsidRDefault="00490259" w:rsidP="00490259">
      <w:pPr>
        <w:ind w:left="426"/>
        <w:jc w:val="center"/>
        <w:rPr>
          <w:b/>
          <w:bCs/>
          <w:spacing w:val="20"/>
          <w:sz w:val="28"/>
          <w:szCs w:val="28"/>
        </w:rPr>
      </w:pPr>
    </w:p>
    <w:p w14:paraId="3CDABF98" w14:textId="77777777" w:rsidR="00490259" w:rsidRPr="002A29A7" w:rsidRDefault="00490259" w:rsidP="00490259">
      <w:pPr>
        <w:jc w:val="center"/>
        <w:rPr>
          <w:b/>
          <w:bCs/>
          <w:spacing w:val="20"/>
          <w:sz w:val="28"/>
          <w:szCs w:val="28"/>
          <w:u w:val="single"/>
        </w:rPr>
      </w:pPr>
      <w:r w:rsidRPr="002A29A7">
        <w:rPr>
          <w:b/>
          <w:bCs/>
          <w:spacing w:val="20"/>
          <w:sz w:val="28"/>
          <w:szCs w:val="28"/>
          <w:u w:val="single"/>
        </w:rPr>
        <w:t>Link do Elektronicznego Formularza Ofertowego znajduje się w Profilu Nabywcy.</w:t>
      </w:r>
    </w:p>
    <w:p w14:paraId="2EF4F1DA" w14:textId="77777777" w:rsidR="00490259" w:rsidRPr="00AE4B17" w:rsidRDefault="00490259" w:rsidP="00490259">
      <w:pPr>
        <w:jc w:val="center"/>
        <w:rPr>
          <w:b/>
          <w:bCs/>
          <w:spacing w:val="20"/>
          <w:sz w:val="28"/>
          <w:szCs w:val="28"/>
          <w:highlight w:val="yellow"/>
        </w:rPr>
      </w:pPr>
    </w:p>
    <w:p w14:paraId="33304B00" w14:textId="77777777" w:rsidR="00B6186D" w:rsidRPr="00B6186D" w:rsidRDefault="00B6186D" w:rsidP="00B6186D">
      <w:pPr>
        <w:pStyle w:val="Nagwek1"/>
        <w:spacing w:before="240"/>
      </w:pPr>
      <w:bookmarkStart w:id="221" w:name="_Toc198537338"/>
      <w:bookmarkStart w:id="222" w:name="_Toc214530071"/>
      <w:bookmarkStart w:id="223" w:name="_Toc235620845"/>
      <w:r w:rsidRPr="00B6186D">
        <w:t>Załącznik nr 2a do SWZ „Cennik obligatoryjny (podlegający ocenie)”</w:t>
      </w:r>
      <w:bookmarkEnd w:id="221"/>
      <w:bookmarkEnd w:id="222"/>
      <w:bookmarkEnd w:id="223"/>
    </w:p>
    <w:p w14:paraId="4CD429A2" w14:textId="77777777" w:rsidR="00B6186D" w:rsidRDefault="00B6186D" w:rsidP="00B6186D">
      <w:pPr>
        <w:jc w:val="center"/>
        <w:rPr>
          <w:b/>
          <w:sz w:val="22"/>
          <w:szCs w:val="22"/>
          <w:u w:val="single"/>
        </w:rPr>
      </w:pPr>
    </w:p>
    <w:p w14:paraId="66E95E9F" w14:textId="5750AB9A" w:rsidR="00B6186D" w:rsidRPr="00535B14" w:rsidRDefault="00B6186D" w:rsidP="00B6186D">
      <w:pPr>
        <w:jc w:val="center"/>
        <w:rPr>
          <w:b/>
          <w:sz w:val="22"/>
          <w:szCs w:val="22"/>
          <w:u w:val="single"/>
        </w:rPr>
      </w:pPr>
      <w:r w:rsidRPr="00535B14">
        <w:rPr>
          <w:b/>
          <w:sz w:val="22"/>
          <w:szCs w:val="22"/>
          <w:u w:val="single"/>
        </w:rPr>
        <w:t>Wzór załącznika nr 2a załączono w odrębnym pliku (*.xls)</w:t>
      </w:r>
    </w:p>
    <w:p w14:paraId="21DFF878" w14:textId="77777777" w:rsidR="00B6186D" w:rsidRPr="00535B14" w:rsidRDefault="00B6186D" w:rsidP="00B6186D">
      <w:pPr>
        <w:jc w:val="center"/>
        <w:rPr>
          <w:sz w:val="22"/>
          <w:szCs w:val="22"/>
        </w:rPr>
      </w:pPr>
    </w:p>
    <w:p w14:paraId="284BCCFE" w14:textId="77777777" w:rsidR="00B6186D" w:rsidRPr="00535B14" w:rsidRDefault="00B6186D" w:rsidP="00B6186D">
      <w:pPr>
        <w:jc w:val="center"/>
        <w:rPr>
          <w:sz w:val="22"/>
          <w:szCs w:val="22"/>
        </w:rPr>
      </w:pPr>
      <w:r w:rsidRPr="00535B14">
        <w:rPr>
          <w:sz w:val="22"/>
          <w:szCs w:val="22"/>
        </w:rPr>
        <w:t xml:space="preserve">Ww. dokument jest udostępniony w Profilu Nabywcy Zamawiającego pod adresem </w:t>
      </w:r>
      <w:hyperlink r:id="rId13" w:history="1">
        <w:r w:rsidRPr="00CF7161">
          <w:rPr>
            <w:rStyle w:val="Hipercze"/>
            <w:sz w:val="22"/>
            <w:szCs w:val="22"/>
          </w:rPr>
          <w:t>www.pgg.pl/strefa-korporacyjna/dostawcy/profil-nabywcy/przetargi</w:t>
        </w:r>
      </w:hyperlink>
      <w:r w:rsidRPr="00CF7161">
        <w:rPr>
          <w:rStyle w:val="Hipercze"/>
          <w:sz w:val="22"/>
          <w:szCs w:val="22"/>
        </w:rPr>
        <w:t xml:space="preserve"> </w:t>
      </w:r>
      <w:r w:rsidRPr="00535B14">
        <w:rPr>
          <w:sz w:val="22"/>
          <w:szCs w:val="22"/>
        </w:rPr>
        <w:t xml:space="preserve">wraz z ogłoszeniem </w:t>
      </w:r>
      <w:r>
        <w:rPr>
          <w:sz w:val="22"/>
          <w:szCs w:val="22"/>
        </w:rPr>
        <w:br/>
      </w:r>
      <w:r w:rsidRPr="00535B14">
        <w:rPr>
          <w:sz w:val="22"/>
          <w:szCs w:val="22"/>
        </w:rPr>
        <w:t xml:space="preserve">o przedmiotowym przetargu oraz na platformie Elektronicznego Formularza Ofertowego (EFO), </w:t>
      </w:r>
      <w:r>
        <w:rPr>
          <w:sz w:val="22"/>
          <w:szCs w:val="22"/>
        </w:rPr>
        <w:br/>
      </w:r>
      <w:r w:rsidRPr="00535B14">
        <w:rPr>
          <w:sz w:val="22"/>
          <w:szCs w:val="22"/>
        </w:rPr>
        <w:t>jako osobny plik do pobrania (w formie pliku *.xls).</w:t>
      </w:r>
    </w:p>
    <w:p w14:paraId="11EA5C73" w14:textId="77777777" w:rsidR="00490259" w:rsidRPr="00AE4B17" w:rsidRDefault="00490259" w:rsidP="00490259">
      <w:pPr>
        <w:jc w:val="center"/>
        <w:rPr>
          <w:b/>
          <w:bCs/>
          <w:spacing w:val="20"/>
          <w:sz w:val="28"/>
          <w:szCs w:val="28"/>
          <w:highlight w:val="yellow"/>
        </w:rPr>
      </w:pPr>
    </w:p>
    <w:p w14:paraId="48A9770A" w14:textId="77777777" w:rsidR="00490259" w:rsidRDefault="00B6186D" w:rsidP="00B6186D">
      <w:pPr>
        <w:pStyle w:val="Nagwek1"/>
        <w:spacing w:before="240"/>
      </w:pPr>
      <w:bookmarkStart w:id="224" w:name="_Toc235620846"/>
      <w:r w:rsidRPr="00B6186D">
        <w:t>Załącznik nr 2b do SWZ „Cennik pozostałych części zamiennych i podzespołów oraz czynności remontowych</w:t>
      </w:r>
      <w:bookmarkEnd w:id="224"/>
    </w:p>
    <w:p w14:paraId="029D2155" w14:textId="77777777" w:rsidR="00B6186D" w:rsidRDefault="00B6186D" w:rsidP="00B6186D"/>
    <w:p w14:paraId="67F62AC2" w14:textId="77777777" w:rsidR="00B6186D" w:rsidRDefault="00B6186D" w:rsidP="00B6186D"/>
    <w:p w14:paraId="69D332CF" w14:textId="77777777" w:rsidR="00B6186D" w:rsidRPr="00535B14" w:rsidRDefault="00B6186D" w:rsidP="00B6186D">
      <w:pPr>
        <w:jc w:val="center"/>
        <w:rPr>
          <w:b/>
          <w:sz w:val="22"/>
          <w:szCs w:val="22"/>
          <w:u w:val="single"/>
        </w:rPr>
      </w:pPr>
      <w:r w:rsidRPr="00535B14">
        <w:rPr>
          <w:b/>
          <w:sz w:val="22"/>
          <w:szCs w:val="22"/>
          <w:u w:val="single"/>
        </w:rPr>
        <w:t>Wzór załącznika nr 2b załączono w odrębnym pliku (*.xls)</w:t>
      </w:r>
    </w:p>
    <w:p w14:paraId="66512356" w14:textId="77777777" w:rsidR="00B6186D" w:rsidRPr="00535B14" w:rsidRDefault="00B6186D" w:rsidP="00B6186D">
      <w:pPr>
        <w:rPr>
          <w:b/>
          <w:sz w:val="22"/>
          <w:szCs w:val="22"/>
          <w:u w:val="single"/>
        </w:rPr>
      </w:pPr>
    </w:p>
    <w:p w14:paraId="51C588E9" w14:textId="77777777" w:rsidR="00B6186D" w:rsidRPr="00535B14" w:rsidRDefault="00B6186D" w:rsidP="00B6186D">
      <w:pPr>
        <w:jc w:val="center"/>
        <w:rPr>
          <w:sz w:val="22"/>
          <w:szCs w:val="22"/>
        </w:rPr>
      </w:pPr>
      <w:r w:rsidRPr="00535B14">
        <w:rPr>
          <w:sz w:val="22"/>
          <w:szCs w:val="22"/>
        </w:rPr>
        <w:t xml:space="preserve">Ww. dokument jest udostępniony w Profilu Nabywcy Zamawiającego pod adresem </w:t>
      </w:r>
      <w:hyperlink r:id="rId14" w:history="1">
        <w:r w:rsidRPr="00CF7161">
          <w:rPr>
            <w:rStyle w:val="Hipercze"/>
            <w:sz w:val="22"/>
            <w:szCs w:val="22"/>
          </w:rPr>
          <w:t>www.pgg.pl/strefa-korporacyjna/dostawcy/profil-nabywcy/przetargi</w:t>
        </w:r>
      </w:hyperlink>
      <w:r>
        <w:rPr>
          <w:sz w:val="22"/>
          <w:szCs w:val="22"/>
        </w:rPr>
        <w:t xml:space="preserve"> </w:t>
      </w:r>
      <w:r w:rsidRPr="00535B14">
        <w:rPr>
          <w:sz w:val="22"/>
          <w:szCs w:val="22"/>
        </w:rPr>
        <w:t xml:space="preserve">wraz z ogłoszeniem </w:t>
      </w:r>
      <w:r>
        <w:rPr>
          <w:sz w:val="22"/>
          <w:szCs w:val="22"/>
        </w:rPr>
        <w:br/>
      </w:r>
      <w:r w:rsidRPr="00535B14">
        <w:rPr>
          <w:sz w:val="22"/>
          <w:szCs w:val="22"/>
        </w:rPr>
        <w:t xml:space="preserve">o przedmiotowym przetargu oraz na platformie Elektronicznego Formularza Ofertowego (EFO), </w:t>
      </w:r>
      <w:r>
        <w:rPr>
          <w:sz w:val="22"/>
          <w:szCs w:val="22"/>
        </w:rPr>
        <w:br/>
      </w:r>
      <w:r w:rsidRPr="00535B14">
        <w:rPr>
          <w:sz w:val="22"/>
          <w:szCs w:val="22"/>
        </w:rPr>
        <w:t>jako osobny plik do pobrania (w formie pliku *.xls).</w:t>
      </w:r>
    </w:p>
    <w:p w14:paraId="31B23947" w14:textId="049F3B99" w:rsidR="00B6186D" w:rsidRPr="00B6186D" w:rsidRDefault="00B6186D" w:rsidP="00B6186D">
      <w:pPr>
        <w:sectPr w:rsidR="00B6186D" w:rsidRPr="00B6186D" w:rsidSect="006F1D98">
          <w:headerReference w:type="default" r:id="rId15"/>
          <w:footerReference w:type="default" r:id="rId16"/>
          <w:pgSz w:w="11907" w:h="16840" w:code="9"/>
          <w:pgMar w:top="1418" w:right="1418" w:bottom="1418" w:left="1418" w:header="709" w:footer="527" w:gutter="0"/>
          <w:cols w:space="708"/>
          <w:docGrid w:linePitch="360"/>
        </w:sectPr>
      </w:pPr>
    </w:p>
    <w:p w14:paraId="29C09881" w14:textId="4F54ABB9" w:rsidR="003761A2" w:rsidRPr="002A29A7" w:rsidRDefault="003761A2" w:rsidP="00E25FB7">
      <w:pPr>
        <w:pStyle w:val="Nagwek1"/>
        <w:spacing w:before="0"/>
      </w:pPr>
      <w:bookmarkStart w:id="225" w:name="_Toc67292123"/>
      <w:bookmarkStart w:id="226" w:name="_Toc235101263"/>
      <w:bookmarkStart w:id="227" w:name="_Toc235101480"/>
      <w:bookmarkStart w:id="228" w:name="_Toc235101717"/>
      <w:bookmarkStart w:id="229" w:name="_Toc235620847"/>
      <w:r w:rsidRPr="002A29A7">
        <w:lastRenderedPageBreak/>
        <w:t>Załącznik nr 3 do SWZ</w:t>
      </w:r>
      <w:bookmarkEnd w:id="225"/>
      <w:r w:rsidRPr="002A29A7">
        <w:t xml:space="preserve">– Zobowiązanie </w:t>
      </w:r>
      <w:r w:rsidR="00DB4D9E" w:rsidRPr="002A29A7">
        <w:t>Wykonawcy</w:t>
      </w:r>
      <w:r w:rsidRPr="002A29A7">
        <w:t xml:space="preserve"> do zachowania poufności</w:t>
      </w:r>
      <w:bookmarkEnd w:id="226"/>
      <w:bookmarkEnd w:id="227"/>
      <w:bookmarkEnd w:id="228"/>
      <w:bookmarkEnd w:id="229"/>
    </w:p>
    <w:p w14:paraId="5CA75B76" w14:textId="77777777" w:rsidR="003761A2" w:rsidRPr="002A29A7" w:rsidRDefault="003761A2" w:rsidP="003761A2">
      <w:pPr>
        <w:jc w:val="right"/>
        <w:rPr>
          <w:b/>
          <w:sz w:val="28"/>
          <w:szCs w:val="24"/>
        </w:rPr>
      </w:pPr>
    </w:p>
    <w:p w14:paraId="1B6CAC77" w14:textId="77777777" w:rsidR="003761A2" w:rsidRPr="002A29A7" w:rsidRDefault="003761A2" w:rsidP="003761A2">
      <w:pPr>
        <w:jc w:val="right"/>
        <w:rPr>
          <w:b/>
          <w:sz w:val="28"/>
          <w:szCs w:val="24"/>
        </w:rPr>
      </w:pPr>
    </w:p>
    <w:p w14:paraId="3321089B" w14:textId="77777777" w:rsidR="003761A2" w:rsidRPr="002A29A7" w:rsidRDefault="003761A2" w:rsidP="003761A2">
      <w:pPr>
        <w:jc w:val="center"/>
        <w:rPr>
          <w:b/>
          <w:sz w:val="28"/>
          <w:szCs w:val="24"/>
        </w:rPr>
      </w:pPr>
    </w:p>
    <w:p w14:paraId="1553DEB4" w14:textId="54064025" w:rsidR="003761A2" w:rsidRPr="00016485" w:rsidRDefault="003761A2" w:rsidP="003761A2">
      <w:pPr>
        <w:jc w:val="center"/>
        <w:rPr>
          <w:i/>
          <w:iCs/>
          <w:color w:val="FF0000"/>
          <w:sz w:val="22"/>
          <w:szCs w:val="22"/>
        </w:rPr>
      </w:pPr>
      <w:bookmarkStart w:id="230" w:name="_Hlk106046523"/>
      <w:r w:rsidRPr="00016485">
        <w:rPr>
          <w:b/>
          <w:sz w:val="22"/>
          <w:szCs w:val="22"/>
        </w:rPr>
        <w:t xml:space="preserve">Zobowiązanie </w:t>
      </w:r>
      <w:r w:rsidR="00DB4D9E" w:rsidRPr="00016485">
        <w:rPr>
          <w:b/>
          <w:sz w:val="22"/>
          <w:szCs w:val="22"/>
        </w:rPr>
        <w:t>Wykonawcy</w:t>
      </w:r>
      <w:r w:rsidRPr="00016485">
        <w:rPr>
          <w:b/>
          <w:sz w:val="22"/>
          <w:szCs w:val="22"/>
        </w:rPr>
        <w:t xml:space="preserve"> do zachowania poufności</w:t>
      </w:r>
    </w:p>
    <w:p w14:paraId="4D93624D" w14:textId="77777777" w:rsidR="003761A2" w:rsidRPr="00016485" w:rsidRDefault="003761A2" w:rsidP="003761A2">
      <w:pPr>
        <w:tabs>
          <w:tab w:val="left" w:pos="426"/>
        </w:tabs>
        <w:spacing w:before="120"/>
        <w:jc w:val="center"/>
        <w:rPr>
          <w:b/>
          <w:sz w:val="22"/>
          <w:szCs w:val="22"/>
        </w:rPr>
      </w:pPr>
    </w:p>
    <w:p w14:paraId="2A2F05AE" w14:textId="77777777" w:rsidR="003761A2" w:rsidRPr="00016485" w:rsidRDefault="003761A2" w:rsidP="003761A2">
      <w:pPr>
        <w:tabs>
          <w:tab w:val="left" w:pos="426"/>
        </w:tabs>
        <w:spacing w:before="120"/>
        <w:jc w:val="both"/>
        <w:rPr>
          <w:sz w:val="22"/>
          <w:szCs w:val="22"/>
        </w:rPr>
      </w:pPr>
    </w:p>
    <w:p w14:paraId="268DEFAF" w14:textId="28B13252" w:rsidR="007622AA" w:rsidRPr="00016485" w:rsidRDefault="007622AA" w:rsidP="007622AA">
      <w:pPr>
        <w:jc w:val="both"/>
        <w:rPr>
          <w:sz w:val="22"/>
          <w:szCs w:val="22"/>
        </w:rPr>
      </w:pPr>
      <w:r w:rsidRPr="00016485">
        <w:rPr>
          <w:sz w:val="22"/>
          <w:szCs w:val="22"/>
        </w:rPr>
        <w:t xml:space="preserve">W związku z zainteresowaniem wzięcia udziału w postępowaniu o udzielenie zamówienia </w:t>
      </w:r>
      <w:r w:rsidRPr="00016485">
        <w:rPr>
          <w:sz w:val="22"/>
          <w:szCs w:val="22"/>
        </w:rPr>
        <w:br/>
        <w:t>w trybie przetargu nieograniczonego pn:</w:t>
      </w:r>
      <w:r w:rsidR="002A29A7" w:rsidRPr="00016485">
        <w:rPr>
          <w:sz w:val="22"/>
          <w:szCs w:val="22"/>
        </w:rPr>
        <w:t xml:space="preserve"> Remont nastawników do lokomotyw dołowych akumulatorowych i przewodowych produkcji KONSTAL dla Oddziałów PGG S.A., </w:t>
      </w:r>
      <w:r w:rsidRPr="00016485">
        <w:rPr>
          <w:sz w:val="22"/>
          <w:szCs w:val="22"/>
        </w:rPr>
        <w:t>działając jako uprawniony do reprezentacji ………………………………………..</w:t>
      </w:r>
      <w:r w:rsidR="002A29A7" w:rsidRPr="00016485">
        <w:rPr>
          <w:sz w:val="22"/>
          <w:szCs w:val="22"/>
        </w:rPr>
        <w:t xml:space="preserve"> </w:t>
      </w:r>
      <w:r w:rsidRPr="00016485">
        <w:rPr>
          <w:sz w:val="22"/>
          <w:szCs w:val="22"/>
        </w:rPr>
        <w:t xml:space="preserve">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016485">
        <w:rPr>
          <w:sz w:val="22"/>
          <w:szCs w:val="22"/>
        </w:rPr>
        <w:br/>
        <w:t>i podmiotom trzecim.</w:t>
      </w:r>
    </w:p>
    <w:p w14:paraId="2E30D6D4" w14:textId="77777777" w:rsidR="007622AA" w:rsidRPr="00016485" w:rsidRDefault="007622AA" w:rsidP="007622AA">
      <w:pPr>
        <w:jc w:val="both"/>
        <w:rPr>
          <w:sz w:val="22"/>
          <w:szCs w:val="22"/>
        </w:rPr>
      </w:pPr>
    </w:p>
    <w:p w14:paraId="22AE5D15" w14:textId="77777777" w:rsidR="007622AA" w:rsidRPr="00016485" w:rsidRDefault="007622AA" w:rsidP="007622AA">
      <w:pPr>
        <w:jc w:val="both"/>
        <w:rPr>
          <w:sz w:val="22"/>
          <w:szCs w:val="22"/>
        </w:rPr>
      </w:pPr>
      <w:r w:rsidRPr="00016485">
        <w:rPr>
          <w:sz w:val="22"/>
          <w:szCs w:val="22"/>
        </w:rPr>
        <w:t>Jakiekolwiek przekazywanie, ujawnienie, wykorzystywanie tajemnicy przedsiębiorstwa, jest dopuszczalne tylko za uprzednim, pisemnym zezwoleniem Zleceniodawcy.</w:t>
      </w:r>
    </w:p>
    <w:p w14:paraId="1635AED8" w14:textId="77777777" w:rsidR="007622AA" w:rsidRPr="00016485" w:rsidRDefault="007622AA" w:rsidP="007622AA">
      <w:pPr>
        <w:jc w:val="both"/>
        <w:rPr>
          <w:sz w:val="22"/>
          <w:szCs w:val="22"/>
        </w:rPr>
      </w:pPr>
    </w:p>
    <w:p w14:paraId="2481617F" w14:textId="00B2E80F" w:rsidR="007622AA" w:rsidRPr="00016485" w:rsidRDefault="007622AA" w:rsidP="007622AA">
      <w:pPr>
        <w:jc w:val="both"/>
        <w:rPr>
          <w:sz w:val="22"/>
          <w:szCs w:val="22"/>
        </w:rPr>
      </w:pPr>
      <w:r w:rsidRPr="00016485">
        <w:rPr>
          <w:sz w:val="22"/>
          <w:szCs w:val="22"/>
        </w:rPr>
        <w:t>Zobowiązuję się, że pracowni</w:t>
      </w:r>
      <w:r w:rsidR="00144650" w:rsidRPr="00016485">
        <w:rPr>
          <w:sz w:val="22"/>
          <w:szCs w:val="22"/>
        </w:rPr>
        <w:t>ków</w:t>
      </w:r>
      <w:r w:rsidRPr="00016485">
        <w:rPr>
          <w:sz w:val="22"/>
          <w:szCs w:val="22"/>
        </w:rPr>
        <w:t xml:space="preserve"> i inne osoby mające dostęp do Informacji w związku </w:t>
      </w:r>
      <w:r w:rsidRPr="00016485">
        <w:rPr>
          <w:sz w:val="22"/>
          <w:szCs w:val="22"/>
        </w:rPr>
        <w:br/>
        <w:t>z uczestnictwem w postępowaniu zobowiążę do zachowania ich w poufności. Za ujawnienie tajemnicy przez takie osoby odpowiadam tak jak za działania własne.</w:t>
      </w:r>
    </w:p>
    <w:p w14:paraId="1286147D" w14:textId="77777777" w:rsidR="007622AA" w:rsidRPr="00016485" w:rsidRDefault="007622AA" w:rsidP="007622AA">
      <w:pPr>
        <w:ind w:firstLine="360"/>
        <w:jc w:val="both"/>
        <w:rPr>
          <w:sz w:val="22"/>
          <w:szCs w:val="22"/>
        </w:rPr>
      </w:pPr>
    </w:p>
    <w:p w14:paraId="3CCCC099" w14:textId="77777777" w:rsidR="007622AA" w:rsidRPr="00016485" w:rsidRDefault="007622AA" w:rsidP="007622AA">
      <w:pPr>
        <w:jc w:val="both"/>
        <w:rPr>
          <w:sz w:val="22"/>
          <w:szCs w:val="22"/>
        </w:rPr>
      </w:pPr>
      <w:r w:rsidRPr="00016485">
        <w:rPr>
          <w:sz w:val="22"/>
          <w:szCs w:val="22"/>
        </w:rPr>
        <w:t>Jestem świadomy odpowiedzialności z tytułu naruszenia powyższego zobowiązania.</w:t>
      </w:r>
    </w:p>
    <w:p w14:paraId="16058879" w14:textId="77777777" w:rsidR="007622AA" w:rsidRPr="00016485" w:rsidRDefault="007622AA" w:rsidP="007622AA">
      <w:pPr>
        <w:ind w:firstLine="360"/>
        <w:jc w:val="both"/>
        <w:rPr>
          <w:sz w:val="22"/>
          <w:szCs w:val="22"/>
        </w:rPr>
      </w:pPr>
    </w:p>
    <w:p w14:paraId="62946723" w14:textId="06B5D49F" w:rsidR="007622AA" w:rsidRPr="00016485" w:rsidRDefault="007622AA" w:rsidP="002A29A7">
      <w:pPr>
        <w:jc w:val="both"/>
        <w:rPr>
          <w:sz w:val="22"/>
          <w:szCs w:val="22"/>
        </w:rPr>
      </w:pPr>
      <w:r w:rsidRPr="00016485">
        <w:rPr>
          <w:sz w:val="22"/>
          <w:szCs w:val="22"/>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016485">
        <w:rPr>
          <w:sz w:val="22"/>
          <w:szCs w:val="22"/>
        </w:rPr>
        <w:t>Zamawiający</w:t>
      </w:r>
      <w:r w:rsidRPr="00016485">
        <w:rPr>
          <w:sz w:val="22"/>
          <w:szCs w:val="22"/>
        </w:rPr>
        <w:t xml:space="preserve"> może przedłużyć termin obowiązywania zobowiązania do zachowania poufności o kolejne 3 lata.   </w:t>
      </w:r>
    </w:p>
    <w:p w14:paraId="50510C6A" w14:textId="77777777" w:rsidR="002A29A7" w:rsidRPr="00016485" w:rsidRDefault="002A29A7" w:rsidP="002A29A7">
      <w:pPr>
        <w:jc w:val="both"/>
        <w:rPr>
          <w:sz w:val="22"/>
          <w:szCs w:val="22"/>
        </w:rPr>
      </w:pPr>
    </w:p>
    <w:p w14:paraId="04A38763" w14:textId="4298723A" w:rsidR="002A29A7" w:rsidRPr="00016485" w:rsidRDefault="002A29A7" w:rsidP="002A29A7">
      <w:pPr>
        <w:jc w:val="both"/>
        <w:rPr>
          <w:b/>
          <w:bCs/>
          <w:i/>
          <w:iCs/>
          <w:sz w:val="22"/>
          <w:szCs w:val="22"/>
        </w:rPr>
      </w:pPr>
      <w:r w:rsidRPr="00016485">
        <w:rPr>
          <w:b/>
          <w:bCs/>
          <w:i/>
          <w:iCs/>
          <w:sz w:val="22"/>
          <w:szCs w:val="22"/>
        </w:rPr>
        <w:t>* Dokument składany w razie konieczności skorzystania z dokumentacji stanowiącej tajemnicę przedsiębiorstwa Zamawiającego</w:t>
      </w:r>
      <w:r w:rsidR="00E25FB7" w:rsidRPr="00016485">
        <w:rPr>
          <w:b/>
          <w:bCs/>
          <w:i/>
          <w:iCs/>
          <w:sz w:val="22"/>
          <w:szCs w:val="22"/>
        </w:rPr>
        <w:t>, zgodnie z Załącznikiem nr 1 do SWZ.</w:t>
      </w:r>
    </w:p>
    <w:p w14:paraId="4857FD2D" w14:textId="108D8D8D" w:rsidR="002A29A7" w:rsidRPr="002A29A7" w:rsidRDefault="002A29A7" w:rsidP="002A29A7">
      <w:pPr>
        <w:jc w:val="both"/>
        <w:rPr>
          <w:sz w:val="24"/>
        </w:rPr>
      </w:pPr>
    </w:p>
    <w:bookmarkEnd w:id="230"/>
    <w:p w14:paraId="7245A39F" w14:textId="77777777" w:rsidR="007622AA" w:rsidRPr="00AE4B17" w:rsidRDefault="007622AA" w:rsidP="007622AA">
      <w:pPr>
        <w:rPr>
          <w:highlight w:val="yellow"/>
        </w:rPr>
      </w:pPr>
    </w:p>
    <w:p w14:paraId="111E70FA" w14:textId="77777777" w:rsidR="00490259" w:rsidRPr="00AE4B17" w:rsidRDefault="00490259" w:rsidP="00490259">
      <w:pPr>
        <w:jc w:val="center"/>
        <w:rPr>
          <w:b/>
          <w:bCs/>
          <w:sz w:val="40"/>
          <w:szCs w:val="40"/>
          <w:highlight w:val="yellow"/>
        </w:rPr>
      </w:pPr>
    </w:p>
    <w:p w14:paraId="57E0E0BD" w14:textId="77777777" w:rsidR="00490259" w:rsidRPr="00AE4B17" w:rsidRDefault="00490259" w:rsidP="00490259">
      <w:pPr>
        <w:jc w:val="center"/>
        <w:rPr>
          <w:b/>
          <w:bCs/>
          <w:sz w:val="40"/>
          <w:szCs w:val="40"/>
          <w:highlight w:val="yellow"/>
        </w:rPr>
      </w:pPr>
    </w:p>
    <w:p w14:paraId="3CB65D55" w14:textId="77777777" w:rsidR="00AC4DB5" w:rsidRPr="00AE4B17" w:rsidRDefault="003761A2" w:rsidP="00A04EE8">
      <w:pPr>
        <w:spacing w:after="160" w:line="259" w:lineRule="auto"/>
        <w:rPr>
          <w:b/>
          <w:bCs/>
          <w:sz w:val="40"/>
          <w:szCs w:val="40"/>
          <w:highlight w:val="yellow"/>
        </w:rPr>
      </w:pPr>
      <w:r w:rsidRPr="00AE4B17">
        <w:rPr>
          <w:b/>
          <w:bCs/>
          <w:sz w:val="40"/>
          <w:szCs w:val="40"/>
          <w:highlight w:val="yellow"/>
        </w:rPr>
        <w:br w:type="page"/>
      </w:r>
    </w:p>
    <w:p w14:paraId="61116861" w14:textId="77777777" w:rsidR="00AC4DB5" w:rsidRPr="00AE4B17" w:rsidRDefault="00AC4DB5" w:rsidP="00A04EE8">
      <w:pPr>
        <w:spacing w:after="160" w:line="259" w:lineRule="auto"/>
        <w:rPr>
          <w:b/>
          <w:bCs/>
          <w:color w:val="0070C0"/>
          <w:sz w:val="40"/>
          <w:szCs w:val="40"/>
          <w:highlight w:val="yellow"/>
        </w:rPr>
      </w:pPr>
    </w:p>
    <w:p w14:paraId="1A4AC496"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4567FDBD"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1A625FD3"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4949670B"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2D33EBAE"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64675A21"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5F768780"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6AD7C687"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4BD4520D"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1C5EC916" w14:textId="77777777" w:rsidR="00E25FB7" w:rsidRDefault="00E25FB7" w:rsidP="00E25FB7">
      <w:pPr>
        <w:spacing w:after="160" w:line="259" w:lineRule="auto"/>
        <w:jc w:val="center"/>
        <w:rPr>
          <w:rFonts w:eastAsiaTheme="majorEastAsia"/>
          <w:b/>
          <w:bCs/>
          <w:color w:val="2F5496" w:themeColor="accent1" w:themeShade="BF"/>
          <w:spacing w:val="20"/>
          <w:sz w:val="28"/>
          <w:szCs w:val="28"/>
          <w:highlight w:val="yellow"/>
        </w:rPr>
      </w:pPr>
    </w:p>
    <w:p w14:paraId="42D17390" w14:textId="2B5CA626" w:rsidR="00363198" w:rsidRPr="00E25FB7" w:rsidRDefault="00490259" w:rsidP="00E25FB7">
      <w:pPr>
        <w:spacing w:after="160" w:line="259" w:lineRule="auto"/>
        <w:jc w:val="center"/>
        <w:rPr>
          <w:rFonts w:eastAsiaTheme="majorEastAsia"/>
          <w:b/>
          <w:bCs/>
          <w:color w:val="2F5496" w:themeColor="accent1" w:themeShade="BF"/>
          <w:spacing w:val="20"/>
          <w:sz w:val="36"/>
          <w:szCs w:val="36"/>
        </w:rPr>
      </w:pPr>
      <w:r w:rsidRPr="00E25FB7">
        <w:rPr>
          <w:rFonts w:eastAsiaTheme="majorEastAsia"/>
          <w:b/>
          <w:bCs/>
          <w:color w:val="2F5496" w:themeColor="accent1" w:themeShade="BF"/>
          <w:spacing w:val="20"/>
          <w:sz w:val="36"/>
          <w:szCs w:val="36"/>
        </w:rPr>
        <w:t xml:space="preserve">Załączniki nr </w:t>
      </w:r>
      <w:r w:rsidR="00A77593" w:rsidRPr="00E25FB7">
        <w:rPr>
          <w:rFonts w:eastAsiaTheme="majorEastAsia"/>
          <w:b/>
          <w:bCs/>
          <w:color w:val="2F5496" w:themeColor="accent1" w:themeShade="BF"/>
          <w:spacing w:val="20"/>
          <w:sz w:val="36"/>
          <w:szCs w:val="36"/>
        </w:rPr>
        <w:t>4</w:t>
      </w:r>
      <w:r w:rsidRPr="00E25FB7">
        <w:rPr>
          <w:rFonts w:eastAsiaTheme="majorEastAsia"/>
          <w:b/>
          <w:bCs/>
          <w:color w:val="2F5496" w:themeColor="accent1" w:themeShade="BF"/>
          <w:spacing w:val="20"/>
          <w:sz w:val="36"/>
          <w:szCs w:val="36"/>
        </w:rPr>
        <w:t xml:space="preserve"> do SWZ – składane przez </w:t>
      </w:r>
      <w:r w:rsidR="00363198" w:rsidRPr="00E25FB7">
        <w:rPr>
          <w:rFonts w:eastAsiaTheme="majorEastAsia"/>
          <w:b/>
          <w:bCs/>
          <w:color w:val="2F5496" w:themeColor="accent1" w:themeShade="BF"/>
          <w:spacing w:val="20"/>
          <w:sz w:val="36"/>
          <w:szCs w:val="36"/>
        </w:rPr>
        <w:t xml:space="preserve">wszystkich </w:t>
      </w:r>
      <w:r w:rsidR="008616AB" w:rsidRPr="00E25FB7">
        <w:rPr>
          <w:rFonts w:eastAsiaTheme="majorEastAsia"/>
          <w:b/>
          <w:bCs/>
          <w:color w:val="2F5496" w:themeColor="accent1" w:themeShade="BF"/>
          <w:spacing w:val="20"/>
          <w:sz w:val="36"/>
          <w:szCs w:val="36"/>
        </w:rPr>
        <w:t>Wykonawc</w:t>
      </w:r>
      <w:r w:rsidR="00363198" w:rsidRPr="00E25FB7">
        <w:rPr>
          <w:rFonts w:eastAsiaTheme="majorEastAsia"/>
          <w:b/>
          <w:bCs/>
          <w:color w:val="2F5496" w:themeColor="accent1" w:themeShade="BF"/>
          <w:spacing w:val="20"/>
          <w:sz w:val="36"/>
          <w:szCs w:val="36"/>
        </w:rPr>
        <w:t>ów w dniu składania ofert</w:t>
      </w:r>
    </w:p>
    <w:p w14:paraId="1F6F565F" w14:textId="77777777" w:rsidR="00490259" w:rsidRPr="00AE4B17" w:rsidRDefault="00490259" w:rsidP="00490259">
      <w:pPr>
        <w:jc w:val="center"/>
        <w:rPr>
          <w:rFonts w:eastAsiaTheme="majorEastAsia"/>
          <w:b/>
          <w:bCs/>
          <w:color w:val="2F5496" w:themeColor="accent1" w:themeShade="BF"/>
          <w:spacing w:val="20"/>
          <w:sz w:val="28"/>
          <w:szCs w:val="28"/>
          <w:highlight w:val="yellow"/>
        </w:rPr>
      </w:pPr>
    </w:p>
    <w:p w14:paraId="7C103879" w14:textId="77777777" w:rsidR="00AC4DB5" w:rsidRPr="00AE4B17" w:rsidRDefault="00AC4DB5" w:rsidP="00490259">
      <w:pPr>
        <w:jc w:val="center"/>
        <w:rPr>
          <w:rFonts w:eastAsiaTheme="majorEastAsia"/>
          <w:b/>
          <w:bCs/>
          <w:color w:val="2F5496" w:themeColor="accent1" w:themeShade="BF"/>
          <w:spacing w:val="20"/>
          <w:sz w:val="28"/>
          <w:szCs w:val="28"/>
          <w:highlight w:val="yellow"/>
        </w:rPr>
      </w:pPr>
    </w:p>
    <w:p w14:paraId="2043747B" w14:textId="7F806784" w:rsidR="00AC4DB5" w:rsidRPr="00AE4B17" w:rsidRDefault="00AC4DB5" w:rsidP="00490259">
      <w:pPr>
        <w:jc w:val="center"/>
        <w:rPr>
          <w:rFonts w:eastAsiaTheme="majorEastAsia"/>
          <w:b/>
          <w:bCs/>
          <w:color w:val="2F5496" w:themeColor="accent1" w:themeShade="BF"/>
          <w:spacing w:val="20"/>
          <w:sz w:val="28"/>
          <w:szCs w:val="28"/>
          <w:highlight w:val="yellow"/>
        </w:rPr>
        <w:sectPr w:rsidR="00AC4DB5" w:rsidRPr="00AE4B17" w:rsidSect="00A07BD8">
          <w:pgSz w:w="11907" w:h="16840" w:code="9"/>
          <w:pgMar w:top="1417" w:right="1417" w:bottom="1417" w:left="1417" w:header="709" w:footer="176" w:gutter="0"/>
          <w:cols w:space="708"/>
          <w:docGrid w:linePitch="360"/>
        </w:sectPr>
      </w:pPr>
    </w:p>
    <w:p w14:paraId="56D85751" w14:textId="782BDD0A" w:rsidR="00490259" w:rsidRPr="00E25FB7" w:rsidRDefault="00490259" w:rsidP="00E25FB7">
      <w:pPr>
        <w:pStyle w:val="Nagwek1"/>
        <w:spacing w:before="0"/>
      </w:pPr>
      <w:bookmarkStart w:id="231" w:name="_Toc235101264"/>
      <w:bookmarkStart w:id="232" w:name="_Toc235101481"/>
      <w:bookmarkStart w:id="233" w:name="_Toc235101718"/>
      <w:bookmarkStart w:id="234" w:name="_Toc235620848"/>
      <w:r w:rsidRPr="00E25FB7">
        <w:lastRenderedPageBreak/>
        <w:t xml:space="preserve">Załącznik nr </w:t>
      </w:r>
      <w:r w:rsidR="00A77593" w:rsidRPr="00E25FB7">
        <w:t>4</w:t>
      </w:r>
      <w:r w:rsidRPr="00E25FB7">
        <w:t>.1 do SWZ – Oświadczenie o niepodleganiu wykluczeniu oraz spełnieniu warunków udziału w postępowaniu</w:t>
      </w:r>
      <w:bookmarkEnd w:id="231"/>
      <w:bookmarkEnd w:id="232"/>
      <w:bookmarkEnd w:id="233"/>
      <w:bookmarkEnd w:id="234"/>
    </w:p>
    <w:p w14:paraId="449AA6F3" w14:textId="77777777" w:rsidR="00490259" w:rsidRPr="00AE4B17" w:rsidRDefault="00490259" w:rsidP="00490259">
      <w:pPr>
        <w:jc w:val="both"/>
        <w:rPr>
          <w:sz w:val="22"/>
          <w:szCs w:val="22"/>
          <w:highlight w:val="yellow"/>
        </w:rPr>
      </w:pPr>
    </w:p>
    <w:p w14:paraId="7C03A106" w14:textId="77777777" w:rsidR="00490259" w:rsidRPr="00AE4B17" w:rsidRDefault="00490259" w:rsidP="00490259">
      <w:pPr>
        <w:jc w:val="both"/>
        <w:rPr>
          <w:sz w:val="22"/>
          <w:szCs w:val="22"/>
          <w:highlight w:val="yellow"/>
        </w:rPr>
      </w:pPr>
    </w:p>
    <w:p w14:paraId="324560D6" w14:textId="77777777" w:rsidR="00490259" w:rsidRPr="00E25FB7" w:rsidRDefault="00490259" w:rsidP="00490259">
      <w:pPr>
        <w:pStyle w:val="bullet"/>
        <w:widowControl w:val="0"/>
        <w:spacing w:before="0" w:after="0"/>
        <w:jc w:val="center"/>
        <w:rPr>
          <w:b/>
          <w:bCs/>
          <w:sz w:val="20"/>
          <w:szCs w:val="18"/>
        </w:rPr>
      </w:pPr>
    </w:p>
    <w:p w14:paraId="2B83C121" w14:textId="42A53C23" w:rsidR="00BE4794" w:rsidRPr="00E25FB7" w:rsidRDefault="00BE4794" w:rsidP="00BE4794">
      <w:pPr>
        <w:tabs>
          <w:tab w:val="left" w:pos="0"/>
        </w:tabs>
        <w:rPr>
          <w:sz w:val="22"/>
          <w:szCs w:val="22"/>
        </w:rPr>
      </w:pPr>
      <w:r w:rsidRPr="00E25FB7">
        <w:rPr>
          <w:sz w:val="22"/>
          <w:szCs w:val="22"/>
        </w:rPr>
        <w:t xml:space="preserve">Nazwa </w:t>
      </w:r>
      <w:r w:rsidR="00DB4D9E" w:rsidRPr="00E25FB7">
        <w:rPr>
          <w:sz w:val="22"/>
          <w:szCs w:val="22"/>
        </w:rPr>
        <w:t>Wykonawcy</w:t>
      </w:r>
      <w:r w:rsidRPr="00E25FB7">
        <w:rPr>
          <w:sz w:val="22"/>
          <w:szCs w:val="22"/>
        </w:rPr>
        <w:t>: ...................................................................................................................</w:t>
      </w:r>
    </w:p>
    <w:p w14:paraId="4C98AB6B" w14:textId="77777777" w:rsidR="00490259" w:rsidRPr="00E25FB7" w:rsidRDefault="00490259" w:rsidP="00490259">
      <w:pPr>
        <w:jc w:val="both"/>
        <w:rPr>
          <w:sz w:val="22"/>
          <w:szCs w:val="22"/>
        </w:rPr>
      </w:pPr>
    </w:p>
    <w:p w14:paraId="17F4F43A" w14:textId="77777777" w:rsidR="00490259" w:rsidRPr="00E25FB7" w:rsidRDefault="00490259" w:rsidP="00490259">
      <w:pPr>
        <w:jc w:val="both"/>
        <w:rPr>
          <w:sz w:val="22"/>
          <w:szCs w:val="22"/>
        </w:rPr>
      </w:pPr>
    </w:p>
    <w:p w14:paraId="2B4A0C12" w14:textId="77777777" w:rsidR="00490259" w:rsidRPr="00E25FB7" w:rsidRDefault="00490259" w:rsidP="00490259">
      <w:pPr>
        <w:jc w:val="both"/>
        <w:rPr>
          <w:sz w:val="22"/>
          <w:szCs w:val="22"/>
        </w:rPr>
      </w:pPr>
    </w:p>
    <w:p w14:paraId="52BDCE74" w14:textId="77777777" w:rsidR="00490259" w:rsidRPr="00E25FB7" w:rsidRDefault="00490259" w:rsidP="00490259">
      <w:pPr>
        <w:pStyle w:val="bullet"/>
        <w:widowControl w:val="0"/>
        <w:spacing w:before="0" w:after="0"/>
        <w:rPr>
          <w:bCs/>
          <w:sz w:val="18"/>
          <w:szCs w:val="18"/>
        </w:rPr>
      </w:pPr>
    </w:p>
    <w:p w14:paraId="56A60FA8" w14:textId="77777777" w:rsidR="00490259" w:rsidRPr="00E25FB7" w:rsidRDefault="00490259" w:rsidP="00A04EE8">
      <w:pPr>
        <w:widowControl w:val="0"/>
        <w:jc w:val="both"/>
        <w:rPr>
          <w:b/>
          <w:sz w:val="24"/>
          <w:szCs w:val="24"/>
        </w:rPr>
      </w:pPr>
      <w:r w:rsidRPr="00E25FB7">
        <w:rPr>
          <w:b/>
          <w:sz w:val="24"/>
          <w:szCs w:val="24"/>
        </w:rPr>
        <w:t>Oświadczam, że:</w:t>
      </w:r>
    </w:p>
    <w:p w14:paraId="3BB37FDD" w14:textId="77777777" w:rsidR="00490259" w:rsidRPr="00E25FB7" w:rsidRDefault="00490259" w:rsidP="00490259">
      <w:pPr>
        <w:pStyle w:val="Akapitzlist"/>
        <w:widowControl w:val="0"/>
        <w:ind w:left="360"/>
        <w:jc w:val="both"/>
        <w:rPr>
          <w:b/>
        </w:rPr>
      </w:pPr>
    </w:p>
    <w:p w14:paraId="703D2756" w14:textId="3B787B1F" w:rsidR="00490259" w:rsidRPr="00E25FB7" w:rsidRDefault="00490259" w:rsidP="00702F7B">
      <w:pPr>
        <w:pStyle w:val="Akapitzlist"/>
        <w:widowControl w:val="0"/>
        <w:numPr>
          <w:ilvl w:val="0"/>
          <w:numId w:val="32"/>
        </w:numPr>
        <w:spacing w:line="312" w:lineRule="auto"/>
        <w:ind w:left="709" w:hanging="425"/>
        <w:jc w:val="both"/>
        <w:rPr>
          <w:bCs/>
        </w:rPr>
      </w:pPr>
      <w:r w:rsidRPr="00E25FB7">
        <w:rPr>
          <w:bCs/>
        </w:rPr>
        <w:t xml:space="preserve">nie podlegam wykluczeniu z postępowania o udzielenie zamówienia na podstawie </w:t>
      </w:r>
      <w:r w:rsidR="002A4CEC" w:rsidRPr="00E25FB7">
        <w:rPr>
          <w:bCs/>
        </w:rPr>
        <w:t>części V ust. 2 SWZ</w:t>
      </w:r>
      <w:r w:rsidR="00A04EE8" w:rsidRPr="00E25FB7">
        <w:rPr>
          <w:bCs/>
        </w:rPr>
        <w:t>;</w:t>
      </w:r>
    </w:p>
    <w:p w14:paraId="751AF737" w14:textId="742607A3" w:rsidR="00490259" w:rsidRPr="00E25FB7" w:rsidRDefault="00490259" w:rsidP="00702F7B">
      <w:pPr>
        <w:pStyle w:val="Akapitzlist"/>
        <w:widowControl w:val="0"/>
        <w:numPr>
          <w:ilvl w:val="0"/>
          <w:numId w:val="32"/>
        </w:numPr>
        <w:spacing w:line="312" w:lineRule="auto"/>
        <w:ind w:left="709" w:hanging="425"/>
        <w:jc w:val="both"/>
        <w:rPr>
          <w:bCs/>
        </w:rPr>
      </w:pPr>
      <w:r w:rsidRPr="00E25FB7">
        <w:rPr>
          <w:bCs/>
        </w:rPr>
        <w:t>spełniam warunki udziału w postępowaniu określone przez Zamawiającego</w:t>
      </w:r>
      <w:r w:rsidR="00ED4100" w:rsidRPr="00E25FB7">
        <w:rPr>
          <w:bCs/>
        </w:rPr>
        <w:t xml:space="preserve"> w SWZ</w:t>
      </w:r>
      <w:r w:rsidR="00A04EE8" w:rsidRPr="00E25FB7">
        <w:rPr>
          <w:bCs/>
        </w:rPr>
        <w:t>;</w:t>
      </w:r>
    </w:p>
    <w:p w14:paraId="268AE541" w14:textId="023AC605" w:rsidR="00490259" w:rsidRPr="00E25FB7" w:rsidRDefault="00490259" w:rsidP="00702F7B">
      <w:pPr>
        <w:pStyle w:val="Akapitzlist"/>
        <w:widowControl w:val="0"/>
        <w:numPr>
          <w:ilvl w:val="0"/>
          <w:numId w:val="32"/>
        </w:numPr>
        <w:spacing w:line="312" w:lineRule="auto"/>
        <w:ind w:left="709" w:hanging="425"/>
        <w:jc w:val="both"/>
        <w:rPr>
          <w:bCs/>
        </w:rPr>
      </w:pPr>
      <w:r w:rsidRPr="00E25FB7">
        <w:rPr>
          <w:bCs/>
        </w:rPr>
        <w:t>spełniam wymagania odnoszące się do przedmiotu zamówienia określone przez Zamawiającego</w:t>
      </w:r>
      <w:r w:rsidR="00ED4100" w:rsidRPr="00E25FB7">
        <w:rPr>
          <w:bCs/>
        </w:rPr>
        <w:t xml:space="preserve"> w SWZ</w:t>
      </w:r>
      <w:r w:rsidR="00A04EE8" w:rsidRPr="00E25FB7">
        <w:rPr>
          <w:bCs/>
        </w:rPr>
        <w:t>;</w:t>
      </w:r>
    </w:p>
    <w:p w14:paraId="3989B439" w14:textId="77777777" w:rsidR="00490259" w:rsidRPr="00E25FB7" w:rsidRDefault="00490259" w:rsidP="00702F7B">
      <w:pPr>
        <w:pStyle w:val="Akapitzlist"/>
        <w:widowControl w:val="0"/>
        <w:numPr>
          <w:ilvl w:val="0"/>
          <w:numId w:val="32"/>
        </w:numPr>
        <w:spacing w:line="312" w:lineRule="auto"/>
        <w:ind w:left="709" w:hanging="425"/>
        <w:jc w:val="both"/>
        <w:rPr>
          <w:bCs/>
        </w:rPr>
      </w:pPr>
      <w:r w:rsidRPr="00E25FB7">
        <w:rPr>
          <w:bCs/>
        </w:rPr>
        <w:t>odpowiadam solidarnie za wykonanie przedmiotu zamówienia.</w:t>
      </w:r>
    </w:p>
    <w:p w14:paraId="72D3BEBA" w14:textId="77777777" w:rsidR="00490259" w:rsidRPr="00E25FB7" w:rsidRDefault="00490259" w:rsidP="00490259">
      <w:pPr>
        <w:tabs>
          <w:tab w:val="left" w:pos="851"/>
        </w:tabs>
        <w:ind w:left="-142" w:firstLine="142"/>
        <w:rPr>
          <w:b/>
          <w:bCs/>
          <w:strike/>
          <w:sz w:val="24"/>
          <w:szCs w:val="24"/>
        </w:rPr>
      </w:pPr>
    </w:p>
    <w:p w14:paraId="4048E579" w14:textId="77777777" w:rsidR="00490259" w:rsidRPr="00E25FB7" w:rsidRDefault="00490259" w:rsidP="00490259">
      <w:pPr>
        <w:tabs>
          <w:tab w:val="left" w:pos="851"/>
        </w:tabs>
        <w:ind w:left="-142" w:firstLine="142"/>
        <w:rPr>
          <w:b/>
          <w:bCs/>
          <w:strike/>
          <w:sz w:val="22"/>
          <w:szCs w:val="22"/>
        </w:rPr>
      </w:pPr>
    </w:p>
    <w:p w14:paraId="47982F32" w14:textId="77777777" w:rsidR="00490259" w:rsidRPr="00E25FB7" w:rsidRDefault="00490259" w:rsidP="00490259">
      <w:pPr>
        <w:tabs>
          <w:tab w:val="left" w:pos="851"/>
        </w:tabs>
        <w:ind w:left="-142" w:firstLine="142"/>
        <w:rPr>
          <w:b/>
          <w:bCs/>
          <w:strike/>
          <w:sz w:val="22"/>
          <w:szCs w:val="22"/>
        </w:rPr>
      </w:pPr>
    </w:p>
    <w:p w14:paraId="34575BA5" w14:textId="77777777" w:rsidR="00490259" w:rsidRPr="00E25FB7" w:rsidRDefault="00490259" w:rsidP="00490259">
      <w:pPr>
        <w:tabs>
          <w:tab w:val="left" w:pos="851"/>
        </w:tabs>
        <w:ind w:left="-142" w:firstLine="142"/>
        <w:rPr>
          <w:b/>
          <w:bCs/>
          <w:strike/>
          <w:sz w:val="22"/>
          <w:szCs w:val="22"/>
        </w:rPr>
      </w:pPr>
    </w:p>
    <w:p w14:paraId="1663918D" w14:textId="77777777" w:rsidR="00490259" w:rsidRPr="00E25FB7" w:rsidRDefault="00490259" w:rsidP="00490259">
      <w:pPr>
        <w:tabs>
          <w:tab w:val="left" w:pos="851"/>
        </w:tabs>
        <w:ind w:left="-142" w:firstLine="142"/>
        <w:rPr>
          <w:b/>
          <w:bCs/>
          <w:strike/>
          <w:sz w:val="22"/>
          <w:szCs w:val="22"/>
        </w:rPr>
      </w:pPr>
    </w:p>
    <w:p w14:paraId="04D38214" w14:textId="77777777" w:rsidR="00490259" w:rsidRPr="00E25FB7" w:rsidRDefault="00490259" w:rsidP="00490259">
      <w:pPr>
        <w:tabs>
          <w:tab w:val="left" w:pos="851"/>
        </w:tabs>
        <w:ind w:left="-142" w:firstLine="142"/>
        <w:rPr>
          <w:b/>
          <w:bCs/>
          <w:strike/>
          <w:sz w:val="22"/>
          <w:szCs w:val="22"/>
        </w:rPr>
      </w:pPr>
    </w:p>
    <w:p w14:paraId="4131E10E" w14:textId="77777777" w:rsidR="00490259" w:rsidRPr="00E25FB7" w:rsidRDefault="00490259" w:rsidP="00490259">
      <w:pPr>
        <w:tabs>
          <w:tab w:val="left" w:pos="851"/>
        </w:tabs>
        <w:ind w:left="-142" w:firstLine="142"/>
        <w:rPr>
          <w:b/>
          <w:bCs/>
          <w:strike/>
          <w:sz w:val="22"/>
          <w:szCs w:val="22"/>
        </w:rPr>
      </w:pPr>
    </w:p>
    <w:p w14:paraId="31939ADF" w14:textId="77777777" w:rsidR="00490259" w:rsidRPr="00E25FB7" w:rsidRDefault="00490259" w:rsidP="00490259">
      <w:pPr>
        <w:tabs>
          <w:tab w:val="left" w:pos="851"/>
        </w:tabs>
        <w:ind w:left="-142" w:firstLine="142"/>
        <w:rPr>
          <w:b/>
          <w:bCs/>
          <w:strike/>
          <w:sz w:val="22"/>
          <w:szCs w:val="22"/>
        </w:rPr>
      </w:pPr>
    </w:p>
    <w:p w14:paraId="06A92D1D" w14:textId="77777777" w:rsidR="00490259" w:rsidRPr="00E25FB7" w:rsidRDefault="00490259" w:rsidP="00490259">
      <w:pPr>
        <w:tabs>
          <w:tab w:val="left" w:pos="851"/>
        </w:tabs>
        <w:ind w:left="-142" w:firstLine="142"/>
        <w:rPr>
          <w:b/>
          <w:bCs/>
          <w:strike/>
          <w:sz w:val="22"/>
          <w:szCs w:val="22"/>
        </w:rPr>
      </w:pPr>
    </w:p>
    <w:p w14:paraId="23346BAE" w14:textId="77777777" w:rsidR="00490259" w:rsidRPr="00E25FB7" w:rsidRDefault="00490259" w:rsidP="00490259">
      <w:pPr>
        <w:tabs>
          <w:tab w:val="left" w:pos="851"/>
        </w:tabs>
        <w:ind w:left="-142" w:firstLine="142"/>
        <w:rPr>
          <w:b/>
          <w:bCs/>
          <w:strike/>
          <w:sz w:val="22"/>
          <w:szCs w:val="22"/>
        </w:rPr>
      </w:pPr>
    </w:p>
    <w:p w14:paraId="2D13CA41" w14:textId="6F55B677" w:rsidR="00490259" w:rsidRPr="00E25FB7" w:rsidRDefault="00490259" w:rsidP="00490259">
      <w:pPr>
        <w:jc w:val="both"/>
        <w:rPr>
          <w:i/>
          <w:iCs/>
        </w:rPr>
      </w:pPr>
      <w:r w:rsidRPr="00E25FB7">
        <w:rPr>
          <w:i/>
          <w:iCs/>
          <w:sz w:val="22"/>
          <w:szCs w:val="22"/>
        </w:rPr>
        <w:t xml:space="preserve">W przypadku ofert </w:t>
      </w:r>
      <w:r w:rsidR="008616AB" w:rsidRPr="00E25FB7">
        <w:rPr>
          <w:i/>
          <w:iCs/>
          <w:sz w:val="22"/>
          <w:szCs w:val="22"/>
        </w:rPr>
        <w:t>Wykonawców</w:t>
      </w:r>
      <w:r w:rsidRPr="00E25FB7">
        <w:rPr>
          <w:i/>
          <w:iCs/>
          <w:sz w:val="22"/>
          <w:szCs w:val="22"/>
        </w:rPr>
        <w:t xml:space="preserve"> wspólnie ubiegających się o udzielenie zamówienia niniejsze oświadczenie składane jest przez każdego z </w:t>
      </w:r>
      <w:r w:rsidR="008616AB" w:rsidRPr="00E25FB7">
        <w:rPr>
          <w:i/>
          <w:iCs/>
          <w:sz w:val="22"/>
          <w:szCs w:val="22"/>
        </w:rPr>
        <w:t>Wykonawców</w:t>
      </w:r>
      <w:r w:rsidRPr="00E25FB7">
        <w:rPr>
          <w:i/>
          <w:iCs/>
          <w:sz w:val="22"/>
          <w:szCs w:val="22"/>
        </w:rPr>
        <w:t>.</w:t>
      </w:r>
    </w:p>
    <w:p w14:paraId="6B42E37F" w14:textId="77777777" w:rsidR="00490259" w:rsidRPr="00AE4B17" w:rsidRDefault="00490259" w:rsidP="00490259">
      <w:pPr>
        <w:tabs>
          <w:tab w:val="left" w:pos="851"/>
        </w:tabs>
        <w:ind w:left="-142" w:firstLine="142"/>
        <w:rPr>
          <w:strike/>
          <w:sz w:val="22"/>
          <w:highlight w:val="yellow"/>
        </w:rPr>
      </w:pPr>
      <w:r w:rsidRPr="00AE4B17">
        <w:rPr>
          <w:b/>
          <w:bCs/>
          <w:strike/>
          <w:sz w:val="22"/>
          <w:szCs w:val="22"/>
          <w:highlight w:val="yellow"/>
        </w:rPr>
        <w:br w:type="page"/>
      </w:r>
    </w:p>
    <w:p w14:paraId="001E6EB6" w14:textId="6DEB1EB8" w:rsidR="00490259" w:rsidRPr="00E25FB7" w:rsidRDefault="00490259" w:rsidP="00E25FB7">
      <w:pPr>
        <w:pStyle w:val="Nagwek1"/>
      </w:pPr>
      <w:bookmarkStart w:id="235" w:name="_Toc235101265"/>
      <w:bookmarkStart w:id="236" w:name="_Toc235101482"/>
      <w:bookmarkStart w:id="237" w:name="_Toc235101719"/>
      <w:bookmarkStart w:id="238" w:name="_Toc235620849"/>
      <w:r w:rsidRPr="00E25FB7">
        <w:lastRenderedPageBreak/>
        <w:t xml:space="preserve">Załącznik nr </w:t>
      </w:r>
      <w:r w:rsidR="00A77593" w:rsidRPr="00E25FB7">
        <w:t>4</w:t>
      </w:r>
      <w:r w:rsidRPr="00E25FB7">
        <w:t>.2 do SWZ – OŚWIADCZENIE O PRZYNALEŻNOŚCI LUB BRAKU PRZYNALEŻNOŚCI DO TEJ SAMEJ GRUPY KAPITAŁOWEJ</w:t>
      </w:r>
      <w:bookmarkEnd w:id="235"/>
      <w:bookmarkEnd w:id="236"/>
      <w:bookmarkEnd w:id="237"/>
      <w:bookmarkEnd w:id="238"/>
    </w:p>
    <w:p w14:paraId="2A89DB10" w14:textId="0F76D18B" w:rsidR="00490259" w:rsidRPr="00E25FB7" w:rsidRDefault="00490259" w:rsidP="00490259">
      <w:pPr>
        <w:jc w:val="center"/>
        <w:rPr>
          <w:b/>
          <w:sz w:val="22"/>
          <w:szCs w:val="24"/>
        </w:rPr>
      </w:pPr>
    </w:p>
    <w:p w14:paraId="5C516B28" w14:textId="77777777" w:rsidR="00FE6881" w:rsidRPr="00E25FB7" w:rsidRDefault="00FE6881" w:rsidP="00490259">
      <w:pPr>
        <w:jc w:val="center"/>
        <w:rPr>
          <w:b/>
          <w:sz w:val="22"/>
          <w:szCs w:val="24"/>
        </w:rPr>
      </w:pPr>
    </w:p>
    <w:p w14:paraId="05A5CF55" w14:textId="323950B2" w:rsidR="00490259" w:rsidRPr="00E25FB7" w:rsidRDefault="00490259" w:rsidP="00490259">
      <w:pPr>
        <w:tabs>
          <w:tab w:val="left" w:pos="0"/>
        </w:tabs>
        <w:rPr>
          <w:sz w:val="22"/>
          <w:szCs w:val="22"/>
        </w:rPr>
      </w:pPr>
      <w:bookmarkStart w:id="239" w:name="_Hlk106046176"/>
      <w:r w:rsidRPr="00E25FB7">
        <w:rPr>
          <w:sz w:val="22"/>
          <w:szCs w:val="22"/>
        </w:rPr>
        <w:t xml:space="preserve">Nazwa </w:t>
      </w:r>
      <w:r w:rsidR="00DB4D9E" w:rsidRPr="00E25FB7">
        <w:rPr>
          <w:sz w:val="22"/>
          <w:szCs w:val="22"/>
        </w:rPr>
        <w:t>Wykonawcy</w:t>
      </w:r>
      <w:r w:rsidRPr="00E25FB7">
        <w:rPr>
          <w:sz w:val="22"/>
          <w:szCs w:val="22"/>
        </w:rPr>
        <w:t>: ...................................................................................................................</w:t>
      </w:r>
    </w:p>
    <w:p w14:paraId="450F9B90" w14:textId="77777777" w:rsidR="00490259" w:rsidRPr="00E25FB7" w:rsidRDefault="00490259" w:rsidP="00490259">
      <w:pPr>
        <w:tabs>
          <w:tab w:val="left" w:pos="0"/>
        </w:tabs>
      </w:pPr>
    </w:p>
    <w:p w14:paraId="02CFB92F" w14:textId="77777777" w:rsidR="00490259" w:rsidRPr="00E25FB7" w:rsidRDefault="00490259" w:rsidP="00490259">
      <w:pPr>
        <w:jc w:val="both"/>
      </w:pPr>
    </w:p>
    <w:p w14:paraId="3C5AE1B2" w14:textId="51A1AF6A" w:rsidR="00490259" w:rsidRPr="00E25FB7" w:rsidRDefault="00490259" w:rsidP="00E75E6A">
      <w:pPr>
        <w:jc w:val="both"/>
        <w:rPr>
          <w:sz w:val="22"/>
          <w:szCs w:val="22"/>
        </w:rPr>
      </w:pPr>
      <w:r w:rsidRPr="00E25FB7">
        <w:rPr>
          <w:sz w:val="22"/>
          <w:szCs w:val="22"/>
        </w:rPr>
        <w:t xml:space="preserve">Składając ofertę w postępowaniu o udzielenie zamówienia nr </w:t>
      </w:r>
      <w:r w:rsidR="00E25FB7" w:rsidRPr="00E25FB7">
        <w:rPr>
          <w:sz w:val="22"/>
          <w:szCs w:val="22"/>
        </w:rPr>
        <w:t>492600376</w:t>
      </w:r>
      <w:r w:rsidRPr="00E25FB7">
        <w:rPr>
          <w:sz w:val="22"/>
          <w:szCs w:val="22"/>
        </w:rPr>
        <w:t xml:space="preserve">, którego przedmiotem jest </w:t>
      </w:r>
      <w:r w:rsidR="00E25FB7" w:rsidRPr="00E25FB7">
        <w:rPr>
          <w:b/>
          <w:bCs/>
          <w:i/>
          <w:iCs/>
          <w:sz w:val="22"/>
          <w:szCs w:val="22"/>
        </w:rPr>
        <w:t>Remont nastawników do lokomotyw dołowych akumulatorowych i przewodowych produkcji KONSTAL dla Oddziałów PGG S.A.</w:t>
      </w:r>
      <w:r w:rsidR="00E25FB7" w:rsidRPr="00E25FB7">
        <w:rPr>
          <w:sz w:val="22"/>
          <w:szCs w:val="22"/>
        </w:rPr>
        <w:t xml:space="preserve">, </w:t>
      </w:r>
      <w:r w:rsidRPr="00E25FB7">
        <w:rPr>
          <w:sz w:val="22"/>
          <w:szCs w:val="22"/>
        </w:rPr>
        <w:t>oświadczamy, że:</w:t>
      </w:r>
    </w:p>
    <w:p w14:paraId="05912E3A" w14:textId="77777777" w:rsidR="00490259" w:rsidRPr="00E25FB7" w:rsidRDefault="00490259" w:rsidP="00490259">
      <w:pPr>
        <w:jc w:val="both"/>
        <w:rPr>
          <w:sz w:val="22"/>
          <w:szCs w:val="22"/>
        </w:rPr>
      </w:pPr>
    </w:p>
    <w:p w14:paraId="2DA72244" w14:textId="03486A48" w:rsidR="00490259" w:rsidRPr="00E25FB7" w:rsidRDefault="00490259" w:rsidP="00702F7B">
      <w:pPr>
        <w:numPr>
          <w:ilvl w:val="0"/>
          <w:numId w:val="26"/>
        </w:numPr>
        <w:ind w:left="284" w:hanging="284"/>
        <w:jc w:val="both"/>
        <w:rPr>
          <w:sz w:val="22"/>
          <w:szCs w:val="22"/>
        </w:rPr>
      </w:pPr>
      <w:r w:rsidRPr="00E25FB7">
        <w:rPr>
          <w:sz w:val="22"/>
          <w:szCs w:val="22"/>
        </w:rPr>
        <w:t>Nie należymy do grupy kapitałowej w rozumieniu ustawy z dnia 16.02.2007r. o ochronie konkurencji i konsumentów (Dz.U. z 202</w:t>
      </w:r>
      <w:r w:rsidR="00BE4794" w:rsidRPr="00E25FB7">
        <w:rPr>
          <w:sz w:val="22"/>
          <w:szCs w:val="22"/>
        </w:rPr>
        <w:t>1</w:t>
      </w:r>
      <w:r w:rsidRPr="00E25FB7">
        <w:rPr>
          <w:sz w:val="22"/>
          <w:szCs w:val="22"/>
        </w:rPr>
        <w:t xml:space="preserve"> r. poz. </w:t>
      </w:r>
      <w:r w:rsidR="00BE4794" w:rsidRPr="00E25FB7">
        <w:rPr>
          <w:sz w:val="22"/>
          <w:szCs w:val="22"/>
        </w:rPr>
        <w:t>275 t.j.</w:t>
      </w:r>
      <w:r w:rsidRPr="00E25FB7">
        <w:rPr>
          <w:sz w:val="22"/>
          <w:szCs w:val="22"/>
        </w:rPr>
        <w:t>) z żadnym z </w:t>
      </w:r>
      <w:r w:rsidR="008616AB" w:rsidRPr="00E25FB7">
        <w:rPr>
          <w:sz w:val="22"/>
          <w:szCs w:val="22"/>
        </w:rPr>
        <w:t>Wykonawców</w:t>
      </w:r>
      <w:r w:rsidRPr="00E25FB7">
        <w:rPr>
          <w:sz w:val="22"/>
          <w:szCs w:val="22"/>
        </w:rPr>
        <w:t>, którzy złożyli ofertę w postępowaniu</w:t>
      </w:r>
    </w:p>
    <w:p w14:paraId="7FDA5135" w14:textId="77777777" w:rsidR="00490259" w:rsidRPr="00E25FB7" w:rsidRDefault="00490259" w:rsidP="00490259">
      <w:pPr>
        <w:jc w:val="both"/>
        <w:rPr>
          <w:b/>
          <w:sz w:val="22"/>
          <w:szCs w:val="22"/>
        </w:rPr>
      </w:pPr>
      <w:r w:rsidRPr="00E25FB7">
        <w:rPr>
          <w:b/>
          <w:sz w:val="22"/>
          <w:szCs w:val="22"/>
        </w:rPr>
        <w:t>lub</w:t>
      </w:r>
    </w:p>
    <w:p w14:paraId="756A5B88" w14:textId="2D5966A9" w:rsidR="00490259" w:rsidRPr="00E25FB7" w:rsidRDefault="00490259" w:rsidP="00702F7B">
      <w:pPr>
        <w:numPr>
          <w:ilvl w:val="0"/>
          <w:numId w:val="26"/>
        </w:numPr>
        <w:ind w:left="284" w:hanging="284"/>
        <w:jc w:val="both"/>
        <w:rPr>
          <w:sz w:val="22"/>
          <w:szCs w:val="22"/>
        </w:rPr>
      </w:pPr>
      <w:r w:rsidRPr="00E25FB7">
        <w:rPr>
          <w:sz w:val="22"/>
          <w:szCs w:val="22"/>
        </w:rPr>
        <w:t>Należymy do grupy kapitałowej, w rozumieniu ustawy z dnia 16.02.2007r. o ochronie konkurencji i konsumentów (</w:t>
      </w:r>
      <w:r w:rsidR="00BE4794" w:rsidRPr="00E25FB7">
        <w:rPr>
          <w:sz w:val="22"/>
          <w:szCs w:val="22"/>
        </w:rPr>
        <w:t>Dz.U. z 2021 r. poz. 275 t.j</w:t>
      </w:r>
      <w:r w:rsidRPr="00E25FB7">
        <w:rPr>
          <w:sz w:val="22"/>
          <w:szCs w:val="22"/>
        </w:rPr>
        <w:t xml:space="preserve">) z Wykonawcą/ </w:t>
      </w:r>
      <w:r w:rsidR="008616AB" w:rsidRPr="00E25FB7">
        <w:rPr>
          <w:sz w:val="22"/>
          <w:szCs w:val="22"/>
        </w:rPr>
        <w:t>Wykonawca</w:t>
      </w:r>
      <w:r w:rsidRPr="00E25FB7">
        <w:rPr>
          <w:sz w:val="22"/>
          <w:szCs w:val="22"/>
        </w:rPr>
        <w:t xml:space="preserve">mi wskazanymi w poniższej tabeli. W załączeniu przedstawiamy dokumenty lub/i informacje potwierdzające przygotowanie oferty, oferty częściowej niezależnie od innego </w:t>
      </w:r>
      <w:r w:rsidR="00DB4D9E" w:rsidRPr="00E25FB7">
        <w:rPr>
          <w:sz w:val="22"/>
          <w:szCs w:val="22"/>
        </w:rPr>
        <w:t>Wykonawcy</w:t>
      </w:r>
      <w:r w:rsidRPr="00E25FB7">
        <w:rPr>
          <w:sz w:val="22"/>
          <w:szCs w:val="22"/>
        </w:rPr>
        <w:t xml:space="preserve"> należącego do tej samej grupy kapitałowej*)</w:t>
      </w:r>
    </w:p>
    <w:p w14:paraId="0C466539" w14:textId="77777777" w:rsidR="00490259" w:rsidRPr="00E25FB7"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25FB7" w14:paraId="1271722D" w14:textId="77777777" w:rsidTr="00BE60FB">
        <w:tc>
          <w:tcPr>
            <w:tcW w:w="959" w:type="dxa"/>
          </w:tcPr>
          <w:p w14:paraId="03A5F615" w14:textId="77777777" w:rsidR="00490259" w:rsidRPr="00E25FB7" w:rsidRDefault="00490259" w:rsidP="00BE60FB">
            <w:pPr>
              <w:jc w:val="both"/>
              <w:rPr>
                <w:sz w:val="24"/>
                <w:szCs w:val="24"/>
              </w:rPr>
            </w:pPr>
            <w:r w:rsidRPr="00E25FB7">
              <w:rPr>
                <w:sz w:val="24"/>
                <w:szCs w:val="24"/>
              </w:rPr>
              <w:t>Lp.</w:t>
            </w:r>
          </w:p>
        </w:tc>
        <w:tc>
          <w:tcPr>
            <w:tcW w:w="8251" w:type="dxa"/>
          </w:tcPr>
          <w:p w14:paraId="10DE23DA" w14:textId="77777777" w:rsidR="00490259" w:rsidRPr="00E25FB7" w:rsidRDefault="00490259" w:rsidP="00BE60FB">
            <w:pPr>
              <w:jc w:val="both"/>
              <w:rPr>
                <w:sz w:val="24"/>
                <w:szCs w:val="24"/>
              </w:rPr>
            </w:pPr>
            <w:r w:rsidRPr="00E25FB7">
              <w:rPr>
                <w:sz w:val="24"/>
                <w:szCs w:val="24"/>
              </w:rPr>
              <w:t>Nazwa podmiotu, adres</w:t>
            </w:r>
          </w:p>
          <w:p w14:paraId="351219B8" w14:textId="77777777" w:rsidR="00490259" w:rsidRPr="00E25FB7" w:rsidRDefault="00490259" w:rsidP="00BE60FB">
            <w:pPr>
              <w:jc w:val="both"/>
              <w:rPr>
                <w:sz w:val="24"/>
                <w:szCs w:val="24"/>
              </w:rPr>
            </w:pPr>
          </w:p>
        </w:tc>
      </w:tr>
      <w:tr w:rsidR="00490259" w:rsidRPr="00E25FB7" w14:paraId="737E722F" w14:textId="77777777" w:rsidTr="00BE60FB">
        <w:tc>
          <w:tcPr>
            <w:tcW w:w="959" w:type="dxa"/>
          </w:tcPr>
          <w:p w14:paraId="2535E305" w14:textId="77777777" w:rsidR="00490259" w:rsidRPr="00E25FB7" w:rsidRDefault="00490259" w:rsidP="00BE60FB">
            <w:pPr>
              <w:jc w:val="both"/>
              <w:rPr>
                <w:sz w:val="24"/>
                <w:szCs w:val="24"/>
              </w:rPr>
            </w:pPr>
          </w:p>
        </w:tc>
        <w:tc>
          <w:tcPr>
            <w:tcW w:w="8251" w:type="dxa"/>
          </w:tcPr>
          <w:p w14:paraId="1F52F2E9" w14:textId="77777777" w:rsidR="00490259" w:rsidRPr="00E25FB7" w:rsidRDefault="00490259" w:rsidP="00BE60FB">
            <w:pPr>
              <w:jc w:val="both"/>
              <w:rPr>
                <w:sz w:val="24"/>
                <w:szCs w:val="24"/>
              </w:rPr>
            </w:pPr>
          </w:p>
          <w:p w14:paraId="4C3DA20C" w14:textId="77777777" w:rsidR="00490259" w:rsidRPr="00E25FB7" w:rsidRDefault="00490259" w:rsidP="00BE60FB">
            <w:pPr>
              <w:jc w:val="both"/>
              <w:rPr>
                <w:sz w:val="24"/>
                <w:szCs w:val="24"/>
              </w:rPr>
            </w:pPr>
          </w:p>
        </w:tc>
      </w:tr>
      <w:tr w:rsidR="00490259" w:rsidRPr="00E25FB7" w14:paraId="4ED89539" w14:textId="77777777" w:rsidTr="00BE60FB">
        <w:tc>
          <w:tcPr>
            <w:tcW w:w="959" w:type="dxa"/>
          </w:tcPr>
          <w:p w14:paraId="54EF6E62" w14:textId="77777777" w:rsidR="00490259" w:rsidRPr="00E25FB7" w:rsidRDefault="00490259" w:rsidP="00BE60FB">
            <w:pPr>
              <w:jc w:val="both"/>
              <w:rPr>
                <w:sz w:val="24"/>
                <w:szCs w:val="24"/>
              </w:rPr>
            </w:pPr>
          </w:p>
          <w:p w14:paraId="006A8271" w14:textId="77777777" w:rsidR="00490259" w:rsidRPr="00E25FB7" w:rsidRDefault="00490259" w:rsidP="00BE60FB">
            <w:pPr>
              <w:jc w:val="both"/>
              <w:rPr>
                <w:sz w:val="24"/>
                <w:szCs w:val="24"/>
              </w:rPr>
            </w:pPr>
          </w:p>
        </w:tc>
        <w:tc>
          <w:tcPr>
            <w:tcW w:w="8251" w:type="dxa"/>
          </w:tcPr>
          <w:p w14:paraId="111ADE8E" w14:textId="77777777" w:rsidR="00490259" w:rsidRPr="00E25FB7" w:rsidRDefault="00490259" w:rsidP="00BE60FB">
            <w:pPr>
              <w:jc w:val="both"/>
              <w:rPr>
                <w:sz w:val="24"/>
                <w:szCs w:val="24"/>
              </w:rPr>
            </w:pPr>
          </w:p>
        </w:tc>
      </w:tr>
      <w:tr w:rsidR="00490259" w:rsidRPr="00E25FB7" w14:paraId="3DD732A4" w14:textId="77777777" w:rsidTr="00BE60FB">
        <w:tc>
          <w:tcPr>
            <w:tcW w:w="959" w:type="dxa"/>
          </w:tcPr>
          <w:p w14:paraId="65E1946B" w14:textId="77777777" w:rsidR="00490259" w:rsidRPr="00E25FB7" w:rsidRDefault="00490259" w:rsidP="00BE60FB">
            <w:pPr>
              <w:jc w:val="both"/>
              <w:rPr>
                <w:sz w:val="24"/>
                <w:szCs w:val="24"/>
              </w:rPr>
            </w:pPr>
          </w:p>
          <w:p w14:paraId="1A07B3D3" w14:textId="77777777" w:rsidR="00490259" w:rsidRPr="00E25FB7" w:rsidRDefault="00490259" w:rsidP="00BE60FB">
            <w:pPr>
              <w:jc w:val="both"/>
              <w:rPr>
                <w:sz w:val="24"/>
                <w:szCs w:val="24"/>
              </w:rPr>
            </w:pPr>
          </w:p>
        </w:tc>
        <w:tc>
          <w:tcPr>
            <w:tcW w:w="8251" w:type="dxa"/>
          </w:tcPr>
          <w:p w14:paraId="348A6F28" w14:textId="77777777" w:rsidR="00490259" w:rsidRPr="00E25FB7" w:rsidRDefault="00490259" w:rsidP="00BE60FB">
            <w:pPr>
              <w:jc w:val="both"/>
              <w:rPr>
                <w:sz w:val="24"/>
                <w:szCs w:val="24"/>
              </w:rPr>
            </w:pPr>
          </w:p>
        </w:tc>
      </w:tr>
      <w:tr w:rsidR="00490259" w:rsidRPr="00E25FB7" w14:paraId="35C38B0D" w14:textId="77777777" w:rsidTr="00BE60FB">
        <w:tc>
          <w:tcPr>
            <w:tcW w:w="959" w:type="dxa"/>
          </w:tcPr>
          <w:p w14:paraId="03BE80A5" w14:textId="77777777" w:rsidR="00490259" w:rsidRPr="00E25FB7" w:rsidRDefault="00490259" w:rsidP="00BE60FB">
            <w:pPr>
              <w:jc w:val="both"/>
              <w:rPr>
                <w:sz w:val="24"/>
                <w:szCs w:val="24"/>
              </w:rPr>
            </w:pPr>
          </w:p>
          <w:p w14:paraId="3E59DCDC" w14:textId="77777777" w:rsidR="00490259" w:rsidRPr="00E25FB7" w:rsidRDefault="00490259" w:rsidP="00BE60FB">
            <w:pPr>
              <w:jc w:val="both"/>
              <w:rPr>
                <w:sz w:val="24"/>
                <w:szCs w:val="24"/>
              </w:rPr>
            </w:pPr>
          </w:p>
        </w:tc>
        <w:tc>
          <w:tcPr>
            <w:tcW w:w="8251" w:type="dxa"/>
          </w:tcPr>
          <w:p w14:paraId="187AB020" w14:textId="77777777" w:rsidR="00490259" w:rsidRPr="00E25FB7" w:rsidRDefault="00490259" w:rsidP="00BE60FB">
            <w:pPr>
              <w:jc w:val="both"/>
              <w:rPr>
                <w:sz w:val="24"/>
                <w:szCs w:val="24"/>
              </w:rPr>
            </w:pPr>
          </w:p>
        </w:tc>
      </w:tr>
    </w:tbl>
    <w:p w14:paraId="29BA39E1" w14:textId="77777777" w:rsidR="00490259" w:rsidRPr="00E25FB7" w:rsidRDefault="00490259" w:rsidP="00490259">
      <w:pPr>
        <w:jc w:val="both"/>
        <w:rPr>
          <w:sz w:val="24"/>
          <w:szCs w:val="24"/>
        </w:rPr>
      </w:pPr>
    </w:p>
    <w:p w14:paraId="684B4381" w14:textId="77777777" w:rsidR="00490259" w:rsidRPr="00E25FB7" w:rsidRDefault="00490259" w:rsidP="00490259">
      <w:pPr>
        <w:jc w:val="both"/>
        <w:rPr>
          <w:sz w:val="24"/>
          <w:szCs w:val="24"/>
        </w:rPr>
      </w:pPr>
    </w:p>
    <w:p w14:paraId="2A6992BE" w14:textId="77777777" w:rsidR="00490259" w:rsidRPr="00E25FB7" w:rsidRDefault="00490259" w:rsidP="00490259">
      <w:pPr>
        <w:rPr>
          <w:sz w:val="22"/>
          <w:szCs w:val="22"/>
        </w:rPr>
      </w:pPr>
      <w:r w:rsidRPr="00E25FB7">
        <w:rPr>
          <w:sz w:val="22"/>
          <w:szCs w:val="22"/>
        </w:rPr>
        <w:t>*) –zaznaczyć odpowiednio</w:t>
      </w:r>
    </w:p>
    <w:p w14:paraId="2F2F4590" w14:textId="77777777" w:rsidR="00490259" w:rsidRPr="00E25FB7" w:rsidRDefault="00490259" w:rsidP="00490259">
      <w:pPr>
        <w:rPr>
          <w:sz w:val="22"/>
          <w:szCs w:val="22"/>
        </w:rPr>
      </w:pPr>
    </w:p>
    <w:p w14:paraId="501C0F1E" w14:textId="77777777" w:rsidR="00E75E6A" w:rsidRPr="00E25FB7" w:rsidRDefault="00E75E6A" w:rsidP="00490259">
      <w:pPr>
        <w:rPr>
          <w:i/>
          <w:iCs/>
        </w:rPr>
      </w:pPr>
    </w:p>
    <w:p w14:paraId="4FE9171E" w14:textId="77777777" w:rsidR="00E75E6A" w:rsidRPr="00E25FB7" w:rsidRDefault="00E75E6A" w:rsidP="00490259">
      <w:pPr>
        <w:rPr>
          <w:i/>
          <w:iCs/>
        </w:rPr>
      </w:pPr>
    </w:p>
    <w:p w14:paraId="02F3EF46" w14:textId="77777777" w:rsidR="00E75E6A" w:rsidRPr="00E25FB7" w:rsidRDefault="00E75E6A" w:rsidP="00490259">
      <w:pPr>
        <w:rPr>
          <w:i/>
          <w:iCs/>
        </w:rPr>
      </w:pPr>
    </w:p>
    <w:p w14:paraId="1BDB624C" w14:textId="77777777" w:rsidR="00E75E6A" w:rsidRPr="00E25FB7" w:rsidRDefault="00E75E6A" w:rsidP="00490259">
      <w:pPr>
        <w:rPr>
          <w:i/>
          <w:iCs/>
        </w:rPr>
      </w:pPr>
    </w:p>
    <w:p w14:paraId="7CA055F8" w14:textId="77777777" w:rsidR="00E75E6A" w:rsidRPr="00E25FB7" w:rsidRDefault="00E75E6A" w:rsidP="00490259">
      <w:pPr>
        <w:rPr>
          <w:i/>
          <w:iCs/>
        </w:rPr>
      </w:pPr>
    </w:p>
    <w:p w14:paraId="438C642D" w14:textId="4A56BD13" w:rsidR="00490259" w:rsidRPr="00E25FB7" w:rsidRDefault="00490259" w:rsidP="002E4F64">
      <w:pPr>
        <w:jc w:val="both"/>
        <w:rPr>
          <w:i/>
          <w:iCs/>
          <w:sz w:val="22"/>
          <w:szCs w:val="22"/>
        </w:rPr>
      </w:pPr>
      <w:r w:rsidRPr="00E25FB7">
        <w:rPr>
          <w:i/>
          <w:iCs/>
          <w:sz w:val="22"/>
          <w:szCs w:val="22"/>
        </w:rPr>
        <w:t xml:space="preserve">W przypadku ofert </w:t>
      </w:r>
      <w:r w:rsidR="008616AB" w:rsidRPr="00E25FB7">
        <w:rPr>
          <w:i/>
          <w:iCs/>
          <w:sz w:val="22"/>
          <w:szCs w:val="22"/>
        </w:rPr>
        <w:t>Wykonawców</w:t>
      </w:r>
      <w:r w:rsidRPr="00E25FB7">
        <w:rPr>
          <w:i/>
          <w:iCs/>
          <w:sz w:val="22"/>
          <w:szCs w:val="22"/>
        </w:rPr>
        <w:t xml:space="preserve"> wspólnie ubiegających się o udzielenie zamówienia niniejsze oświadczenie składane jest przez każdego z </w:t>
      </w:r>
      <w:r w:rsidR="008616AB" w:rsidRPr="00E25FB7">
        <w:rPr>
          <w:i/>
          <w:iCs/>
          <w:sz w:val="22"/>
          <w:szCs w:val="22"/>
        </w:rPr>
        <w:t>Wykonawców</w:t>
      </w:r>
      <w:r w:rsidRPr="00E25FB7">
        <w:rPr>
          <w:i/>
          <w:iCs/>
          <w:sz w:val="22"/>
          <w:szCs w:val="22"/>
        </w:rPr>
        <w:t>.</w:t>
      </w:r>
    </w:p>
    <w:p w14:paraId="7BEBFB65" w14:textId="77777777" w:rsidR="00490259" w:rsidRPr="00AE4B17" w:rsidRDefault="00490259" w:rsidP="00490259">
      <w:pPr>
        <w:rPr>
          <w:highlight w:val="yellow"/>
        </w:rPr>
      </w:pPr>
    </w:p>
    <w:bookmarkEnd w:id="239"/>
    <w:p w14:paraId="271844DC" w14:textId="77777777" w:rsidR="00490259" w:rsidRPr="00AE4B17" w:rsidRDefault="00490259" w:rsidP="00490259">
      <w:pPr>
        <w:rPr>
          <w:highlight w:val="yellow"/>
        </w:rPr>
      </w:pPr>
    </w:p>
    <w:p w14:paraId="69166670" w14:textId="77777777" w:rsidR="00490259" w:rsidRPr="00AE4B17" w:rsidRDefault="00490259" w:rsidP="00490259">
      <w:pPr>
        <w:rPr>
          <w:highlight w:val="yellow"/>
        </w:rPr>
      </w:pPr>
    </w:p>
    <w:p w14:paraId="1B64D193" w14:textId="77777777" w:rsidR="00490259" w:rsidRPr="00AE4B17" w:rsidRDefault="00490259" w:rsidP="00490259">
      <w:pPr>
        <w:tabs>
          <w:tab w:val="left" w:pos="851"/>
        </w:tabs>
        <w:rPr>
          <w:b/>
          <w:bCs/>
          <w:sz w:val="24"/>
          <w:szCs w:val="24"/>
          <w:highlight w:val="yellow"/>
        </w:rPr>
      </w:pPr>
    </w:p>
    <w:p w14:paraId="05C8A3B0" w14:textId="77777777" w:rsidR="00490259" w:rsidRPr="00AE4B17" w:rsidRDefault="00490259" w:rsidP="00490259">
      <w:pPr>
        <w:tabs>
          <w:tab w:val="left" w:pos="851"/>
        </w:tabs>
        <w:rPr>
          <w:b/>
          <w:bCs/>
          <w:sz w:val="24"/>
          <w:szCs w:val="24"/>
          <w:highlight w:val="yellow"/>
        </w:rPr>
      </w:pPr>
    </w:p>
    <w:p w14:paraId="7D3C3BA6" w14:textId="77777777" w:rsidR="00490259" w:rsidRPr="00AE4B17" w:rsidRDefault="00490259" w:rsidP="00490259">
      <w:pPr>
        <w:tabs>
          <w:tab w:val="left" w:pos="851"/>
        </w:tabs>
        <w:rPr>
          <w:b/>
          <w:bCs/>
          <w:sz w:val="24"/>
          <w:szCs w:val="24"/>
          <w:highlight w:val="yellow"/>
        </w:rPr>
      </w:pPr>
    </w:p>
    <w:p w14:paraId="0AC94FA9" w14:textId="77777777" w:rsidR="00490259" w:rsidRPr="00AE4B17" w:rsidRDefault="00490259" w:rsidP="00490259">
      <w:pPr>
        <w:tabs>
          <w:tab w:val="left" w:pos="851"/>
        </w:tabs>
        <w:rPr>
          <w:b/>
          <w:bCs/>
          <w:sz w:val="24"/>
          <w:szCs w:val="24"/>
          <w:highlight w:val="yellow"/>
        </w:rPr>
      </w:pPr>
    </w:p>
    <w:p w14:paraId="6801BFB6" w14:textId="77777777" w:rsidR="00490259" w:rsidRPr="00AE4B17" w:rsidRDefault="00490259" w:rsidP="00490259">
      <w:pPr>
        <w:tabs>
          <w:tab w:val="left" w:pos="851"/>
        </w:tabs>
        <w:rPr>
          <w:b/>
          <w:bCs/>
          <w:sz w:val="24"/>
          <w:szCs w:val="24"/>
          <w:highlight w:val="yellow"/>
        </w:rPr>
      </w:pPr>
    </w:p>
    <w:p w14:paraId="2624A799" w14:textId="77777777" w:rsidR="00490259" w:rsidRPr="00AE4B17" w:rsidRDefault="00490259" w:rsidP="00490259">
      <w:pPr>
        <w:tabs>
          <w:tab w:val="left" w:pos="851"/>
        </w:tabs>
        <w:rPr>
          <w:b/>
          <w:bCs/>
          <w:sz w:val="24"/>
          <w:szCs w:val="24"/>
          <w:highlight w:val="yellow"/>
        </w:rPr>
      </w:pPr>
    </w:p>
    <w:p w14:paraId="673E636F" w14:textId="77777777" w:rsidR="00490259" w:rsidRPr="00AE4B17" w:rsidRDefault="00490259" w:rsidP="00490259">
      <w:pPr>
        <w:tabs>
          <w:tab w:val="left" w:pos="851"/>
        </w:tabs>
        <w:rPr>
          <w:b/>
          <w:bCs/>
          <w:sz w:val="24"/>
          <w:szCs w:val="24"/>
          <w:highlight w:val="yellow"/>
        </w:rPr>
      </w:pPr>
    </w:p>
    <w:p w14:paraId="5F7984C5" w14:textId="77777777" w:rsidR="00490259" w:rsidRPr="00AE4B17" w:rsidRDefault="00490259" w:rsidP="00490259">
      <w:pPr>
        <w:tabs>
          <w:tab w:val="left" w:pos="851"/>
        </w:tabs>
        <w:rPr>
          <w:b/>
          <w:bCs/>
          <w:sz w:val="24"/>
          <w:szCs w:val="24"/>
          <w:highlight w:val="yellow"/>
        </w:rPr>
      </w:pPr>
    </w:p>
    <w:p w14:paraId="0030EB13" w14:textId="50D09C49" w:rsidR="00490259" w:rsidRPr="00E25FB7" w:rsidRDefault="00490259" w:rsidP="00E25FB7">
      <w:pPr>
        <w:pStyle w:val="Nagwek1"/>
      </w:pPr>
      <w:bookmarkStart w:id="240" w:name="_Toc235101266"/>
      <w:bookmarkStart w:id="241" w:name="_Toc235101483"/>
      <w:bookmarkStart w:id="242" w:name="_Toc235101720"/>
      <w:bookmarkStart w:id="243" w:name="_Toc235620850"/>
      <w:r w:rsidRPr="00E25FB7">
        <w:lastRenderedPageBreak/>
        <w:t xml:space="preserve">Załącznik nr </w:t>
      </w:r>
      <w:r w:rsidR="00A77593" w:rsidRPr="00E25FB7">
        <w:t>4</w:t>
      </w:r>
      <w:r w:rsidRPr="00E25FB7">
        <w:t>.3 do SWZ - WYKAZ WYKONANYCH/ WYKONYWANYCH USŁUG</w:t>
      </w:r>
      <w:bookmarkEnd w:id="240"/>
      <w:bookmarkEnd w:id="241"/>
      <w:bookmarkEnd w:id="242"/>
      <w:bookmarkEnd w:id="243"/>
    </w:p>
    <w:p w14:paraId="6FB6EDC6" w14:textId="77777777" w:rsidR="00490259" w:rsidRPr="00E25FB7" w:rsidRDefault="00490259" w:rsidP="00490259">
      <w:pPr>
        <w:spacing w:after="160" w:line="259" w:lineRule="auto"/>
        <w:jc w:val="both"/>
        <w:rPr>
          <w:rFonts w:eastAsiaTheme="majorEastAsia"/>
          <w:b/>
          <w:bCs/>
          <w:sz w:val="24"/>
          <w:szCs w:val="24"/>
        </w:rPr>
      </w:pPr>
      <w:bookmarkStart w:id="244" w:name="_Hlk106046238"/>
    </w:p>
    <w:p w14:paraId="57CCB5C6" w14:textId="5848B6D1" w:rsidR="00490259" w:rsidRPr="00E25FB7" w:rsidRDefault="00490259" w:rsidP="00490259">
      <w:pPr>
        <w:jc w:val="center"/>
        <w:rPr>
          <w:b/>
          <w:sz w:val="24"/>
          <w:szCs w:val="24"/>
        </w:rPr>
      </w:pPr>
      <w:r w:rsidRPr="00E25FB7">
        <w:rPr>
          <w:b/>
          <w:sz w:val="24"/>
          <w:szCs w:val="24"/>
        </w:rPr>
        <w:t xml:space="preserve">w okresie ostatnich trzech </w:t>
      </w:r>
      <w:r w:rsidR="00FC2985" w:rsidRPr="00E25FB7">
        <w:rPr>
          <w:b/>
          <w:sz w:val="24"/>
          <w:szCs w:val="24"/>
        </w:rPr>
        <w:t>lat</w:t>
      </w:r>
    </w:p>
    <w:p w14:paraId="636643EB" w14:textId="28E730D9" w:rsidR="00490259" w:rsidRPr="00E25FB7" w:rsidRDefault="00490259" w:rsidP="00490259">
      <w:pPr>
        <w:jc w:val="center"/>
        <w:rPr>
          <w:b/>
          <w:sz w:val="24"/>
          <w:szCs w:val="24"/>
        </w:rPr>
      </w:pPr>
      <w:r w:rsidRPr="00E25FB7">
        <w:rPr>
          <w:b/>
          <w:sz w:val="24"/>
          <w:szCs w:val="24"/>
        </w:rPr>
        <w:t>w zakresie niezbędnym do wykazania spełnienia warunku udziału w postępowaniu</w:t>
      </w:r>
    </w:p>
    <w:p w14:paraId="65488A27" w14:textId="77777777" w:rsidR="00490259" w:rsidRPr="00E25FB7" w:rsidRDefault="00490259" w:rsidP="00490259">
      <w:pPr>
        <w:jc w:val="center"/>
        <w:rPr>
          <w:b/>
          <w:sz w:val="24"/>
          <w:szCs w:val="24"/>
        </w:rPr>
      </w:pPr>
    </w:p>
    <w:p w14:paraId="2AE8D6B5" w14:textId="7FDC8C28" w:rsidR="00490259" w:rsidRPr="00E25FB7" w:rsidRDefault="00490259" w:rsidP="00490259">
      <w:pPr>
        <w:tabs>
          <w:tab w:val="left" w:pos="0"/>
        </w:tabs>
        <w:rPr>
          <w:sz w:val="22"/>
          <w:szCs w:val="22"/>
        </w:rPr>
      </w:pPr>
      <w:r w:rsidRPr="00E25FB7">
        <w:rPr>
          <w:sz w:val="22"/>
          <w:szCs w:val="22"/>
        </w:rPr>
        <w:t xml:space="preserve">Nazwa </w:t>
      </w:r>
      <w:r w:rsidR="00DB4D9E" w:rsidRPr="00E25FB7">
        <w:rPr>
          <w:sz w:val="22"/>
          <w:szCs w:val="22"/>
        </w:rPr>
        <w:t>Wykonawcy</w:t>
      </w:r>
      <w:r w:rsidRPr="00E25FB7">
        <w:rPr>
          <w:sz w:val="22"/>
          <w:szCs w:val="22"/>
        </w:rPr>
        <w:t xml:space="preserve">: </w:t>
      </w:r>
      <w:r w:rsidR="00E25FB7" w:rsidRPr="00E25FB7">
        <w:rPr>
          <w:sz w:val="22"/>
          <w:szCs w:val="22"/>
        </w:rPr>
        <w:t>…</w:t>
      </w:r>
      <w:r w:rsidRPr="00E25FB7">
        <w:rPr>
          <w:sz w:val="22"/>
          <w:szCs w:val="22"/>
        </w:rPr>
        <w:t>................................................................................................................</w:t>
      </w:r>
    </w:p>
    <w:p w14:paraId="41819DBE" w14:textId="77777777" w:rsidR="00490259" w:rsidRPr="00E25FB7" w:rsidRDefault="00490259" w:rsidP="00490259">
      <w:pPr>
        <w:tabs>
          <w:tab w:val="left" w:pos="0"/>
        </w:tabs>
        <w:rPr>
          <w:sz w:val="22"/>
          <w:szCs w:val="22"/>
        </w:rPr>
      </w:pPr>
    </w:p>
    <w:p w14:paraId="75947B9D" w14:textId="77777777" w:rsidR="00490259" w:rsidRPr="00E25FB7" w:rsidRDefault="00490259" w:rsidP="00490259">
      <w:pPr>
        <w:tabs>
          <w:tab w:val="left" w:pos="851"/>
        </w:tabs>
        <w:jc w:val="both"/>
        <w:rPr>
          <w:sz w:val="24"/>
          <w:szCs w:val="24"/>
          <w:lang w:eastAsia="zh-CN"/>
        </w:rPr>
      </w:pPr>
    </w:p>
    <w:p w14:paraId="5C571B7D" w14:textId="77777777" w:rsidR="00490259" w:rsidRPr="00E25FB7"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E25FB7" w14:paraId="69D4D9A3" w14:textId="77777777" w:rsidTr="00BE60FB">
        <w:tc>
          <w:tcPr>
            <w:tcW w:w="426" w:type="dxa"/>
            <w:vAlign w:val="center"/>
          </w:tcPr>
          <w:p w14:paraId="14C66227" w14:textId="77777777" w:rsidR="00490259" w:rsidRPr="00E25FB7" w:rsidRDefault="00490259" w:rsidP="00BE60FB">
            <w:pPr>
              <w:tabs>
                <w:tab w:val="left" w:pos="851"/>
              </w:tabs>
              <w:ind w:left="-70"/>
              <w:jc w:val="both"/>
              <w:rPr>
                <w:b/>
                <w:sz w:val="18"/>
                <w:szCs w:val="18"/>
                <w:lang w:eastAsia="zh-CN"/>
              </w:rPr>
            </w:pPr>
            <w:r w:rsidRPr="00E25FB7">
              <w:rPr>
                <w:b/>
                <w:sz w:val="18"/>
                <w:szCs w:val="18"/>
                <w:lang w:eastAsia="zh-CN"/>
              </w:rPr>
              <w:t>Lp.</w:t>
            </w:r>
          </w:p>
        </w:tc>
        <w:tc>
          <w:tcPr>
            <w:tcW w:w="2410" w:type="dxa"/>
            <w:vAlign w:val="center"/>
          </w:tcPr>
          <w:p w14:paraId="19B0408C" w14:textId="77777777" w:rsidR="00490259" w:rsidRPr="00E25FB7" w:rsidRDefault="00490259" w:rsidP="00BE60FB">
            <w:pPr>
              <w:tabs>
                <w:tab w:val="left" w:pos="851"/>
              </w:tabs>
              <w:jc w:val="center"/>
              <w:rPr>
                <w:b/>
                <w:sz w:val="18"/>
                <w:szCs w:val="18"/>
                <w:lang w:eastAsia="zh-CN"/>
              </w:rPr>
            </w:pPr>
            <w:r w:rsidRPr="00E25FB7">
              <w:rPr>
                <w:b/>
                <w:sz w:val="18"/>
                <w:szCs w:val="18"/>
                <w:lang w:eastAsia="zh-CN"/>
              </w:rPr>
              <w:t>Przedmiot zamówienia</w:t>
            </w:r>
          </w:p>
        </w:tc>
        <w:tc>
          <w:tcPr>
            <w:tcW w:w="1559" w:type="dxa"/>
            <w:vAlign w:val="center"/>
          </w:tcPr>
          <w:p w14:paraId="19A8EE30" w14:textId="77777777" w:rsidR="00490259" w:rsidRPr="00E25FB7" w:rsidRDefault="00490259" w:rsidP="00BE60FB">
            <w:pPr>
              <w:tabs>
                <w:tab w:val="left" w:pos="851"/>
              </w:tabs>
              <w:jc w:val="center"/>
              <w:rPr>
                <w:b/>
                <w:sz w:val="18"/>
                <w:szCs w:val="18"/>
                <w:lang w:eastAsia="zh-CN"/>
              </w:rPr>
            </w:pPr>
            <w:r w:rsidRPr="00E25FB7">
              <w:rPr>
                <w:b/>
                <w:sz w:val="18"/>
                <w:szCs w:val="18"/>
                <w:lang w:eastAsia="zh-CN"/>
              </w:rPr>
              <w:t>Wartość zamówienia brutto zł</w:t>
            </w:r>
          </w:p>
          <w:p w14:paraId="00C66B2D" w14:textId="495D52AB" w:rsidR="00490259" w:rsidRPr="00E25FB7" w:rsidRDefault="00490259" w:rsidP="00BE60FB">
            <w:pPr>
              <w:tabs>
                <w:tab w:val="left" w:pos="851"/>
              </w:tabs>
              <w:jc w:val="center"/>
              <w:rPr>
                <w:sz w:val="18"/>
                <w:szCs w:val="18"/>
                <w:lang w:eastAsia="zh-CN"/>
              </w:rPr>
            </w:pPr>
            <w:r w:rsidRPr="00E25FB7">
              <w:rPr>
                <w:sz w:val="18"/>
                <w:szCs w:val="18"/>
                <w:lang w:eastAsia="zh-CN"/>
              </w:rPr>
              <w:t>(w okresie ostatnich trzech lat przed terminem składania ofert)</w:t>
            </w:r>
          </w:p>
        </w:tc>
        <w:tc>
          <w:tcPr>
            <w:tcW w:w="1417" w:type="dxa"/>
            <w:vAlign w:val="center"/>
          </w:tcPr>
          <w:p w14:paraId="570A589D" w14:textId="77777777" w:rsidR="00490259" w:rsidRPr="00E25FB7" w:rsidRDefault="00490259" w:rsidP="00BE60FB">
            <w:pPr>
              <w:tabs>
                <w:tab w:val="left" w:pos="851"/>
              </w:tabs>
              <w:jc w:val="center"/>
              <w:rPr>
                <w:b/>
                <w:bCs/>
                <w:sz w:val="18"/>
                <w:szCs w:val="18"/>
                <w:lang w:eastAsia="zh-CN"/>
              </w:rPr>
            </w:pPr>
            <w:r w:rsidRPr="00E25FB7">
              <w:rPr>
                <w:b/>
                <w:bCs/>
                <w:sz w:val="18"/>
                <w:szCs w:val="18"/>
                <w:lang w:eastAsia="zh-CN"/>
              </w:rPr>
              <w:t>Data wykonania</w:t>
            </w:r>
          </w:p>
          <w:p w14:paraId="42F672E0" w14:textId="77777777" w:rsidR="00490259" w:rsidRPr="00E25FB7" w:rsidRDefault="00490259" w:rsidP="00BE60FB">
            <w:pPr>
              <w:tabs>
                <w:tab w:val="left" w:pos="851"/>
              </w:tabs>
              <w:jc w:val="center"/>
              <w:rPr>
                <w:sz w:val="18"/>
                <w:szCs w:val="18"/>
                <w:lang w:eastAsia="zh-CN"/>
              </w:rPr>
            </w:pPr>
            <w:r w:rsidRPr="00E25FB7">
              <w:rPr>
                <w:sz w:val="18"/>
                <w:szCs w:val="18"/>
                <w:lang w:eastAsia="zh-CN"/>
              </w:rPr>
              <w:t>(należy podać: dd/mm/rrrr lub okres od dd/mm/rrrr do dd/mm/rrrr)</w:t>
            </w:r>
          </w:p>
        </w:tc>
        <w:tc>
          <w:tcPr>
            <w:tcW w:w="1560" w:type="dxa"/>
            <w:vAlign w:val="center"/>
          </w:tcPr>
          <w:p w14:paraId="03A1D9A4" w14:textId="6E3602C8" w:rsidR="00490259" w:rsidRPr="00E25FB7" w:rsidRDefault="00490259" w:rsidP="00BE60FB">
            <w:pPr>
              <w:tabs>
                <w:tab w:val="left" w:pos="851"/>
              </w:tabs>
              <w:jc w:val="center"/>
              <w:rPr>
                <w:b/>
                <w:sz w:val="18"/>
                <w:szCs w:val="18"/>
                <w:lang w:eastAsia="zh-CN"/>
              </w:rPr>
            </w:pPr>
            <w:r w:rsidRPr="00E25FB7">
              <w:rPr>
                <w:b/>
                <w:sz w:val="18"/>
                <w:szCs w:val="18"/>
                <w:lang w:eastAsia="zh-CN"/>
              </w:rPr>
              <w:t xml:space="preserve">Pełna nazwa Odbiorcy </w:t>
            </w:r>
          </w:p>
        </w:tc>
        <w:tc>
          <w:tcPr>
            <w:tcW w:w="1842" w:type="dxa"/>
            <w:vAlign w:val="center"/>
          </w:tcPr>
          <w:p w14:paraId="73270905" w14:textId="77777777" w:rsidR="00490259" w:rsidRPr="00E25FB7" w:rsidRDefault="00490259" w:rsidP="00BE60FB">
            <w:pPr>
              <w:tabs>
                <w:tab w:val="left" w:pos="851"/>
              </w:tabs>
              <w:jc w:val="center"/>
              <w:rPr>
                <w:b/>
                <w:sz w:val="18"/>
                <w:szCs w:val="18"/>
                <w:lang w:eastAsia="zh-CN"/>
              </w:rPr>
            </w:pPr>
            <w:r w:rsidRPr="00E25FB7">
              <w:rPr>
                <w:b/>
                <w:sz w:val="18"/>
                <w:szCs w:val="18"/>
                <w:lang w:eastAsia="zh-CN"/>
              </w:rPr>
              <w:t xml:space="preserve">Podmiot wykonujący zamówienie* </w:t>
            </w:r>
          </w:p>
          <w:p w14:paraId="3B91F79B" w14:textId="18B3875F" w:rsidR="00490259" w:rsidRPr="00E25FB7" w:rsidRDefault="00490259" w:rsidP="00BE60FB">
            <w:pPr>
              <w:tabs>
                <w:tab w:val="left" w:pos="851"/>
              </w:tabs>
              <w:jc w:val="center"/>
              <w:rPr>
                <w:b/>
                <w:sz w:val="18"/>
                <w:szCs w:val="18"/>
                <w:lang w:eastAsia="zh-CN"/>
              </w:rPr>
            </w:pPr>
            <w:r w:rsidRPr="00E25FB7">
              <w:rPr>
                <w:sz w:val="18"/>
                <w:szCs w:val="18"/>
                <w:lang w:eastAsia="zh-CN"/>
              </w:rPr>
              <w:t xml:space="preserve">(w przypadku korzystania przez </w:t>
            </w:r>
            <w:r w:rsidR="008616AB" w:rsidRPr="00E25FB7">
              <w:rPr>
                <w:sz w:val="18"/>
                <w:szCs w:val="18"/>
                <w:lang w:eastAsia="zh-CN"/>
              </w:rPr>
              <w:t>Wykonawcę</w:t>
            </w:r>
            <w:r w:rsidRPr="00E25FB7">
              <w:rPr>
                <w:sz w:val="18"/>
                <w:szCs w:val="18"/>
                <w:lang w:eastAsia="zh-CN"/>
              </w:rPr>
              <w:t xml:space="preserve"> </w:t>
            </w:r>
            <w:r w:rsidRPr="00E25FB7">
              <w:rPr>
                <w:sz w:val="18"/>
                <w:szCs w:val="18"/>
                <w:lang w:eastAsia="zh-CN"/>
              </w:rPr>
              <w:br/>
              <w:t>z jego potencjału)</w:t>
            </w:r>
          </w:p>
        </w:tc>
      </w:tr>
      <w:tr w:rsidR="00E75E6A" w:rsidRPr="00E25FB7" w14:paraId="196539C7" w14:textId="77777777" w:rsidTr="00BE60FB">
        <w:tc>
          <w:tcPr>
            <w:tcW w:w="426" w:type="dxa"/>
            <w:vAlign w:val="center"/>
          </w:tcPr>
          <w:p w14:paraId="146EBB2C" w14:textId="5B664AA7" w:rsidR="00E75E6A" w:rsidRPr="00E25FB7" w:rsidRDefault="00E75E6A" w:rsidP="00E75E6A">
            <w:pPr>
              <w:tabs>
                <w:tab w:val="left" w:pos="851"/>
              </w:tabs>
              <w:ind w:left="-70"/>
              <w:jc w:val="center"/>
              <w:rPr>
                <w:bCs/>
                <w:i/>
                <w:iCs/>
                <w:lang w:eastAsia="zh-CN"/>
              </w:rPr>
            </w:pPr>
            <w:r w:rsidRPr="00E25FB7">
              <w:rPr>
                <w:bCs/>
                <w:i/>
                <w:iCs/>
                <w:lang w:eastAsia="zh-CN"/>
              </w:rPr>
              <w:t>1</w:t>
            </w:r>
          </w:p>
        </w:tc>
        <w:tc>
          <w:tcPr>
            <w:tcW w:w="2410" w:type="dxa"/>
            <w:vAlign w:val="center"/>
          </w:tcPr>
          <w:p w14:paraId="770F398F" w14:textId="7E4ACDD1" w:rsidR="00E75E6A" w:rsidRPr="00E25FB7" w:rsidRDefault="00E75E6A" w:rsidP="00E75E6A">
            <w:pPr>
              <w:tabs>
                <w:tab w:val="left" w:pos="851"/>
              </w:tabs>
              <w:jc w:val="center"/>
              <w:rPr>
                <w:bCs/>
                <w:i/>
                <w:iCs/>
                <w:lang w:eastAsia="zh-CN"/>
              </w:rPr>
            </w:pPr>
            <w:r w:rsidRPr="00E25FB7">
              <w:rPr>
                <w:bCs/>
                <w:i/>
                <w:iCs/>
                <w:lang w:eastAsia="zh-CN"/>
              </w:rPr>
              <w:t>2</w:t>
            </w:r>
          </w:p>
        </w:tc>
        <w:tc>
          <w:tcPr>
            <w:tcW w:w="1559" w:type="dxa"/>
            <w:vAlign w:val="center"/>
          </w:tcPr>
          <w:p w14:paraId="1E201418" w14:textId="16C6D35F" w:rsidR="00E75E6A" w:rsidRPr="00E25FB7" w:rsidRDefault="00E75E6A" w:rsidP="00E75E6A">
            <w:pPr>
              <w:tabs>
                <w:tab w:val="left" w:pos="851"/>
              </w:tabs>
              <w:jc w:val="center"/>
              <w:rPr>
                <w:bCs/>
                <w:i/>
                <w:iCs/>
                <w:lang w:eastAsia="zh-CN"/>
              </w:rPr>
            </w:pPr>
            <w:r w:rsidRPr="00E25FB7">
              <w:rPr>
                <w:bCs/>
                <w:i/>
                <w:iCs/>
                <w:lang w:eastAsia="zh-CN"/>
              </w:rPr>
              <w:t>3</w:t>
            </w:r>
          </w:p>
        </w:tc>
        <w:tc>
          <w:tcPr>
            <w:tcW w:w="1417" w:type="dxa"/>
            <w:vAlign w:val="center"/>
          </w:tcPr>
          <w:p w14:paraId="4FAF9AFC" w14:textId="64A7B482" w:rsidR="00E75E6A" w:rsidRPr="00E25FB7" w:rsidRDefault="00E75E6A" w:rsidP="00E75E6A">
            <w:pPr>
              <w:tabs>
                <w:tab w:val="left" w:pos="851"/>
              </w:tabs>
              <w:jc w:val="center"/>
              <w:rPr>
                <w:bCs/>
                <w:i/>
                <w:iCs/>
                <w:lang w:eastAsia="zh-CN"/>
              </w:rPr>
            </w:pPr>
            <w:r w:rsidRPr="00E25FB7">
              <w:rPr>
                <w:bCs/>
                <w:i/>
                <w:iCs/>
                <w:lang w:eastAsia="zh-CN"/>
              </w:rPr>
              <w:t>4</w:t>
            </w:r>
          </w:p>
        </w:tc>
        <w:tc>
          <w:tcPr>
            <w:tcW w:w="1560" w:type="dxa"/>
            <w:vAlign w:val="center"/>
          </w:tcPr>
          <w:p w14:paraId="1ED98D37" w14:textId="10C4C6A1" w:rsidR="00E75E6A" w:rsidRPr="00E25FB7" w:rsidRDefault="00E75E6A" w:rsidP="00E75E6A">
            <w:pPr>
              <w:tabs>
                <w:tab w:val="left" w:pos="851"/>
              </w:tabs>
              <w:jc w:val="center"/>
              <w:rPr>
                <w:bCs/>
                <w:i/>
                <w:iCs/>
                <w:lang w:eastAsia="zh-CN"/>
              </w:rPr>
            </w:pPr>
            <w:r w:rsidRPr="00E25FB7">
              <w:rPr>
                <w:bCs/>
                <w:i/>
                <w:iCs/>
                <w:lang w:eastAsia="zh-CN"/>
              </w:rPr>
              <w:t>5</w:t>
            </w:r>
          </w:p>
        </w:tc>
        <w:tc>
          <w:tcPr>
            <w:tcW w:w="1842" w:type="dxa"/>
            <w:vAlign w:val="center"/>
          </w:tcPr>
          <w:p w14:paraId="1B0B3E64" w14:textId="6804DB70" w:rsidR="00E75E6A" w:rsidRPr="00E25FB7" w:rsidRDefault="00E75E6A" w:rsidP="00E75E6A">
            <w:pPr>
              <w:tabs>
                <w:tab w:val="left" w:pos="851"/>
              </w:tabs>
              <w:jc w:val="center"/>
              <w:rPr>
                <w:bCs/>
                <w:i/>
                <w:iCs/>
                <w:lang w:eastAsia="zh-CN"/>
              </w:rPr>
            </w:pPr>
            <w:r w:rsidRPr="00E25FB7">
              <w:rPr>
                <w:bCs/>
                <w:i/>
                <w:iCs/>
                <w:lang w:eastAsia="zh-CN"/>
              </w:rPr>
              <w:t>6</w:t>
            </w:r>
          </w:p>
        </w:tc>
      </w:tr>
      <w:tr w:rsidR="00E25FB7" w:rsidRPr="00E25FB7" w14:paraId="4EAED3C0" w14:textId="77777777" w:rsidTr="00B866A6">
        <w:tc>
          <w:tcPr>
            <w:tcW w:w="9214" w:type="dxa"/>
            <w:gridSpan w:val="6"/>
            <w:vAlign w:val="center"/>
          </w:tcPr>
          <w:p w14:paraId="546C02A8" w14:textId="019434F0" w:rsidR="00E25FB7" w:rsidRPr="00E25FB7" w:rsidRDefault="00E25FB7" w:rsidP="00E25FB7">
            <w:pPr>
              <w:tabs>
                <w:tab w:val="left" w:pos="851"/>
              </w:tabs>
              <w:rPr>
                <w:bCs/>
                <w:lang w:eastAsia="zh-CN"/>
              </w:rPr>
            </w:pPr>
            <w:r w:rsidRPr="00E25FB7">
              <w:rPr>
                <w:bCs/>
                <w:lang w:eastAsia="zh-CN"/>
              </w:rPr>
              <w:t>Warunek:</w:t>
            </w:r>
            <w:r w:rsidR="005F5508">
              <w:rPr>
                <w:bCs/>
                <w:lang w:eastAsia="zh-CN"/>
              </w:rPr>
              <w:t xml:space="preserve"> </w:t>
            </w:r>
            <w:r w:rsidR="005F5508" w:rsidRPr="00AB6408">
              <w:rPr>
                <w:iCs/>
                <w:sz w:val="22"/>
                <w:szCs w:val="22"/>
              </w:rPr>
              <w:t>wykonał</w:t>
            </w:r>
            <w:r w:rsidR="005F5508">
              <w:rPr>
                <w:iCs/>
                <w:sz w:val="22"/>
                <w:szCs w:val="22"/>
              </w:rPr>
              <w:t xml:space="preserve"> </w:t>
            </w:r>
            <w:r w:rsidR="005F5508" w:rsidRPr="00AB6408">
              <w:rPr>
                <w:iCs/>
                <w:sz w:val="22"/>
                <w:szCs w:val="22"/>
              </w:rPr>
              <w:t xml:space="preserve">usługi polegające na </w:t>
            </w:r>
            <w:r w:rsidR="005F5508" w:rsidRPr="00AB6408">
              <w:rPr>
                <w:color w:val="000000"/>
                <w:sz w:val="22"/>
                <w:szCs w:val="22"/>
              </w:rPr>
              <w:t>świadczeniu usługi serwisowych, remontowych lub innych polegających na naprawie lub modernizacji maszyn/urządzeń zastosowanych w przemyśle lub w zakładach górniczych</w:t>
            </w:r>
            <w:r w:rsidR="005F5508" w:rsidRPr="00AB6408">
              <w:rPr>
                <w:iCs/>
                <w:sz w:val="22"/>
                <w:szCs w:val="22"/>
              </w:rPr>
              <w:t xml:space="preserve"> o łącznej </w:t>
            </w:r>
            <w:r w:rsidR="005F5508" w:rsidRPr="005F5508">
              <w:rPr>
                <w:iCs/>
                <w:sz w:val="22"/>
                <w:szCs w:val="22"/>
              </w:rPr>
              <w:t xml:space="preserve">wartości brutto co najmniej </w:t>
            </w:r>
            <w:r w:rsidR="005F5508" w:rsidRPr="005F5508">
              <w:rPr>
                <w:b/>
                <w:iCs/>
                <w:sz w:val="22"/>
                <w:szCs w:val="22"/>
              </w:rPr>
              <w:t>100 000,00</w:t>
            </w:r>
            <w:r w:rsidR="005F5508" w:rsidRPr="005F5508">
              <w:rPr>
                <w:iCs/>
                <w:sz w:val="22"/>
                <w:szCs w:val="22"/>
              </w:rPr>
              <w:t xml:space="preserve"> </w:t>
            </w:r>
            <w:r w:rsidR="005F5508" w:rsidRPr="005F5508">
              <w:rPr>
                <w:b/>
                <w:bCs/>
                <w:iCs/>
                <w:sz w:val="22"/>
                <w:szCs w:val="22"/>
              </w:rPr>
              <w:t>zł,</w:t>
            </w:r>
          </w:p>
        </w:tc>
      </w:tr>
      <w:tr w:rsidR="00490259" w:rsidRPr="00E25FB7" w14:paraId="3A594E49" w14:textId="77777777" w:rsidTr="008F2B27">
        <w:trPr>
          <w:cantSplit/>
          <w:trHeight w:val="735"/>
        </w:trPr>
        <w:tc>
          <w:tcPr>
            <w:tcW w:w="426" w:type="dxa"/>
            <w:vAlign w:val="center"/>
          </w:tcPr>
          <w:p w14:paraId="4E1F7E61" w14:textId="2B82C087" w:rsidR="00490259" w:rsidRPr="00E25FB7" w:rsidRDefault="00BE4794" w:rsidP="00245CA1">
            <w:pPr>
              <w:tabs>
                <w:tab w:val="left" w:pos="851"/>
              </w:tabs>
              <w:jc w:val="center"/>
              <w:rPr>
                <w:b/>
                <w:lang w:eastAsia="zh-CN"/>
              </w:rPr>
            </w:pPr>
            <w:r w:rsidRPr="00E25FB7">
              <w:rPr>
                <w:b/>
                <w:lang w:eastAsia="zh-CN"/>
              </w:rPr>
              <w:t>1</w:t>
            </w:r>
          </w:p>
        </w:tc>
        <w:tc>
          <w:tcPr>
            <w:tcW w:w="2410" w:type="dxa"/>
          </w:tcPr>
          <w:p w14:paraId="29403A2A" w14:textId="77777777" w:rsidR="00490259" w:rsidRPr="00E25FB7" w:rsidRDefault="00490259" w:rsidP="00BE60FB">
            <w:pPr>
              <w:tabs>
                <w:tab w:val="left" w:pos="851"/>
              </w:tabs>
              <w:jc w:val="both"/>
              <w:rPr>
                <w:sz w:val="24"/>
                <w:szCs w:val="24"/>
                <w:lang w:eastAsia="zh-CN"/>
              </w:rPr>
            </w:pPr>
          </w:p>
          <w:p w14:paraId="20041874" w14:textId="77777777" w:rsidR="00490259" w:rsidRPr="00E25FB7" w:rsidRDefault="00490259" w:rsidP="00BE60FB">
            <w:pPr>
              <w:tabs>
                <w:tab w:val="left" w:pos="851"/>
              </w:tabs>
              <w:jc w:val="both"/>
              <w:rPr>
                <w:sz w:val="24"/>
                <w:szCs w:val="24"/>
                <w:lang w:eastAsia="zh-CN"/>
              </w:rPr>
            </w:pPr>
          </w:p>
        </w:tc>
        <w:tc>
          <w:tcPr>
            <w:tcW w:w="1559" w:type="dxa"/>
          </w:tcPr>
          <w:p w14:paraId="582AE0A6" w14:textId="77777777" w:rsidR="00490259" w:rsidRPr="00E25FB7" w:rsidRDefault="00490259" w:rsidP="00BE60FB">
            <w:pPr>
              <w:tabs>
                <w:tab w:val="left" w:pos="851"/>
              </w:tabs>
              <w:jc w:val="both"/>
              <w:rPr>
                <w:b/>
                <w:sz w:val="24"/>
                <w:szCs w:val="24"/>
                <w:lang w:eastAsia="zh-CN"/>
              </w:rPr>
            </w:pPr>
          </w:p>
        </w:tc>
        <w:tc>
          <w:tcPr>
            <w:tcW w:w="1417" w:type="dxa"/>
          </w:tcPr>
          <w:p w14:paraId="7FF91738" w14:textId="77777777" w:rsidR="00490259" w:rsidRPr="00E25FB7" w:rsidRDefault="00490259" w:rsidP="00BE60FB">
            <w:pPr>
              <w:tabs>
                <w:tab w:val="left" w:pos="851"/>
              </w:tabs>
              <w:jc w:val="both"/>
              <w:rPr>
                <w:b/>
                <w:sz w:val="24"/>
                <w:szCs w:val="24"/>
                <w:lang w:eastAsia="zh-CN"/>
              </w:rPr>
            </w:pPr>
          </w:p>
        </w:tc>
        <w:tc>
          <w:tcPr>
            <w:tcW w:w="1560" w:type="dxa"/>
          </w:tcPr>
          <w:p w14:paraId="11FCB429" w14:textId="77777777" w:rsidR="00490259" w:rsidRPr="00E25FB7" w:rsidRDefault="00490259" w:rsidP="00BE60FB">
            <w:pPr>
              <w:tabs>
                <w:tab w:val="left" w:pos="851"/>
              </w:tabs>
              <w:jc w:val="both"/>
              <w:rPr>
                <w:b/>
                <w:sz w:val="24"/>
                <w:szCs w:val="24"/>
                <w:lang w:eastAsia="zh-CN"/>
              </w:rPr>
            </w:pPr>
          </w:p>
        </w:tc>
        <w:tc>
          <w:tcPr>
            <w:tcW w:w="1842" w:type="dxa"/>
          </w:tcPr>
          <w:p w14:paraId="26984344" w14:textId="77777777" w:rsidR="00490259" w:rsidRPr="00E25FB7" w:rsidRDefault="00490259" w:rsidP="00BE60FB">
            <w:pPr>
              <w:tabs>
                <w:tab w:val="left" w:pos="851"/>
              </w:tabs>
              <w:jc w:val="both"/>
              <w:rPr>
                <w:b/>
                <w:color w:val="7030A0"/>
                <w:sz w:val="24"/>
                <w:szCs w:val="24"/>
                <w:lang w:eastAsia="zh-CN"/>
              </w:rPr>
            </w:pPr>
          </w:p>
        </w:tc>
      </w:tr>
      <w:tr w:rsidR="00490259" w:rsidRPr="00E25FB7" w14:paraId="40EAE42A" w14:textId="77777777" w:rsidTr="008F2B27">
        <w:trPr>
          <w:cantSplit/>
          <w:trHeight w:val="598"/>
        </w:trPr>
        <w:tc>
          <w:tcPr>
            <w:tcW w:w="426" w:type="dxa"/>
            <w:vAlign w:val="center"/>
          </w:tcPr>
          <w:p w14:paraId="0F1D2468" w14:textId="4E632CFE" w:rsidR="00490259" w:rsidRPr="00E25FB7" w:rsidRDefault="00490259" w:rsidP="00245CA1">
            <w:pPr>
              <w:tabs>
                <w:tab w:val="left" w:pos="851"/>
              </w:tabs>
              <w:jc w:val="center"/>
              <w:rPr>
                <w:b/>
                <w:lang w:eastAsia="zh-CN"/>
              </w:rPr>
            </w:pPr>
            <w:r w:rsidRPr="00E25FB7">
              <w:rPr>
                <w:b/>
                <w:lang w:eastAsia="zh-CN"/>
              </w:rPr>
              <w:t>2</w:t>
            </w:r>
          </w:p>
        </w:tc>
        <w:tc>
          <w:tcPr>
            <w:tcW w:w="2410" w:type="dxa"/>
          </w:tcPr>
          <w:p w14:paraId="6C0A741C" w14:textId="77777777" w:rsidR="00490259" w:rsidRPr="00E25FB7" w:rsidRDefault="00490259" w:rsidP="00BE60FB">
            <w:pPr>
              <w:tabs>
                <w:tab w:val="left" w:pos="851"/>
              </w:tabs>
              <w:jc w:val="both"/>
              <w:rPr>
                <w:sz w:val="24"/>
                <w:szCs w:val="24"/>
                <w:lang w:eastAsia="zh-CN"/>
              </w:rPr>
            </w:pPr>
          </w:p>
          <w:p w14:paraId="68153734" w14:textId="77777777" w:rsidR="00490259" w:rsidRPr="00E25FB7" w:rsidRDefault="00490259" w:rsidP="00BE60FB">
            <w:pPr>
              <w:tabs>
                <w:tab w:val="left" w:pos="851"/>
              </w:tabs>
              <w:jc w:val="both"/>
              <w:rPr>
                <w:sz w:val="24"/>
                <w:szCs w:val="24"/>
                <w:lang w:eastAsia="zh-CN"/>
              </w:rPr>
            </w:pPr>
          </w:p>
          <w:p w14:paraId="10F3A86D" w14:textId="77777777" w:rsidR="00490259" w:rsidRPr="00E25FB7" w:rsidRDefault="00490259" w:rsidP="00BE60FB">
            <w:pPr>
              <w:tabs>
                <w:tab w:val="left" w:pos="851"/>
              </w:tabs>
              <w:jc w:val="both"/>
              <w:rPr>
                <w:sz w:val="24"/>
                <w:szCs w:val="24"/>
                <w:lang w:eastAsia="zh-CN"/>
              </w:rPr>
            </w:pPr>
          </w:p>
        </w:tc>
        <w:tc>
          <w:tcPr>
            <w:tcW w:w="1559" w:type="dxa"/>
          </w:tcPr>
          <w:p w14:paraId="6E910B9A" w14:textId="77777777" w:rsidR="00490259" w:rsidRPr="00E25FB7" w:rsidRDefault="00490259" w:rsidP="00BE60FB">
            <w:pPr>
              <w:tabs>
                <w:tab w:val="left" w:pos="851"/>
              </w:tabs>
              <w:jc w:val="both"/>
              <w:rPr>
                <w:b/>
                <w:sz w:val="24"/>
                <w:szCs w:val="24"/>
                <w:lang w:eastAsia="zh-CN"/>
              </w:rPr>
            </w:pPr>
          </w:p>
        </w:tc>
        <w:tc>
          <w:tcPr>
            <w:tcW w:w="1417" w:type="dxa"/>
          </w:tcPr>
          <w:p w14:paraId="4D770104" w14:textId="77777777" w:rsidR="00490259" w:rsidRPr="00E25FB7" w:rsidRDefault="00490259" w:rsidP="00BE60FB">
            <w:pPr>
              <w:tabs>
                <w:tab w:val="left" w:pos="851"/>
              </w:tabs>
              <w:jc w:val="both"/>
              <w:rPr>
                <w:b/>
                <w:sz w:val="24"/>
                <w:szCs w:val="24"/>
                <w:lang w:eastAsia="zh-CN"/>
              </w:rPr>
            </w:pPr>
          </w:p>
        </w:tc>
        <w:tc>
          <w:tcPr>
            <w:tcW w:w="1560" w:type="dxa"/>
          </w:tcPr>
          <w:p w14:paraId="696EC9D9" w14:textId="77777777" w:rsidR="00490259" w:rsidRPr="00E25FB7" w:rsidRDefault="00490259" w:rsidP="00BE60FB">
            <w:pPr>
              <w:tabs>
                <w:tab w:val="left" w:pos="851"/>
              </w:tabs>
              <w:jc w:val="both"/>
              <w:rPr>
                <w:b/>
                <w:sz w:val="24"/>
                <w:szCs w:val="24"/>
                <w:lang w:eastAsia="zh-CN"/>
              </w:rPr>
            </w:pPr>
          </w:p>
        </w:tc>
        <w:tc>
          <w:tcPr>
            <w:tcW w:w="1842" w:type="dxa"/>
          </w:tcPr>
          <w:p w14:paraId="5A426A0A" w14:textId="77777777" w:rsidR="00490259" w:rsidRPr="00E25FB7" w:rsidRDefault="00490259" w:rsidP="00BE60FB">
            <w:pPr>
              <w:tabs>
                <w:tab w:val="left" w:pos="851"/>
              </w:tabs>
              <w:jc w:val="both"/>
              <w:rPr>
                <w:b/>
                <w:color w:val="7030A0"/>
                <w:sz w:val="24"/>
                <w:szCs w:val="24"/>
                <w:lang w:eastAsia="zh-CN"/>
              </w:rPr>
            </w:pPr>
          </w:p>
        </w:tc>
      </w:tr>
      <w:tr w:rsidR="00490259" w:rsidRPr="00E25FB7" w14:paraId="0686CFA5" w14:textId="77777777" w:rsidTr="008F2B27">
        <w:trPr>
          <w:cantSplit/>
          <w:trHeight w:val="765"/>
        </w:trPr>
        <w:tc>
          <w:tcPr>
            <w:tcW w:w="426" w:type="dxa"/>
            <w:vAlign w:val="center"/>
          </w:tcPr>
          <w:p w14:paraId="22E0C24A" w14:textId="6FCE0B79" w:rsidR="00490259" w:rsidRPr="00E25FB7" w:rsidRDefault="00EA575B" w:rsidP="00245CA1">
            <w:pPr>
              <w:tabs>
                <w:tab w:val="left" w:pos="851"/>
              </w:tabs>
              <w:jc w:val="center"/>
              <w:rPr>
                <w:b/>
                <w:lang w:eastAsia="zh-CN"/>
              </w:rPr>
            </w:pPr>
            <w:r w:rsidRPr="00E25FB7">
              <w:rPr>
                <w:b/>
                <w:lang w:eastAsia="zh-CN"/>
              </w:rPr>
              <w:t>3</w:t>
            </w:r>
          </w:p>
        </w:tc>
        <w:tc>
          <w:tcPr>
            <w:tcW w:w="2410" w:type="dxa"/>
          </w:tcPr>
          <w:p w14:paraId="238A512C" w14:textId="77777777" w:rsidR="00490259" w:rsidRPr="00E25FB7" w:rsidRDefault="00490259" w:rsidP="00BE60FB">
            <w:pPr>
              <w:tabs>
                <w:tab w:val="left" w:pos="851"/>
              </w:tabs>
              <w:jc w:val="both"/>
              <w:rPr>
                <w:sz w:val="24"/>
                <w:szCs w:val="24"/>
                <w:lang w:eastAsia="zh-CN"/>
              </w:rPr>
            </w:pPr>
          </w:p>
          <w:p w14:paraId="0C58D8FC" w14:textId="77777777" w:rsidR="00490259" w:rsidRPr="00E25FB7" w:rsidRDefault="00490259" w:rsidP="00BE60FB">
            <w:pPr>
              <w:tabs>
                <w:tab w:val="left" w:pos="851"/>
              </w:tabs>
              <w:jc w:val="both"/>
              <w:rPr>
                <w:sz w:val="24"/>
                <w:szCs w:val="24"/>
                <w:lang w:eastAsia="zh-CN"/>
              </w:rPr>
            </w:pPr>
          </w:p>
        </w:tc>
        <w:tc>
          <w:tcPr>
            <w:tcW w:w="1559" w:type="dxa"/>
          </w:tcPr>
          <w:p w14:paraId="4788E069" w14:textId="77777777" w:rsidR="00490259" w:rsidRPr="00E25FB7" w:rsidRDefault="00490259" w:rsidP="00BE60FB">
            <w:pPr>
              <w:tabs>
                <w:tab w:val="left" w:pos="851"/>
              </w:tabs>
              <w:jc w:val="both"/>
              <w:rPr>
                <w:b/>
                <w:sz w:val="24"/>
                <w:szCs w:val="24"/>
                <w:lang w:eastAsia="zh-CN"/>
              </w:rPr>
            </w:pPr>
          </w:p>
        </w:tc>
        <w:tc>
          <w:tcPr>
            <w:tcW w:w="1417" w:type="dxa"/>
          </w:tcPr>
          <w:p w14:paraId="69160411" w14:textId="77777777" w:rsidR="00490259" w:rsidRPr="00E25FB7" w:rsidRDefault="00490259" w:rsidP="00BE60FB">
            <w:pPr>
              <w:tabs>
                <w:tab w:val="left" w:pos="851"/>
              </w:tabs>
              <w:jc w:val="both"/>
              <w:rPr>
                <w:b/>
                <w:sz w:val="24"/>
                <w:szCs w:val="24"/>
                <w:lang w:eastAsia="zh-CN"/>
              </w:rPr>
            </w:pPr>
          </w:p>
        </w:tc>
        <w:tc>
          <w:tcPr>
            <w:tcW w:w="1560" w:type="dxa"/>
          </w:tcPr>
          <w:p w14:paraId="0CA6FDE9" w14:textId="77777777" w:rsidR="00490259" w:rsidRPr="00E25FB7" w:rsidRDefault="00490259" w:rsidP="00BE60FB">
            <w:pPr>
              <w:tabs>
                <w:tab w:val="left" w:pos="851"/>
              </w:tabs>
              <w:jc w:val="both"/>
              <w:rPr>
                <w:b/>
                <w:sz w:val="24"/>
                <w:szCs w:val="24"/>
                <w:lang w:eastAsia="zh-CN"/>
              </w:rPr>
            </w:pPr>
          </w:p>
        </w:tc>
        <w:tc>
          <w:tcPr>
            <w:tcW w:w="1842" w:type="dxa"/>
          </w:tcPr>
          <w:p w14:paraId="7D677F2D" w14:textId="77777777" w:rsidR="00490259" w:rsidRPr="00E25FB7" w:rsidRDefault="00490259" w:rsidP="00BE60FB">
            <w:pPr>
              <w:tabs>
                <w:tab w:val="left" w:pos="851"/>
              </w:tabs>
              <w:jc w:val="both"/>
              <w:rPr>
                <w:b/>
                <w:sz w:val="24"/>
                <w:szCs w:val="24"/>
                <w:lang w:eastAsia="zh-CN"/>
              </w:rPr>
            </w:pPr>
          </w:p>
        </w:tc>
      </w:tr>
      <w:tr w:rsidR="005F5508" w:rsidRPr="00E25FB7" w14:paraId="57BA6F16" w14:textId="77777777" w:rsidTr="005F5508">
        <w:trPr>
          <w:cantSplit/>
          <w:trHeight w:val="474"/>
        </w:trPr>
        <w:tc>
          <w:tcPr>
            <w:tcW w:w="9214" w:type="dxa"/>
            <w:gridSpan w:val="6"/>
            <w:vAlign w:val="center"/>
          </w:tcPr>
          <w:p w14:paraId="0EBBDA82" w14:textId="7795AF49" w:rsidR="005F5508" w:rsidRPr="00E25FB7" w:rsidRDefault="005F5508" w:rsidP="005F5508">
            <w:pPr>
              <w:tabs>
                <w:tab w:val="left" w:pos="851"/>
              </w:tabs>
              <w:jc w:val="center"/>
              <w:rPr>
                <w:b/>
                <w:sz w:val="24"/>
                <w:szCs w:val="24"/>
                <w:lang w:eastAsia="zh-CN"/>
              </w:rPr>
            </w:pPr>
            <w:r w:rsidRPr="00E25FB7">
              <w:rPr>
                <w:b/>
                <w:lang w:eastAsia="zh-CN"/>
              </w:rPr>
              <w:t>…</w:t>
            </w:r>
          </w:p>
        </w:tc>
      </w:tr>
    </w:tbl>
    <w:p w14:paraId="2644923C" w14:textId="77777777" w:rsidR="00490259" w:rsidRPr="00E25FB7" w:rsidRDefault="00490259" w:rsidP="00490259">
      <w:pPr>
        <w:spacing w:before="200"/>
        <w:jc w:val="both"/>
        <w:rPr>
          <w:b/>
          <w:bCs/>
          <w:sz w:val="22"/>
          <w:szCs w:val="22"/>
          <w:lang w:eastAsia="zh-CN"/>
        </w:rPr>
      </w:pPr>
      <w:r w:rsidRPr="00E25FB7">
        <w:rPr>
          <w:b/>
          <w:bCs/>
          <w:sz w:val="22"/>
          <w:szCs w:val="22"/>
          <w:lang w:eastAsia="zh-CN"/>
        </w:rPr>
        <w:t>Uwaga!</w:t>
      </w:r>
    </w:p>
    <w:p w14:paraId="2FAAC936" w14:textId="77777777" w:rsidR="00490259" w:rsidRPr="00E25FB7" w:rsidRDefault="00490259" w:rsidP="00702F7B">
      <w:pPr>
        <w:numPr>
          <w:ilvl w:val="0"/>
          <w:numId w:val="27"/>
        </w:numPr>
        <w:ind w:left="284" w:hanging="284"/>
        <w:jc w:val="both"/>
        <w:rPr>
          <w:bCs/>
          <w:i/>
          <w:iCs/>
          <w:sz w:val="22"/>
          <w:szCs w:val="22"/>
          <w:lang w:eastAsia="zh-CN"/>
        </w:rPr>
      </w:pPr>
      <w:r w:rsidRPr="00E25FB7">
        <w:rPr>
          <w:bCs/>
          <w:i/>
          <w:iCs/>
          <w:sz w:val="22"/>
          <w:szCs w:val="22"/>
          <w:lang w:eastAsia="zh-CN"/>
        </w:rPr>
        <w:t>Przez wykonanie zamówienia należy rozumieć jego odbiór.</w:t>
      </w:r>
    </w:p>
    <w:p w14:paraId="45F5E60C" w14:textId="116A8269" w:rsidR="00490259" w:rsidRPr="00E25FB7" w:rsidRDefault="00490259" w:rsidP="00702F7B">
      <w:pPr>
        <w:numPr>
          <w:ilvl w:val="0"/>
          <w:numId w:val="27"/>
        </w:numPr>
        <w:ind w:left="284" w:hanging="284"/>
        <w:jc w:val="both"/>
        <w:rPr>
          <w:bCs/>
          <w:i/>
          <w:iCs/>
          <w:sz w:val="22"/>
          <w:szCs w:val="22"/>
          <w:lang w:eastAsia="zh-CN"/>
        </w:rPr>
      </w:pPr>
      <w:r w:rsidRPr="00E25FB7">
        <w:rPr>
          <w:bCs/>
          <w:i/>
          <w:iCs/>
          <w:sz w:val="22"/>
          <w:szCs w:val="22"/>
          <w:lang w:eastAsia="zh-CN"/>
        </w:rPr>
        <w:t xml:space="preserve">W przypadku usług okresowych lub ciągłych należy w kolumnie </w:t>
      </w:r>
      <w:r w:rsidRPr="00E25FB7">
        <w:rPr>
          <w:i/>
          <w:iCs/>
          <w:sz w:val="22"/>
          <w:szCs w:val="22"/>
          <w:lang w:eastAsia="zh-CN"/>
        </w:rPr>
        <w:t>Data wykonania</w:t>
      </w:r>
      <w:r w:rsidRPr="00E25FB7">
        <w:rPr>
          <w:bCs/>
          <w:i/>
          <w:iCs/>
          <w:sz w:val="22"/>
          <w:szCs w:val="22"/>
          <w:lang w:eastAsia="zh-CN"/>
        </w:rPr>
        <w:t xml:space="preserve"> wpisać</w:t>
      </w:r>
      <w:r w:rsidRPr="00E25FB7" w:rsidDel="0096598A">
        <w:rPr>
          <w:i/>
          <w:iCs/>
          <w:sz w:val="22"/>
          <w:szCs w:val="22"/>
          <w:lang w:eastAsia="zh-CN"/>
        </w:rPr>
        <w:t xml:space="preserve"> </w:t>
      </w:r>
      <w:r w:rsidRPr="00E25FB7">
        <w:rPr>
          <w:i/>
          <w:iCs/>
          <w:sz w:val="22"/>
          <w:szCs w:val="22"/>
          <w:lang w:eastAsia="zh-CN"/>
        </w:rPr>
        <w:t>„do nadal”</w:t>
      </w:r>
      <w:r w:rsidRPr="00E25FB7">
        <w:rPr>
          <w:bCs/>
          <w:i/>
          <w:iCs/>
          <w:sz w:val="22"/>
          <w:szCs w:val="22"/>
          <w:lang w:eastAsia="zh-CN"/>
        </w:rPr>
        <w:t>, podając wartość zrealizowanego dotychczas zamówienia</w:t>
      </w:r>
      <w:r w:rsidR="000A633D" w:rsidRPr="00E25FB7">
        <w:rPr>
          <w:bCs/>
          <w:i/>
          <w:iCs/>
          <w:sz w:val="22"/>
          <w:szCs w:val="22"/>
          <w:lang w:eastAsia="zh-CN"/>
        </w:rPr>
        <w:t xml:space="preserve"> </w:t>
      </w:r>
    </w:p>
    <w:p w14:paraId="05873481" w14:textId="68709814" w:rsidR="00490259" w:rsidRPr="00E25FB7" w:rsidRDefault="00490259" w:rsidP="00702F7B">
      <w:pPr>
        <w:numPr>
          <w:ilvl w:val="0"/>
          <w:numId w:val="27"/>
        </w:numPr>
        <w:ind w:left="284" w:hanging="284"/>
        <w:jc w:val="both"/>
        <w:rPr>
          <w:bCs/>
          <w:i/>
          <w:iCs/>
          <w:sz w:val="22"/>
          <w:szCs w:val="22"/>
          <w:lang w:eastAsia="zh-CN"/>
        </w:rPr>
      </w:pPr>
      <w:r w:rsidRPr="00E25FB7">
        <w:rPr>
          <w:i/>
          <w:iCs/>
          <w:sz w:val="22"/>
          <w:szCs w:val="22"/>
          <w:lang w:eastAsia="zh-CN"/>
        </w:rPr>
        <w:t>D</w:t>
      </w:r>
      <w:r w:rsidRPr="00E25FB7">
        <w:rPr>
          <w:bCs/>
          <w:i/>
          <w:iCs/>
          <w:sz w:val="22"/>
          <w:szCs w:val="22"/>
          <w:lang w:eastAsia="zh-CN"/>
        </w:rPr>
        <w:t>o wykazu należy dołączyć dokumenty potwierdzające, że podan</w:t>
      </w:r>
      <w:r w:rsidRPr="00E25FB7">
        <w:rPr>
          <w:i/>
          <w:iCs/>
          <w:sz w:val="22"/>
          <w:szCs w:val="22"/>
          <w:lang w:eastAsia="zh-CN"/>
        </w:rPr>
        <w:t>e w wykazie usł</w:t>
      </w:r>
      <w:r w:rsidRPr="00E25FB7">
        <w:rPr>
          <w:bCs/>
          <w:i/>
          <w:iCs/>
          <w:sz w:val="22"/>
          <w:szCs w:val="22"/>
          <w:lang w:eastAsia="zh-CN"/>
        </w:rPr>
        <w:t>ugi zostały wykonane należycie lub są wykonywane należycie.</w:t>
      </w:r>
    </w:p>
    <w:p w14:paraId="2EF5D9AF" w14:textId="573FB69F" w:rsidR="00490259" w:rsidRPr="00E25FB7" w:rsidRDefault="00490259" w:rsidP="00702F7B">
      <w:pPr>
        <w:numPr>
          <w:ilvl w:val="0"/>
          <w:numId w:val="27"/>
        </w:numPr>
        <w:ind w:left="284" w:hanging="284"/>
        <w:jc w:val="both"/>
        <w:rPr>
          <w:bCs/>
          <w:i/>
          <w:iCs/>
          <w:sz w:val="22"/>
          <w:szCs w:val="22"/>
          <w:lang w:eastAsia="zh-CN"/>
        </w:rPr>
      </w:pPr>
      <w:r w:rsidRPr="00E25FB7">
        <w:rPr>
          <w:i/>
          <w:iCs/>
          <w:sz w:val="22"/>
          <w:szCs w:val="22"/>
          <w:lang w:eastAsia="zh-CN"/>
        </w:rPr>
        <w:t xml:space="preserve">W przypadku, gdy wykazano doświadczenie innego podmiotu, </w:t>
      </w:r>
      <w:r w:rsidR="008616AB" w:rsidRPr="00E25FB7">
        <w:rPr>
          <w:i/>
          <w:iCs/>
          <w:sz w:val="22"/>
          <w:szCs w:val="22"/>
          <w:lang w:eastAsia="zh-CN"/>
        </w:rPr>
        <w:t>Wykonawca</w:t>
      </w:r>
      <w:r w:rsidRPr="00E25FB7">
        <w:rPr>
          <w:i/>
          <w:iCs/>
          <w:sz w:val="22"/>
          <w:szCs w:val="22"/>
          <w:lang w:eastAsia="zh-CN"/>
        </w:rPr>
        <w:t xml:space="preserve"> składający ofertę zobowiązany jest udowodnić Zamawiającemu, iż będzie dysponował zasobami niezbędnymi do realizacji </w:t>
      </w:r>
      <w:r w:rsidR="008672C6" w:rsidRPr="00E25FB7">
        <w:rPr>
          <w:i/>
          <w:iCs/>
          <w:sz w:val="22"/>
          <w:szCs w:val="22"/>
          <w:lang w:eastAsia="zh-CN"/>
        </w:rPr>
        <w:t>zamówienia, w</w:t>
      </w:r>
      <w:r w:rsidRPr="00E25FB7">
        <w:rPr>
          <w:i/>
          <w:iCs/>
          <w:sz w:val="22"/>
          <w:szCs w:val="22"/>
          <w:lang w:eastAsia="zh-CN"/>
        </w:rPr>
        <w:t xml:space="preserve"> </w:t>
      </w:r>
      <w:r w:rsidR="008672C6" w:rsidRPr="00E25FB7">
        <w:rPr>
          <w:i/>
          <w:iCs/>
          <w:sz w:val="22"/>
          <w:szCs w:val="22"/>
          <w:lang w:eastAsia="zh-CN"/>
        </w:rPr>
        <w:t>szczególności dołączając</w:t>
      </w:r>
      <w:r w:rsidRPr="00E25FB7">
        <w:rPr>
          <w:i/>
          <w:iCs/>
          <w:sz w:val="22"/>
          <w:szCs w:val="22"/>
          <w:lang w:eastAsia="zh-CN"/>
        </w:rPr>
        <w:t xml:space="preserve"> w tym celu do oferty zobowiązanie tych podmiotów do oddania mu do dyspozycji niezbędnych zasobów na okres korzystania z nich przy wykonaniu zamówienia.</w:t>
      </w:r>
    </w:p>
    <w:p w14:paraId="28ACD77B" w14:textId="10C08EDD" w:rsidR="00490259" w:rsidRPr="00E25FB7" w:rsidRDefault="00490259" w:rsidP="00702F7B">
      <w:pPr>
        <w:numPr>
          <w:ilvl w:val="0"/>
          <w:numId w:val="27"/>
        </w:numPr>
        <w:ind w:left="284" w:hanging="284"/>
        <w:jc w:val="both"/>
        <w:rPr>
          <w:bCs/>
          <w:i/>
          <w:iCs/>
          <w:sz w:val="22"/>
          <w:szCs w:val="22"/>
          <w:lang w:eastAsia="zh-CN"/>
        </w:rPr>
      </w:pPr>
      <w:r w:rsidRPr="00E25FB7">
        <w:rPr>
          <w:i/>
          <w:iCs/>
          <w:sz w:val="22"/>
          <w:szCs w:val="22"/>
        </w:rPr>
        <w:t xml:space="preserve">Wykaz zobowiązany będzie złożyć </w:t>
      </w:r>
      <w:r w:rsidR="008616AB" w:rsidRPr="00E25FB7">
        <w:rPr>
          <w:i/>
          <w:iCs/>
          <w:sz w:val="22"/>
          <w:szCs w:val="22"/>
        </w:rPr>
        <w:t>Wykonawca</w:t>
      </w:r>
      <w:r w:rsidRPr="00E25FB7">
        <w:rPr>
          <w:i/>
          <w:iCs/>
          <w:sz w:val="22"/>
          <w:szCs w:val="22"/>
        </w:rPr>
        <w:t xml:space="preserve">, którego oferta zostanie najwyżej oceniona </w:t>
      </w:r>
      <w:r w:rsidR="00111016" w:rsidRPr="00E25FB7">
        <w:rPr>
          <w:i/>
          <w:iCs/>
          <w:sz w:val="22"/>
          <w:szCs w:val="22"/>
        </w:rPr>
        <w:br/>
      </w:r>
      <w:r w:rsidRPr="00E25FB7">
        <w:rPr>
          <w:i/>
          <w:iCs/>
          <w:sz w:val="22"/>
          <w:szCs w:val="22"/>
        </w:rPr>
        <w:t xml:space="preserve">lub </w:t>
      </w:r>
      <w:r w:rsidR="00DB4D9E" w:rsidRPr="00E25FB7">
        <w:rPr>
          <w:i/>
          <w:iCs/>
          <w:sz w:val="22"/>
          <w:szCs w:val="22"/>
        </w:rPr>
        <w:t>Wykonawcy</w:t>
      </w:r>
      <w:r w:rsidRPr="00E25FB7">
        <w:rPr>
          <w:i/>
          <w:iCs/>
          <w:sz w:val="22"/>
          <w:szCs w:val="22"/>
        </w:rPr>
        <w:t xml:space="preserve">, których </w:t>
      </w:r>
      <w:r w:rsidR="006B0420" w:rsidRPr="00E25FB7">
        <w:rPr>
          <w:i/>
          <w:iCs/>
          <w:sz w:val="22"/>
          <w:szCs w:val="22"/>
        </w:rPr>
        <w:t>Zamawiający</w:t>
      </w:r>
      <w:r w:rsidRPr="00E25FB7">
        <w:rPr>
          <w:i/>
          <w:iCs/>
          <w:sz w:val="22"/>
          <w:szCs w:val="22"/>
        </w:rPr>
        <w:t xml:space="preserve"> wezwie do złożenia oświadczeń i </w:t>
      </w:r>
      <w:r w:rsidR="008672C6" w:rsidRPr="00E25FB7">
        <w:rPr>
          <w:i/>
          <w:iCs/>
          <w:sz w:val="22"/>
          <w:szCs w:val="22"/>
        </w:rPr>
        <w:t>dokumentów zgodnie z</w:t>
      </w:r>
      <w:r w:rsidRPr="00E25FB7">
        <w:rPr>
          <w:i/>
          <w:iCs/>
          <w:sz w:val="22"/>
          <w:szCs w:val="22"/>
        </w:rPr>
        <w:t xml:space="preserve"> § 39 Regulaminu.  </w:t>
      </w:r>
    </w:p>
    <w:bookmarkEnd w:id="244"/>
    <w:p w14:paraId="61A143DB" w14:textId="02B5058C" w:rsidR="00555424" w:rsidRPr="00E25FB7" w:rsidRDefault="00555424">
      <w:pPr>
        <w:spacing w:after="160" w:line="259" w:lineRule="auto"/>
        <w:rPr>
          <w:i/>
          <w:iCs/>
        </w:rPr>
      </w:pPr>
      <w:r w:rsidRPr="00E25FB7">
        <w:rPr>
          <w:i/>
          <w:iCs/>
        </w:rPr>
        <w:br w:type="page"/>
      </w:r>
    </w:p>
    <w:p w14:paraId="71D43F77" w14:textId="11C3B705" w:rsidR="00490259" w:rsidRPr="00E25FB7" w:rsidRDefault="00490259" w:rsidP="00E25FB7">
      <w:pPr>
        <w:pStyle w:val="Nagwek1"/>
        <w:rPr>
          <w:i/>
          <w:iCs/>
        </w:rPr>
        <w:sectPr w:rsidR="00490259" w:rsidRPr="00E25FB7" w:rsidSect="00E75E6A">
          <w:pgSz w:w="11907" w:h="16840" w:code="9"/>
          <w:pgMar w:top="1417" w:right="1275" w:bottom="1417" w:left="1417" w:header="709" w:footer="176" w:gutter="0"/>
          <w:cols w:space="708"/>
          <w:docGrid w:linePitch="360"/>
        </w:sectPr>
      </w:pPr>
      <w:bookmarkStart w:id="245" w:name="_Toc235101267"/>
      <w:bookmarkStart w:id="246" w:name="_Toc235101484"/>
      <w:bookmarkStart w:id="247" w:name="_Toc235101721"/>
      <w:bookmarkStart w:id="248" w:name="_Toc235620851"/>
      <w:r w:rsidRPr="00E25FB7">
        <w:lastRenderedPageBreak/>
        <w:t xml:space="preserve">Załącznik nr </w:t>
      </w:r>
      <w:r w:rsidR="00A77593" w:rsidRPr="00E25FB7">
        <w:t>4</w:t>
      </w:r>
      <w:r w:rsidRPr="00E25FB7">
        <w:t>.4 do SWZ - WYKAZ OSÓB KIEROWANYCH DO WYKONANIA ZAMÓWIENIA</w:t>
      </w:r>
      <w:r w:rsidR="00363198" w:rsidRPr="00E25FB7">
        <w:t xml:space="preserve"> – </w:t>
      </w:r>
      <w:r w:rsidR="00363198" w:rsidRPr="00016485">
        <w:rPr>
          <w:i/>
          <w:iCs/>
          <w:color w:val="EE0000"/>
        </w:rPr>
        <w:t>nie dotyczy</w:t>
      </w:r>
      <w:bookmarkEnd w:id="245"/>
      <w:bookmarkEnd w:id="246"/>
      <w:bookmarkEnd w:id="247"/>
      <w:bookmarkEnd w:id="248"/>
    </w:p>
    <w:p w14:paraId="76939B95" w14:textId="75A90CE3" w:rsidR="00490259" w:rsidRPr="00E25FB7" w:rsidRDefault="00490259" w:rsidP="00E25FB7">
      <w:pPr>
        <w:pStyle w:val="Nagwek1"/>
        <w:spacing w:before="0"/>
      </w:pPr>
      <w:bookmarkStart w:id="249" w:name="_Toc235101268"/>
      <w:bookmarkStart w:id="250" w:name="_Toc235101485"/>
      <w:bookmarkStart w:id="251" w:name="_Toc235101722"/>
      <w:bookmarkStart w:id="252" w:name="_Toc235620852"/>
      <w:r w:rsidRPr="00E25FB7">
        <w:lastRenderedPageBreak/>
        <w:t xml:space="preserve">Załącznik nr </w:t>
      </w:r>
      <w:r w:rsidR="00A77593" w:rsidRPr="00E25FB7">
        <w:t>4</w:t>
      </w:r>
      <w:r w:rsidRPr="00E25FB7">
        <w:t>.5 do SWZ - WYKAZ URZĄDZEŃ LUB WYPOSAŻENIA ZAKŁADU</w:t>
      </w:r>
      <w:r w:rsidR="00E25FB7">
        <w:t xml:space="preserve"> </w:t>
      </w:r>
      <w:r w:rsidR="00363198" w:rsidRPr="00E25FB7">
        <w:rPr>
          <w:i/>
          <w:iCs/>
          <w:color w:val="FF0000"/>
        </w:rPr>
        <w:t>– nie dotyczy</w:t>
      </w:r>
      <w:bookmarkEnd w:id="249"/>
      <w:bookmarkEnd w:id="250"/>
      <w:bookmarkEnd w:id="251"/>
      <w:bookmarkEnd w:id="252"/>
    </w:p>
    <w:p w14:paraId="727C8B78" w14:textId="77777777" w:rsidR="008F2B27" w:rsidRPr="00AE4B17" w:rsidRDefault="008F2B27" w:rsidP="00490259">
      <w:pPr>
        <w:rPr>
          <w:b/>
          <w:bCs/>
          <w:sz w:val="24"/>
          <w:szCs w:val="24"/>
          <w:highlight w:val="yellow"/>
        </w:rPr>
      </w:pPr>
    </w:p>
    <w:p w14:paraId="1C766655" w14:textId="77777777" w:rsidR="00490259" w:rsidRPr="00AE4B17" w:rsidRDefault="00490259" w:rsidP="00490259">
      <w:pPr>
        <w:jc w:val="both"/>
        <w:rPr>
          <w:bCs/>
          <w:i/>
          <w:iCs/>
          <w:highlight w:val="yellow"/>
          <w:lang w:eastAsia="zh-CN"/>
        </w:rPr>
        <w:sectPr w:rsidR="00490259" w:rsidRPr="00AE4B17" w:rsidSect="00286EED">
          <w:footerReference w:type="default" r:id="rId17"/>
          <w:pgSz w:w="11907" w:h="16840" w:code="9"/>
          <w:pgMar w:top="1417" w:right="1134" w:bottom="1417" w:left="1417" w:header="709" w:footer="176" w:gutter="0"/>
          <w:cols w:space="708"/>
          <w:docGrid w:linePitch="360"/>
        </w:sectPr>
      </w:pPr>
    </w:p>
    <w:p w14:paraId="05408DDE" w14:textId="62223E68" w:rsidR="00490259" w:rsidRPr="00E25FB7" w:rsidRDefault="00490259" w:rsidP="00E25FB7">
      <w:pPr>
        <w:pStyle w:val="Nagwek1"/>
        <w:spacing w:before="0"/>
        <w:rPr>
          <w:rFonts w:eastAsia="Calibri"/>
          <w:strike/>
        </w:rPr>
      </w:pPr>
      <w:bookmarkStart w:id="253" w:name="_Toc235101269"/>
      <w:bookmarkStart w:id="254" w:name="_Toc235101486"/>
      <w:bookmarkStart w:id="255" w:name="_Toc235101723"/>
      <w:bookmarkStart w:id="256" w:name="_Toc235620853"/>
      <w:r w:rsidRPr="00E25FB7">
        <w:lastRenderedPageBreak/>
        <w:t xml:space="preserve">Załącznik nr </w:t>
      </w:r>
      <w:r w:rsidR="00A77593" w:rsidRPr="00E25FB7">
        <w:t>4</w:t>
      </w:r>
      <w:r w:rsidRPr="00E25FB7">
        <w:t>.6 do SWZ – OŚWIADCZENIE O KATEGORII</w:t>
      </w:r>
      <w:r w:rsidRPr="00E25FB7">
        <w:rPr>
          <w:rFonts w:eastAsia="Calibri"/>
        </w:rPr>
        <w:t xml:space="preserve"> </w:t>
      </w:r>
      <w:r w:rsidRPr="00E25FB7">
        <w:t>PRZEDSIĘBIORSTWA</w:t>
      </w:r>
      <w:bookmarkEnd w:id="253"/>
      <w:bookmarkEnd w:id="254"/>
      <w:bookmarkEnd w:id="255"/>
      <w:bookmarkEnd w:id="256"/>
      <w:r w:rsidRPr="00E25FB7">
        <w:t xml:space="preserve"> </w:t>
      </w:r>
    </w:p>
    <w:p w14:paraId="188F3FF6" w14:textId="77777777" w:rsidR="00490259" w:rsidRPr="00E25FB7" w:rsidRDefault="00490259" w:rsidP="00490259">
      <w:pPr>
        <w:tabs>
          <w:tab w:val="left" w:pos="0"/>
        </w:tabs>
        <w:rPr>
          <w:sz w:val="22"/>
          <w:szCs w:val="22"/>
        </w:rPr>
      </w:pPr>
    </w:p>
    <w:p w14:paraId="4A9590B1" w14:textId="77777777" w:rsidR="00490259" w:rsidRPr="00E25FB7" w:rsidRDefault="00490259" w:rsidP="00490259">
      <w:pPr>
        <w:tabs>
          <w:tab w:val="left" w:pos="0"/>
        </w:tabs>
        <w:rPr>
          <w:sz w:val="22"/>
          <w:szCs w:val="22"/>
        </w:rPr>
      </w:pPr>
    </w:p>
    <w:p w14:paraId="66DCA559" w14:textId="2BE2EE27" w:rsidR="00490259" w:rsidRPr="00E25FB7" w:rsidRDefault="00490259" w:rsidP="00490259">
      <w:pPr>
        <w:tabs>
          <w:tab w:val="left" w:pos="0"/>
        </w:tabs>
        <w:rPr>
          <w:sz w:val="22"/>
          <w:szCs w:val="22"/>
        </w:rPr>
      </w:pPr>
      <w:bookmarkStart w:id="257" w:name="_Hlk106046060"/>
      <w:r w:rsidRPr="00E25FB7">
        <w:rPr>
          <w:sz w:val="22"/>
          <w:szCs w:val="22"/>
        </w:rPr>
        <w:t xml:space="preserve">Nazwa </w:t>
      </w:r>
      <w:r w:rsidR="00DB4D9E" w:rsidRPr="00E25FB7">
        <w:rPr>
          <w:sz w:val="22"/>
          <w:szCs w:val="22"/>
        </w:rPr>
        <w:t>Wykonawcy</w:t>
      </w:r>
      <w:r w:rsidRPr="00E25FB7">
        <w:rPr>
          <w:sz w:val="22"/>
          <w:szCs w:val="22"/>
        </w:rPr>
        <w:t>: ...................................................................................................................</w:t>
      </w:r>
    </w:p>
    <w:bookmarkEnd w:id="257"/>
    <w:p w14:paraId="39C03960" w14:textId="77777777" w:rsidR="00490259" w:rsidRPr="00E25FB7" w:rsidRDefault="00490259" w:rsidP="00490259">
      <w:pPr>
        <w:tabs>
          <w:tab w:val="left" w:pos="0"/>
        </w:tabs>
        <w:rPr>
          <w:sz w:val="22"/>
          <w:szCs w:val="22"/>
        </w:rPr>
      </w:pPr>
    </w:p>
    <w:p w14:paraId="1E65DCE3" w14:textId="77777777" w:rsidR="00490259" w:rsidRPr="00E25FB7" w:rsidRDefault="00490259" w:rsidP="00490259">
      <w:pPr>
        <w:jc w:val="both"/>
        <w:rPr>
          <w:sz w:val="24"/>
          <w:szCs w:val="24"/>
        </w:rPr>
      </w:pPr>
    </w:p>
    <w:p w14:paraId="44D7AF1B" w14:textId="77777777" w:rsidR="00490259" w:rsidRPr="00E25FB7" w:rsidRDefault="00490259" w:rsidP="00490259">
      <w:pPr>
        <w:rPr>
          <w:rFonts w:eastAsia="Calibri"/>
          <w:b/>
          <w:bCs/>
          <w:sz w:val="24"/>
          <w:szCs w:val="24"/>
        </w:rPr>
      </w:pPr>
    </w:p>
    <w:p w14:paraId="216572F5" w14:textId="77777777" w:rsidR="00490259" w:rsidRPr="00E25FB7" w:rsidRDefault="00490259" w:rsidP="00490259">
      <w:pPr>
        <w:jc w:val="center"/>
        <w:rPr>
          <w:rFonts w:eastAsia="Calibri"/>
          <w:b/>
          <w:bCs/>
          <w:sz w:val="24"/>
          <w:szCs w:val="24"/>
        </w:rPr>
      </w:pPr>
    </w:p>
    <w:p w14:paraId="4BF7D3CE" w14:textId="77777777" w:rsidR="00490259" w:rsidRPr="00E25FB7" w:rsidRDefault="00490259" w:rsidP="00490259">
      <w:pPr>
        <w:spacing w:before="480"/>
        <w:ind w:left="567"/>
        <w:contextualSpacing/>
        <w:jc w:val="both"/>
        <w:rPr>
          <w:rFonts w:eastAsia="Calibri"/>
          <w:b/>
          <w:bCs/>
          <w:sz w:val="24"/>
          <w:szCs w:val="24"/>
          <w:lang w:eastAsia="en-US"/>
        </w:rPr>
      </w:pPr>
      <w:r w:rsidRPr="00E25FB7">
        <w:rPr>
          <w:rFonts w:eastAsia="Calibri"/>
          <w:b/>
          <w:bCs/>
          <w:sz w:val="24"/>
          <w:szCs w:val="24"/>
          <w:lang w:eastAsia="en-US"/>
        </w:rPr>
        <w:t xml:space="preserve">Oświadczam, że </w:t>
      </w:r>
      <w:r w:rsidRPr="00E25FB7">
        <w:rPr>
          <w:rFonts w:eastAsia="Calibri"/>
          <w:sz w:val="24"/>
          <w:szCs w:val="24"/>
          <w:lang w:eastAsia="en-US"/>
        </w:rPr>
        <w:t>kwalifikujemy się do kategorii (</w:t>
      </w:r>
      <w:r w:rsidRPr="00E25FB7">
        <w:rPr>
          <w:rFonts w:eastAsia="Calibri"/>
          <w:i/>
          <w:iCs/>
          <w:sz w:val="24"/>
          <w:szCs w:val="24"/>
          <w:lang w:eastAsia="en-US"/>
        </w:rPr>
        <w:t>odpowiednio zaznaczyć</w:t>
      </w:r>
      <w:r w:rsidRPr="00E25FB7">
        <w:rPr>
          <w:rFonts w:eastAsia="Calibri"/>
          <w:sz w:val="24"/>
          <w:szCs w:val="24"/>
          <w:lang w:eastAsia="en-US"/>
        </w:rPr>
        <w:t>)</w:t>
      </w:r>
      <w:r w:rsidRPr="00E25FB7">
        <w:rPr>
          <w:rFonts w:eastAsia="Calibri"/>
          <w:b/>
          <w:bCs/>
          <w:sz w:val="24"/>
          <w:szCs w:val="24"/>
          <w:lang w:eastAsia="en-US"/>
        </w:rPr>
        <w:t xml:space="preserve">: </w:t>
      </w:r>
    </w:p>
    <w:p w14:paraId="7D856584" w14:textId="77777777" w:rsidR="00490259" w:rsidRPr="00E25FB7" w:rsidRDefault="00490259" w:rsidP="00490259">
      <w:pPr>
        <w:spacing w:before="480"/>
        <w:ind w:left="567"/>
        <w:contextualSpacing/>
        <w:jc w:val="both"/>
        <w:rPr>
          <w:rFonts w:eastAsia="Calibri"/>
          <w:b/>
          <w:bCs/>
          <w:sz w:val="24"/>
          <w:szCs w:val="24"/>
          <w:lang w:eastAsia="en-US"/>
        </w:rPr>
      </w:pPr>
    </w:p>
    <w:p w14:paraId="01947770" w14:textId="77777777" w:rsidR="00490259" w:rsidRPr="00E25FB7" w:rsidRDefault="00490259" w:rsidP="00490259">
      <w:pPr>
        <w:spacing w:before="240"/>
        <w:ind w:left="709"/>
        <w:rPr>
          <w:rFonts w:eastAsia="Calibri"/>
          <w:sz w:val="24"/>
          <w:szCs w:val="24"/>
        </w:rPr>
      </w:pPr>
      <w:r w:rsidRPr="00E25FB7">
        <w:rPr>
          <w:rFonts w:eastAsia="Calibri"/>
          <w:sz w:val="24"/>
          <w:szCs w:val="24"/>
        </w:rPr>
        <w:t> - mikroprzedsiębiorstwo</w:t>
      </w:r>
    </w:p>
    <w:p w14:paraId="37B6A82E" w14:textId="77777777" w:rsidR="00490259" w:rsidRPr="00E25FB7" w:rsidRDefault="00490259" w:rsidP="00490259">
      <w:pPr>
        <w:spacing w:before="240"/>
        <w:ind w:left="709"/>
        <w:rPr>
          <w:rFonts w:eastAsia="Calibri"/>
          <w:sz w:val="24"/>
          <w:szCs w:val="24"/>
        </w:rPr>
      </w:pPr>
      <w:r w:rsidRPr="00E25FB7">
        <w:rPr>
          <w:rFonts w:eastAsia="Calibri"/>
          <w:sz w:val="24"/>
          <w:szCs w:val="24"/>
        </w:rPr>
        <w:t> - małe przedsiębiorstwo</w:t>
      </w:r>
    </w:p>
    <w:p w14:paraId="755EB1CB" w14:textId="77777777" w:rsidR="00490259" w:rsidRPr="00E25FB7" w:rsidRDefault="00490259" w:rsidP="00490259">
      <w:pPr>
        <w:spacing w:before="240"/>
        <w:ind w:left="709"/>
        <w:rPr>
          <w:rFonts w:eastAsia="Calibri"/>
          <w:sz w:val="24"/>
          <w:szCs w:val="24"/>
        </w:rPr>
      </w:pPr>
      <w:r w:rsidRPr="00E25FB7">
        <w:rPr>
          <w:rFonts w:eastAsia="Calibri"/>
          <w:sz w:val="24"/>
          <w:szCs w:val="24"/>
        </w:rPr>
        <w:t> - średnie przedsiębiorstwo</w:t>
      </w:r>
    </w:p>
    <w:p w14:paraId="4CD7B02E" w14:textId="77777777" w:rsidR="00490259" w:rsidRPr="00E25FB7" w:rsidRDefault="00490259" w:rsidP="00490259">
      <w:pPr>
        <w:spacing w:before="240"/>
        <w:ind w:left="709"/>
        <w:rPr>
          <w:rFonts w:eastAsia="Calibri"/>
          <w:sz w:val="24"/>
          <w:szCs w:val="24"/>
        </w:rPr>
      </w:pPr>
      <w:r w:rsidRPr="00E25FB7">
        <w:rPr>
          <w:rFonts w:eastAsia="Calibri"/>
          <w:sz w:val="24"/>
          <w:szCs w:val="24"/>
        </w:rPr>
        <w:t> - duże przedsiębiorstwo</w:t>
      </w:r>
    </w:p>
    <w:p w14:paraId="098EC33C" w14:textId="77777777" w:rsidR="00490259" w:rsidRPr="00E25FB7" w:rsidRDefault="00490259" w:rsidP="00490259">
      <w:pPr>
        <w:spacing w:before="240"/>
        <w:ind w:left="709"/>
        <w:rPr>
          <w:rFonts w:eastAsia="Calibri"/>
          <w:sz w:val="24"/>
          <w:szCs w:val="24"/>
        </w:rPr>
      </w:pPr>
      <w:r w:rsidRPr="00E25FB7">
        <w:rPr>
          <w:rFonts w:eastAsia="Calibri"/>
          <w:sz w:val="24"/>
          <w:szCs w:val="24"/>
        </w:rPr>
        <w:t> - jednoosobowa działalność gospodarcza</w:t>
      </w:r>
    </w:p>
    <w:p w14:paraId="44E48533" w14:textId="77777777" w:rsidR="00490259" w:rsidRPr="00E25FB7" w:rsidRDefault="00490259" w:rsidP="00490259">
      <w:pPr>
        <w:spacing w:before="240"/>
        <w:ind w:left="709"/>
        <w:rPr>
          <w:rFonts w:eastAsia="Calibri"/>
          <w:sz w:val="24"/>
          <w:szCs w:val="24"/>
        </w:rPr>
      </w:pPr>
      <w:r w:rsidRPr="00E25FB7">
        <w:rPr>
          <w:rFonts w:eastAsia="Calibri"/>
          <w:sz w:val="24"/>
          <w:szCs w:val="24"/>
        </w:rPr>
        <w:t> - inny rodzaj</w:t>
      </w:r>
    </w:p>
    <w:p w14:paraId="0DD6DC68" w14:textId="77777777" w:rsidR="00490259" w:rsidRPr="00E25FB7" w:rsidRDefault="00490259" w:rsidP="00490259">
      <w:pPr>
        <w:spacing w:before="240"/>
        <w:rPr>
          <w:rFonts w:eastAsia="Calibri"/>
          <w:color w:val="1F497D"/>
          <w:sz w:val="24"/>
          <w:szCs w:val="24"/>
        </w:rPr>
      </w:pPr>
    </w:p>
    <w:p w14:paraId="06D24452" w14:textId="77777777" w:rsidR="00490259" w:rsidRPr="00E25FB7" w:rsidRDefault="00490259" w:rsidP="00490259">
      <w:pPr>
        <w:ind w:left="4395"/>
        <w:jc w:val="center"/>
        <w:rPr>
          <w:rFonts w:eastAsia="Calibri"/>
          <w:sz w:val="24"/>
          <w:szCs w:val="24"/>
        </w:rPr>
      </w:pPr>
    </w:p>
    <w:p w14:paraId="4B93BCA7" w14:textId="6760CBBC" w:rsidR="00490259" w:rsidRPr="00E25FB7" w:rsidRDefault="00490259" w:rsidP="00490259">
      <w:pPr>
        <w:jc w:val="both"/>
        <w:rPr>
          <w:i/>
          <w:iCs/>
          <w:sz w:val="22"/>
          <w:szCs w:val="22"/>
        </w:rPr>
      </w:pPr>
      <w:r w:rsidRPr="00E25FB7">
        <w:rPr>
          <w:i/>
          <w:iCs/>
          <w:sz w:val="22"/>
          <w:szCs w:val="22"/>
        </w:rPr>
        <w:t xml:space="preserve">W przypadku ofert </w:t>
      </w:r>
      <w:r w:rsidR="008616AB" w:rsidRPr="00E25FB7">
        <w:rPr>
          <w:i/>
          <w:iCs/>
          <w:sz w:val="22"/>
          <w:szCs w:val="22"/>
        </w:rPr>
        <w:t>Wykonawców</w:t>
      </w:r>
      <w:r w:rsidRPr="00E25FB7">
        <w:rPr>
          <w:i/>
          <w:iCs/>
          <w:sz w:val="22"/>
          <w:szCs w:val="22"/>
        </w:rPr>
        <w:t xml:space="preserve"> wspólnie ubiegających się o udzielenie zamówienia niniejsze oświadczenie składane jest przez każdego z </w:t>
      </w:r>
      <w:r w:rsidR="008616AB" w:rsidRPr="00E25FB7">
        <w:rPr>
          <w:i/>
          <w:iCs/>
          <w:sz w:val="22"/>
          <w:szCs w:val="22"/>
        </w:rPr>
        <w:t>Wykonawców</w:t>
      </w:r>
      <w:r w:rsidRPr="00E25FB7">
        <w:rPr>
          <w:i/>
          <w:iCs/>
          <w:sz w:val="22"/>
          <w:szCs w:val="22"/>
        </w:rPr>
        <w:t>.</w:t>
      </w:r>
    </w:p>
    <w:p w14:paraId="7DB93BB7" w14:textId="77777777" w:rsidR="00490259" w:rsidRPr="00AE4B17" w:rsidRDefault="00490259" w:rsidP="00490259">
      <w:pPr>
        <w:ind w:left="4395"/>
        <w:jc w:val="center"/>
        <w:rPr>
          <w:rFonts w:eastAsia="Calibri"/>
          <w:sz w:val="22"/>
          <w:szCs w:val="22"/>
          <w:highlight w:val="yellow"/>
        </w:rPr>
      </w:pPr>
    </w:p>
    <w:p w14:paraId="4634CEA5" w14:textId="77777777" w:rsidR="00490259" w:rsidRPr="00AE4B17" w:rsidRDefault="00490259" w:rsidP="00490259">
      <w:pPr>
        <w:ind w:left="4395"/>
        <w:jc w:val="center"/>
        <w:rPr>
          <w:rFonts w:eastAsia="Calibri"/>
          <w:i/>
          <w:iCs/>
          <w:highlight w:val="yellow"/>
        </w:rPr>
      </w:pPr>
    </w:p>
    <w:p w14:paraId="72E870D2" w14:textId="77777777" w:rsidR="00490259" w:rsidRPr="00AE4B17" w:rsidRDefault="00490259" w:rsidP="00490259">
      <w:pPr>
        <w:ind w:left="4395"/>
        <w:jc w:val="center"/>
        <w:rPr>
          <w:rFonts w:eastAsia="Calibri"/>
          <w:i/>
          <w:iCs/>
          <w:highlight w:val="yellow"/>
        </w:rPr>
      </w:pPr>
    </w:p>
    <w:p w14:paraId="5A3D232C" w14:textId="77777777" w:rsidR="00490259" w:rsidRPr="00AE4B17" w:rsidRDefault="00490259" w:rsidP="00490259">
      <w:pPr>
        <w:jc w:val="center"/>
        <w:rPr>
          <w:rFonts w:eastAsia="Calibri"/>
          <w:b/>
          <w:bCs/>
          <w:sz w:val="24"/>
          <w:szCs w:val="24"/>
          <w:highlight w:val="yellow"/>
        </w:rPr>
      </w:pPr>
    </w:p>
    <w:p w14:paraId="767B24A0" w14:textId="77777777" w:rsidR="00490259" w:rsidRPr="00AE4B17" w:rsidRDefault="00490259" w:rsidP="00490259">
      <w:pPr>
        <w:spacing w:before="480"/>
        <w:ind w:left="426" w:hanging="426"/>
        <w:jc w:val="both"/>
        <w:rPr>
          <w:b/>
          <w:bCs/>
          <w:sz w:val="24"/>
          <w:szCs w:val="24"/>
          <w:highlight w:val="yellow"/>
        </w:rPr>
      </w:pPr>
    </w:p>
    <w:p w14:paraId="6D38FF90" w14:textId="77777777" w:rsidR="00490259" w:rsidRPr="00AE4B17" w:rsidRDefault="00490259" w:rsidP="00490259">
      <w:pPr>
        <w:spacing w:before="480"/>
        <w:ind w:left="426" w:hanging="426"/>
        <w:jc w:val="both"/>
        <w:rPr>
          <w:b/>
          <w:bCs/>
          <w:sz w:val="24"/>
          <w:szCs w:val="24"/>
          <w:highlight w:val="yellow"/>
        </w:rPr>
      </w:pPr>
    </w:p>
    <w:p w14:paraId="3EB137D1" w14:textId="77777777" w:rsidR="00490259" w:rsidRPr="00AE4B17" w:rsidRDefault="00490259" w:rsidP="00490259">
      <w:pPr>
        <w:spacing w:before="480"/>
        <w:ind w:left="426" w:hanging="426"/>
        <w:jc w:val="both"/>
        <w:rPr>
          <w:b/>
          <w:bCs/>
          <w:sz w:val="24"/>
          <w:szCs w:val="24"/>
          <w:highlight w:val="yellow"/>
        </w:rPr>
      </w:pPr>
    </w:p>
    <w:p w14:paraId="2FB7142F" w14:textId="77777777" w:rsidR="00490259" w:rsidRPr="00AE4B17" w:rsidRDefault="00490259" w:rsidP="00490259">
      <w:pPr>
        <w:spacing w:before="480"/>
        <w:ind w:left="426" w:hanging="426"/>
        <w:jc w:val="both"/>
        <w:rPr>
          <w:b/>
          <w:bCs/>
          <w:sz w:val="24"/>
          <w:szCs w:val="24"/>
          <w:highlight w:val="yellow"/>
        </w:rPr>
      </w:pPr>
    </w:p>
    <w:p w14:paraId="1D8E1EF3" w14:textId="77777777" w:rsidR="00490259" w:rsidRPr="00AE4B17" w:rsidRDefault="00490259" w:rsidP="00490259">
      <w:pPr>
        <w:spacing w:before="480"/>
        <w:ind w:left="426" w:hanging="426"/>
        <w:jc w:val="both"/>
        <w:rPr>
          <w:b/>
          <w:bCs/>
          <w:sz w:val="24"/>
          <w:szCs w:val="24"/>
          <w:highlight w:val="yellow"/>
        </w:rPr>
      </w:pPr>
    </w:p>
    <w:p w14:paraId="70461BE1" w14:textId="77777777" w:rsidR="00490259" w:rsidRPr="00AE4B17" w:rsidRDefault="00490259" w:rsidP="00490259">
      <w:pPr>
        <w:spacing w:before="480"/>
        <w:ind w:left="426" w:hanging="426"/>
        <w:jc w:val="both"/>
        <w:rPr>
          <w:b/>
          <w:bCs/>
          <w:sz w:val="24"/>
          <w:szCs w:val="24"/>
          <w:highlight w:val="yellow"/>
        </w:rPr>
      </w:pPr>
    </w:p>
    <w:p w14:paraId="4CA86B24" w14:textId="77777777" w:rsidR="00490259" w:rsidRPr="00AE4B17" w:rsidRDefault="00490259" w:rsidP="00490259">
      <w:pPr>
        <w:spacing w:before="480"/>
        <w:ind w:left="426" w:hanging="426"/>
        <w:jc w:val="both"/>
        <w:rPr>
          <w:b/>
          <w:bCs/>
          <w:sz w:val="24"/>
          <w:szCs w:val="24"/>
          <w:highlight w:val="yellow"/>
        </w:rPr>
      </w:pPr>
    </w:p>
    <w:p w14:paraId="74232D33" w14:textId="43A5FA42" w:rsidR="00490259" w:rsidRPr="00E25FB7" w:rsidRDefault="00490259" w:rsidP="00E25FB7">
      <w:pPr>
        <w:pStyle w:val="Nagwek1"/>
        <w:spacing w:before="0"/>
        <w:rPr>
          <w:sz w:val="28"/>
        </w:rPr>
      </w:pPr>
      <w:bookmarkStart w:id="258" w:name="_Toc235101270"/>
      <w:bookmarkStart w:id="259" w:name="_Toc235101487"/>
      <w:bookmarkStart w:id="260" w:name="_Toc235101724"/>
      <w:bookmarkStart w:id="261" w:name="_Toc235620854"/>
      <w:r w:rsidRPr="00E25FB7">
        <w:lastRenderedPageBreak/>
        <w:t xml:space="preserve">Załącznik nr </w:t>
      </w:r>
      <w:r w:rsidR="00A77593" w:rsidRPr="00E25FB7">
        <w:t>4</w:t>
      </w:r>
      <w:r w:rsidRPr="00E25FB7">
        <w:t xml:space="preserve">.7 do SWZ - ZOBOWIĄZANIE INNEGO PODMIOTU DO ODDANIA DO DYSPOZYCJI </w:t>
      </w:r>
      <w:r w:rsidR="00DB4D9E" w:rsidRPr="00E25FB7">
        <w:t>WYKONAWCY</w:t>
      </w:r>
      <w:r w:rsidRPr="00E25FB7">
        <w:t xml:space="preserve"> ZASOBÓW NIEZBĘDNYCH DO WYKONANIA ZAMÓWIENIA</w:t>
      </w:r>
      <w:bookmarkEnd w:id="258"/>
      <w:bookmarkEnd w:id="259"/>
      <w:bookmarkEnd w:id="260"/>
      <w:bookmarkEnd w:id="261"/>
    </w:p>
    <w:p w14:paraId="0489F7AA" w14:textId="77777777" w:rsidR="00490259" w:rsidRPr="00E25FB7" w:rsidRDefault="00490259" w:rsidP="00490259">
      <w:pPr>
        <w:jc w:val="both"/>
        <w:rPr>
          <w:rFonts w:eastAsiaTheme="majorEastAsia"/>
          <w:b/>
          <w:bCs/>
          <w:color w:val="2F5496" w:themeColor="accent1" w:themeShade="BF"/>
          <w:spacing w:val="20"/>
          <w:sz w:val="28"/>
          <w:szCs w:val="28"/>
        </w:rPr>
      </w:pPr>
      <w:bookmarkStart w:id="262" w:name="_Hlk106045978"/>
    </w:p>
    <w:p w14:paraId="3BEEEB3B" w14:textId="7FBEF254" w:rsidR="00490259" w:rsidRPr="00E25FB7" w:rsidRDefault="00490259" w:rsidP="00490259">
      <w:pPr>
        <w:tabs>
          <w:tab w:val="left" w:pos="0"/>
        </w:tabs>
        <w:rPr>
          <w:sz w:val="22"/>
          <w:szCs w:val="22"/>
        </w:rPr>
      </w:pPr>
      <w:r w:rsidRPr="00E25FB7">
        <w:rPr>
          <w:sz w:val="22"/>
          <w:szCs w:val="22"/>
        </w:rPr>
        <w:t xml:space="preserve">Nazwa </w:t>
      </w:r>
      <w:r w:rsidR="00DB4D9E" w:rsidRPr="00E25FB7">
        <w:rPr>
          <w:sz w:val="22"/>
          <w:szCs w:val="22"/>
        </w:rPr>
        <w:t>Wykonawcy</w:t>
      </w:r>
      <w:r w:rsidRPr="00E25FB7">
        <w:rPr>
          <w:sz w:val="22"/>
          <w:szCs w:val="22"/>
        </w:rPr>
        <w:t>: ...................................................................................................................</w:t>
      </w:r>
    </w:p>
    <w:p w14:paraId="57C3124B" w14:textId="77777777" w:rsidR="00490259" w:rsidRPr="00E25FB7" w:rsidRDefault="00490259" w:rsidP="00490259">
      <w:pPr>
        <w:tabs>
          <w:tab w:val="left" w:pos="0"/>
        </w:tabs>
        <w:rPr>
          <w:sz w:val="22"/>
          <w:szCs w:val="22"/>
        </w:rPr>
      </w:pPr>
    </w:p>
    <w:p w14:paraId="64A72CE1" w14:textId="77777777" w:rsidR="00490259" w:rsidRPr="00E25FB7" w:rsidRDefault="00490259" w:rsidP="008F2B27">
      <w:pPr>
        <w:rPr>
          <w:b/>
          <w:sz w:val="22"/>
          <w:szCs w:val="22"/>
        </w:rPr>
      </w:pPr>
    </w:p>
    <w:p w14:paraId="7C71B270" w14:textId="5610712C" w:rsidR="00490259" w:rsidRPr="00E25FB7" w:rsidRDefault="00490259" w:rsidP="008F2B27">
      <w:pPr>
        <w:spacing w:line="312" w:lineRule="auto"/>
        <w:jc w:val="both"/>
        <w:rPr>
          <w:sz w:val="22"/>
          <w:szCs w:val="22"/>
        </w:rPr>
      </w:pPr>
      <w:r w:rsidRPr="00E25FB7">
        <w:rPr>
          <w:sz w:val="22"/>
          <w:szCs w:val="22"/>
        </w:rPr>
        <w:t xml:space="preserve">Po zapoznaniu się z treścią ogłoszenia o zamówieniu oraz </w:t>
      </w:r>
      <w:r w:rsidR="00786E1D" w:rsidRPr="00E25FB7">
        <w:rPr>
          <w:sz w:val="22"/>
          <w:szCs w:val="22"/>
        </w:rPr>
        <w:t>S</w:t>
      </w:r>
      <w:r w:rsidRPr="00E25FB7">
        <w:rPr>
          <w:sz w:val="22"/>
          <w:szCs w:val="22"/>
        </w:rPr>
        <w:t xml:space="preserve">pecyfikacją </w:t>
      </w:r>
      <w:r w:rsidR="00786E1D" w:rsidRPr="00E25FB7">
        <w:rPr>
          <w:sz w:val="22"/>
          <w:szCs w:val="22"/>
        </w:rPr>
        <w:t>W</w:t>
      </w:r>
      <w:r w:rsidRPr="00E25FB7">
        <w:rPr>
          <w:sz w:val="22"/>
          <w:szCs w:val="22"/>
        </w:rPr>
        <w:t xml:space="preserve">arunków </w:t>
      </w:r>
      <w:r w:rsidR="00786E1D" w:rsidRPr="00E25FB7">
        <w:rPr>
          <w:sz w:val="22"/>
          <w:szCs w:val="22"/>
        </w:rPr>
        <w:t>Z</w:t>
      </w:r>
      <w:r w:rsidRPr="00E25FB7">
        <w:rPr>
          <w:sz w:val="22"/>
          <w:szCs w:val="22"/>
        </w:rPr>
        <w:t>amówienia obowiązującą w postępowaniu o udzielenie zamówienia prowadzon</w:t>
      </w:r>
      <w:r w:rsidR="0018339E" w:rsidRPr="00E25FB7">
        <w:rPr>
          <w:sz w:val="22"/>
          <w:szCs w:val="22"/>
        </w:rPr>
        <w:t>ym</w:t>
      </w:r>
      <w:r w:rsidRPr="00E25FB7">
        <w:rPr>
          <w:sz w:val="22"/>
          <w:szCs w:val="22"/>
        </w:rPr>
        <w:t xml:space="preserve"> w trybie przetargu nieograniczonego </w:t>
      </w:r>
      <w:r w:rsidR="00555424" w:rsidRPr="00E25FB7">
        <w:rPr>
          <w:sz w:val="22"/>
          <w:szCs w:val="22"/>
        </w:rPr>
        <w:t>pn</w:t>
      </w:r>
      <w:r w:rsidR="008F2B27" w:rsidRPr="00E25FB7">
        <w:rPr>
          <w:sz w:val="22"/>
          <w:szCs w:val="22"/>
        </w:rPr>
        <w:t>.</w:t>
      </w:r>
      <w:r w:rsidR="00555424" w:rsidRPr="00E25FB7">
        <w:rPr>
          <w:sz w:val="22"/>
          <w:szCs w:val="22"/>
        </w:rPr>
        <w:t xml:space="preserve"> „</w:t>
      </w:r>
      <w:r w:rsidRPr="00E25FB7">
        <w:rPr>
          <w:sz w:val="22"/>
          <w:szCs w:val="22"/>
        </w:rPr>
        <w:t xml:space="preserve"> ……………………………</w:t>
      </w:r>
      <w:r w:rsidR="00555424" w:rsidRPr="00E25FB7">
        <w:rPr>
          <w:sz w:val="22"/>
          <w:szCs w:val="22"/>
        </w:rPr>
        <w:t>..</w:t>
      </w:r>
      <w:r w:rsidRPr="00E25FB7">
        <w:rPr>
          <w:sz w:val="22"/>
          <w:szCs w:val="22"/>
        </w:rPr>
        <w:t>.</w:t>
      </w:r>
      <w:r w:rsidR="00555424" w:rsidRPr="00E25FB7">
        <w:rPr>
          <w:sz w:val="22"/>
          <w:szCs w:val="22"/>
        </w:rPr>
        <w:t xml:space="preserve">” </w:t>
      </w:r>
      <w:r w:rsidRPr="00E25FB7">
        <w:rPr>
          <w:sz w:val="22"/>
          <w:szCs w:val="22"/>
        </w:rPr>
        <w:t>[</w:t>
      </w:r>
      <w:r w:rsidRPr="00E25FB7">
        <w:rPr>
          <w:i/>
          <w:sz w:val="22"/>
          <w:szCs w:val="22"/>
        </w:rPr>
        <w:t>nazwa postępowania</w:t>
      </w:r>
      <w:r w:rsidRPr="00E25FB7">
        <w:rPr>
          <w:sz w:val="22"/>
          <w:szCs w:val="22"/>
        </w:rPr>
        <w:t>], my:</w:t>
      </w:r>
    </w:p>
    <w:p w14:paraId="30D778CF" w14:textId="77777777" w:rsidR="00490259" w:rsidRPr="00E25FB7" w:rsidRDefault="00490259" w:rsidP="008F2B27">
      <w:pPr>
        <w:spacing w:line="312" w:lineRule="auto"/>
        <w:jc w:val="both"/>
        <w:rPr>
          <w:sz w:val="22"/>
          <w:szCs w:val="22"/>
        </w:rPr>
      </w:pPr>
      <w:r w:rsidRPr="00E25FB7">
        <w:rPr>
          <w:sz w:val="22"/>
          <w:szCs w:val="22"/>
        </w:rPr>
        <w:t>………………….. (</w:t>
      </w:r>
      <w:r w:rsidRPr="00E25FB7">
        <w:rPr>
          <w:i/>
          <w:sz w:val="22"/>
          <w:szCs w:val="22"/>
        </w:rPr>
        <w:t>imię i nazwisko osoby podpisującej</w:t>
      </w:r>
      <w:r w:rsidRPr="00E25FB7">
        <w:rPr>
          <w:sz w:val="22"/>
          <w:szCs w:val="22"/>
        </w:rPr>
        <w:t>)</w:t>
      </w:r>
    </w:p>
    <w:p w14:paraId="55427C6F" w14:textId="77777777" w:rsidR="00490259" w:rsidRPr="00E25FB7" w:rsidRDefault="00490259" w:rsidP="008F2B27">
      <w:pPr>
        <w:spacing w:line="312" w:lineRule="auto"/>
        <w:jc w:val="both"/>
        <w:rPr>
          <w:i/>
          <w:sz w:val="22"/>
          <w:szCs w:val="22"/>
        </w:rPr>
      </w:pPr>
      <w:r w:rsidRPr="00E25FB7">
        <w:rPr>
          <w:sz w:val="22"/>
          <w:szCs w:val="22"/>
        </w:rPr>
        <w:t>………………….. (</w:t>
      </w:r>
      <w:r w:rsidRPr="00E25FB7">
        <w:rPr>
          <w:i/>
          <w:sz w:val="22"/>
          <w:szCs w:val="22"/>
        </w:rPr>
        <w:t>imię i nazwisko osoby podpisującej)</w:t>
      </w:r>
    </w:p>
    <w:p w14:paraId="72AC82FE" w14:textId="74752744" w:rsidR="00490259" w:rsidRPr="00E25FB7" w:rsidRDefault="008F2B27" w:rsidP="008F2B27">
      <w:pPr>
        <w:spacing w:line="312" w:lineRule="auto"/>
        <w:jc w:val="both"/>
        <w:rPr>
          <w:sz w:val="22"/>
          <w:szCs w:val="22"/>
        </w:rPr>
      </w:pPr>
      <w:r w:rsidRPr="00E25FB7">
        <w:rPr>
          <w:sz w:val="22"/>
          <w:szCs w:val="22"/>
        </w:rPr>
        <w:t>o</w:t>
      </w:r>
      <w:r w:rsidR="00490259" w:rsidRPr="00E25FB7">
        <w:rPr>
          <w:sz w:val="22"/>
          <w:szCs w:val="22"/>
        </w:rPr>
        <w:t xml:space="preserve">świadczając, iż jesteśmy osobami odpowiednio umocowanymi do niniejszej czynności działając </w:t>
      </w:r>
      <w:r w:rsidRPr="00E25FB7">
        <w:rPr>
          <w:sz w:val="22"/>
          <w:szCs w:val="22"/>
        </w:rPr>
        <w:br/>
      </w:r>
      <w:r w:rsidR="00490259" w:rsidRPr="00E25FB7">
        <w:rPr>
          <w:sz w:val="22"/>
          <w:szCs w:val="22"/>
        </w:rPr>
        <w:t>w imieniu …………………………………………………………………… (</w:t>
      </w:r>
      <w:r w:rsidR="00490259" w:rsidRPr="00E25FB7">
        <w:rPr>
          <w:i/>
          <w:sz w:val="22"/>
          <w:szCs w:val="22"/>
        </w:rPr>
        <w:t>wpisać nazwę podmiotu udostępniającego</w:t>
      </w:r>
      <w:r w:rsidR="00490259" w:rsidRPr="00E25FB7">
        <w:rPr>
          <w:sz w:val="22"/>
          <w:szCs w:val="22"/>
        </w:rPr>
        <w:t>) z siedzibą w ………………………. (</w:t>
      </w:r>
      <w:r w:rsidR="00490259" w:rsidRPr="00E25FB7">
        <w:rPr>
          <w:i/>
          <w:sz w:val="22"/>
          <w:szCs w:val="22"/>
        </w:rPr>
        <w:t>wpisać adres podmiotu udostępniającego</w:t>
      </w:r>
      <w:r w:rsidR="00490259" w:rsidRPr="00E25FB7">
        <w:rPr>
          <w:sz w:val="22"/>
          <w:szCs w:val="22"/>
        </w:rPr>
        <w:t>) zobowiązujemy się do:</w:t>
      </w:r>
    </w:p>
    <w:p w14:paraId="5F2A2DDA" w14:textId="77777777" w:rsidR="00490259" w:rsidRPr="00E25FB7" w:rsidRDefault="00490259" w:rsidP="008F2B27">
      <w:pPr>
        <w:spacing w:line="312" w:lineRule="auto"/>
        <w:jc w:val="both"/>
        <w:rPr>
          <w:sz w:val="22"/>
          <w:szCs w:val="22"/>
        </w:rPr>
      </w:pPr>
      <w:r w:rsidRPr="00E25FB7">
        <w:rPr>
          <w:sz w:val="22"/>
          <w:szCs w:val="22"/>
        </w:rPr>
        <w:t>udostępnienia ………………. (</w:t>
      </w:r>
      <w:r w:rsidRPr="00E25FB7">
        <w:rPr>
          <w:i/>
          <w:sz w:val="22"/>
          <w:szCs w:val="22"/>
        </w:rPr>
        <w:t>wpisać komu</w:t>
      </w:r>
      <w:r w:rsidRPr="00E25FB7">
        <w:rPr>
          <w:sz w:val="22"/>
          <w:szCs w:val="22"/>
        </w:rPr>
        <w:t>) z siedzibą w …………… , zwanemu dalej Wykonawcą, posiadanych przez nas zasobów niezbędnych do realizacji zamówienia.</w:t>
      </w:r>
    </w:p>
    <w:p w14:paraId="702DED78" w14:textId="101AA987" w:rsidR="00490259" w:rsidRPr="00E25FB7" w:rsidRDefault="00490259" w:rsidP="00702F7B">
      <w:pPr>
        <w:numPr>
          <w:ilvl w:val="0"/>
          <w:numId w:val="28"/>
        </w:numPr>
        <w:spacing w:line="312" w:lineRule="auto"/>
        <w:jc w:val="both"/>
        <w:rPr>
          <w:sz w:val="22"/>
          <w:szCs w:val="22"/>
        </w:rPr>
      </w:pPr>
      <w:r w:rsidRPr="00E25FB7">
        <w:rPr>
          <w:sz w:val="22"/>
          <w:szCs w:val="22"/>
        </w:rPr>
        <w:t xml:space="preserve">Zakres zasobów, jakie udostępniamy </w:t>
      </w:r>
      <w:r w:rsidR="00DB4D9E" w:rsidRPr="00E25FB7">
        <w:rPr>
          <w:sz w:val="22"/>
          <w:szCs w:val="22"/>
        </w:rPr>
        <w:t>Wykonawcy</w:t>
      </w:r>
      <w:r w:rsidRPr="00E25FB7">
        <w:rPr>
          <w:sz w:val="22"/>
          <w:szCs w:val="22"/>
        </w:rPr>
        <w:t xml:space="preserve">:, </w:t>
      </w:r>
    </w:p>
    <w:p w14:paraId="2CFBF64D" w14:textId="77777777" w:rsidR="00490259" w:rsidRPr="00E25FB7" w:rsidRDefault="00490259" w:rsidP="00702F7B">
      <w:pPr>
        <w:numPr>
          <w:ilvl w:val="1"/>
          <w:numId w:val="28"/>
        </w:numPr>
        <w:spacing w:line="312" w:lineRule="auto"/>
        <w:jc w:val="both"/>
        <w:rPr>
          <w:sz w:val="22"/>
          <w:szCs w:val="22"/>
        </w:rPr>
      </w:pPr>
      <w:r w:rsidRPr="00E25FB7">
        <w:rPr>
          <w:sz w:val="22"/>
          <w:szCs w:val="22"/>
        </w:rPr>
        <w:t>…………………………………………………………………………………………………</w:t>
      </w:r>
    </w:p>
    <w:p w14:paraId="5924BC6A" w14:textId="77777777" w:rsidR="00490259" w:rsidRPr="00E25FB7" w:rsidRDefault="00490259" w:rsidP="008F2B27">
      <w:pPr>
        <w:spacing w:line="312" w:lineRule="auto"/>
        <w:ind w:left="1080"/>
        <w:jc w:val="both"/>
        <w:rPr>
          <w:sz w:val="22"/>
          <w:szCs w:val="22"/>
        </w:rPr>
      </w:pPr>
      <w:r w:rsidRPr="00E25FB7">
        <w:rPr>
          <w:sz w:val="22"/>
          <w:szCs w:val="22"/>
        </w:rPr>
        <w:t>(</w:t>
      </w:r>
      <w:r w:rsidRPr="00E25FB7">
        <w:rPr>
          <w:i/>
          <w:sz w:val="22"/>
          <w:szCs w:val="22"/>
        </w:rPr>
        <w:t>należy wyspecyfikować udostępniane zasoby</w:t>
      </w:r>
      <w:r w:rsidRPr="00E25FB7">
        <w:rPr>
          <w:sz w:val="22"/>
          <w:szCs w:val="22"/>
        </w:rPr>
        <w:t xml:space="preserve">) </w:t>
      </w:r>
    </w:p>
    <w:p w14:paraId="715D238B" w14:textId="77777777" w:rsidR="00490259" w:rsidRPr="00E25FB7" w:rsidRDefault="00490259" w:rsidP="00702F7B">
      <w:pPr>
        <w:numPr>
          <w:ilvl w:val="1"/>
          <w:numId w:val="28"/>
        </w:numPr>
        <w:spacing w:line="312" w:lineRule="auto"/>
        <w:jc w:val="both"/>
        <w:rPr>
          <w:sz w:val="22"/>
          <w:szCs w:val="22"/>
        </w:rPr>
      </w:pPr>
      <w:r w:rsidRPr="00E25FB7">
        <w:rPr>
          <w:sz w:val="22"/>
          <w:szCs w:val="22"/>
        </w:rPr>
        <w:t>…………………………………………………………………………………………………</w:t>
      </w:r>
    </w:p>
    <w:p w14:paraId="1D298110" w14:textId="77777777" w:rsidR="00490259" w:rsidRPr="00E25FB7" w:rsidRDefault="00490259" w:rsidP="008F2B27">
      <w:pPr>
        <w:spacing w:line="312" w:lineRule="auto"/>
        <w:ind w:left="1080"/>
        <w:jc w:val="both"/>
        <w:rPr>
          <w:sz w:val="22"/>
          <w:szCs w:val="22"/>
        </w:rPr>
      </w:pPr>
      <w:r w:rsidRPr="00E25FB7">
        <w:rPr>
          <w:sz w:val="22"/>
          <w:szCs w:val="22"/>
        </w:rPr>
        <w:t>(należy wyspecyfikować udostępniane zasoby)</w:t>
      </w:r>
    </w:p>
    <w:p w14:paraId="5C48F623" w14:textId="77777777" w:rsidR="00490259" w:rsidRPr="00E25FB7" w:rsidRDefault="00490259" w:rsidP="00702F7B">
      <w:pPr>
        <w:numPr>
          <w:ilvl w:val="1"/>
          <w:numId w:val="28"/>
        </w:numPr>
        <w:spacing w:line="312" w:lineRule="auto"/>
        <w:jc w:val="both"/>
        <w:rPr>
          <w:sz w:val="22"/>
          <w:szCs w:val="22"/>
        </w:rPr>
      </w:pPr>
      <w:r w:rsidRPr="00E25FB7">
        <w:rPr>
          <w:sz w:val="22"/>
          <w:szCs w:val="22"/>
        </w:rPr>
        <w:t>…………………………………………………………………………………………………</w:t>
      </w:r>
    </w:p>
    <w:p w14:paraId="761786CF" w14:textId="77777777" w:rsidR="00490259" w:rsidRPr="00E25FB7" w:rsidRDefault="00490259" w:rsidP="008F2B27">
      <w:pPr>
        <w:spacing w:line="312" w:lineRule="auto"/>
        <w:ind w:left="1080"/>
        <w:jc w:val="both"/>
        <w:rPr>
          <w:sz w:val="22"/>
          <w:szCs w:val="22"/>
        </w:rPr>
      </w:pPr>
      <w:r w:rsidRPr="00E25FB7">
        <w:rPr>
          <w:sz w:val="22"/>
          <w:szCs w:val="22"/>
        </w:rPr>
        <w:t>(</w:t>
      </w:r>
      <w:r w:rsidRPr="00E25FB7">
        <w:rPr>
          <w:i/>
          <w:sz w:val="22"/>
          <w:szCs w:val="22"/>
        </w:rPr>
        <w:t>należy wyspecyfikować udostępniane zasoby</w:t>
      </w:r>
      <w:r w:rsidRPr="00E25FB7">
        <w:rPr>
          <w:sz w:val="22"/>
          <w:szCs w:val="22"/>
        </w:rPr>
        <w:t>)</w:t>
      </w:r>
    </w:p>
    <w:p w14:paraId="7F9BBB31" w14:textId="77777777" w:rsidR="00490259" w:rsidRPr="00E25FB7" w:rsidRDefault="00490259" w:rsidP="00702F7B">
      <w:pPr>
        <w:numPr>
          <w:ilvl w:val="0"/>
          <w:numId w:val="28"/>
        </w:numPr>
        <w:spacing w:line="312" w:lineRule="auto"/>
        <w:jc w:val="both"/>
        <w:rPr>
          <w:sz w:val="22"/>
          <w:szCs w:val="22"/>
        </w:rPr>
      </w:pPr>
      <w:r w:rsidRPr="00E25FB7">
        <w:rPr>
          <w:sz w:val="22"/>
          <w:szCs w:val="22"/>
        </w:rPr>
        <w:t>Sposób wykorzystania zasobów przy wykonywaniu zamówienia:</w:t>
      </w:r>
    </w:p>
    <w:p w14:paraId="14693AB8" w14:textId="4D704D12" w:rsidR="00490259" w:rsidRPr="00E25FB7" w:rsidRDefault="00490259" w:rsidP="008F2B27">
      <w:pPr>
        <w:spacing w:line="312" w:lineRule="auto"/>
        <w:ind w:left="360"/>
        <w:jc w:val="both"/>
        <w:rPr>
          <w:sz w:val="22"/>
          <w:szCs w:val="22"/>
        </w:rPr>
      </w:pPr>
      <w:r w:rsidRPr="00E25FB7">
        <w:rPr>
          <w:sz w:val="22"/>
          <w:szCs w:val="22"/>
        </w:rPr>
        <w:t>………………………………………………………………………………………………………………………………………………………………………………………………………………</w:t>
      </w:r>
    </w:p>
    <w:p w14:paraId="23FE5852" w14:textId="77777777" w:rsidR="00490259" w:rsidRPr="00E25FB7" w:rsidRDefault="00490259" w:rsidP="00702F7B">
      <w:pPr>
        <w:numPr>
          <w:ilvl w:val="0"/>
          <w:numId w:val="28"/>
        </w:numPr>
        <w:spacing w:line="312" w:lineRule="auto"/>
        <w:jc w:val="both"/>
        <w:rPr>
          <w:sz w:val="22"/>
          <w:szCs w:val="22"/>
        </w:rPr>
      </w:pPr>
      <w:r w:rsidRPr="00E25FB7">
        <w:rPr>
          <w:sz w:val="22"/>
          <w:szCs w:val="22"/>
        </w:rPr>
        <w:t>Zakres i okres naszego udziału przy wykonywaniu zamówienia:</w:t>
      </w:r>
    </w:p>
    <w:p w14:paraId="7347A16B" w14:textId="68497EA2" w:rsidR="00555424" w:rsidRPr="00E25FB7" w:rsidRDefault="00555424" w:rsidP="008F2B27">
      <w:pPr>
        <w:pStyle w:val="Akapitzlist"/>
        <w:spacing w:line="312" w:lineRule="auto"/>
        <w:ind w:left="360"/>
        <w:jc w:val="both"/>
        <w:rPr>
          <w:sz w:val="22"/>
          <w:szCs w:val="22"/>
        </w:rPr>
      </w:pPr>
      <w:r w:rsidRPr="00E25FB7">
        <w:rPr>
          <w:sz w:val="22"/>
          <w:szCs w:val="22"/>
        </w:rPr>
        <w:t>………………………………………………………………………………………………………………………………………………………………………………………………………………</w:t>
      </w:r>
    </w:p>
    <w:p w14:paraId="5EEA6F41" w14:textId="77777777" w:rsidR="00490259" w:rsidRPr="00E25FB7" w:rsidRDefault="00490259" w:rsidP="008F2B27">
      <w:pPr>
        <w:spacing w:line="312" w:lineRule="auto"/>
        <w:jc w:val="both"/>
        <w:rPr>
          <w:sz w:val="22"/>
          <w:szCs w:val="22"/>
        </w:rPr>
      </w:pPr>
      <w:r w:rsidRPr="00E25FB7">
        <w:rPr>
          <w:sz w:val="22"/>
          <w:szCs w:val="22"/>
        </w:rPr>
        <w:t>4) Zrealizujemy następujące usługi wchodzące z zakres przedmiotu zamówienia:</w:t>
      </w:r>
    </w:p>
    <w:p w14:paraId="1AD2CF58" w14:textId="668BF78C" w:rsidR="00555424" w:rsidRPr="00E25FB7" w:rsidRDefault="00555424" w:rsidP="008F2B27">
      <w:pPr>
        <w:spacing w:line="312" w:lineRule="auto"/>
        <w:ind w:left="360"/>
        <w:jc w:val="both"/>
        <w:rPr>
          <w:sz w:val="22"/>
          <w:szCs w:val="22"/>
        </w:rPr>
      </w:pPr>
      <w:r w:rsidRPr="00E25FB7">
        <w:rPr>
          <w:sz w:val="22"/>
          <w:szCs w:val="22"/>
        </w:rPr>
        <w:t>………………………………………………………………………………………………………………………………………………………………………………………………………………</w:t>
      </w:r>
    </w:p>
    <w:p w14:paraId="40B25ACF" w14:textId="77777777" w:rsidR="00490259" w:rsidRPr="00E25FB7" w:rsidRDefault="00490259" w:rsidP="008F2B27">
      <w:pPr>
        <w:spacing w:line="312" w:lineRule="auto"/>
        <w:jc w:val="both"/>
      </w:pPr>
    </w:p>
    <w:p w14:paraId="15529876" w14:textId="243BED41" w:rsidR="00490259" w:rsidRPr="00E25FB7" w:rsidRDefault="00490259" w:rsidP="008F2B27">
      <w:pPr>
        <w:spacing w:line="312" w:lineRule="auto"/>
        <w:jc w:val="both"/>
        <w:rPr>
          <w:sz w:val="22"/>
          <w:szCs w:val="22"/>
        </w:rPr>
      </w:pPr>
      <w:r w:rsidRPr="00E25FB7">
        <w:rPr>
          <w:sz w:val="22"/>
          <w:szCs w:val="22"/>
        </w:rPr>
        <w:t xml:space="preserve">W związku z powyższym oddajemy </w:t>
      </w:r>
      <w:r w:rsidR="00DB4D9E" w:rsidRPr="00E25FB7">
        <w:rPr>
          <w:sz w:val="22"/>
          <w:szCs w:val="22"/>
        </w:rPr>
        <w:t>Wykonawcy</w:t>
      </w:r>
      <w:r w:rsidRPr="00E25FB7">
        <w:rPr>
          <w:sz w:val="22"/>
          <w:szCs w:val="22"/>
        </w:rPr>
        <w:t xml:space="preserve"> do dyspozycji ww. zasoby w celu korzystania z nich przez </w:t>
      </w:r>
      <w:r w:rsidR="008616AB" w:rsidRPr="00E25FB7">
        <w:rPr>
          <w:sz w:val="22"/>
          <w:szCs w:val="22"/>
        </w:rPr>
        <w:t>Wykonawcę</w:t>
      </w:r>
      <w:r w:rsidRPr="00E25FB7">
        <w:rPr>
          <w:sz w:val="22"/>
          <w:szCs w:val="22"/>
        </w:rPr>
        <w:t xml:space="preserve"> w przypadku wyboru jego oferty w przedmiotowym postępowaniu i udzielenia mu zamówienia przy wykonaniu przedmiotu zamówienia i oświadczamy, że odpowiadamy solidarnie </w:t>
      </w:r>
      <w:r w:rsidR="008F2B27" w:rsidRPr="00E25FB7">
        <w:rPr>
          <w:sz w:val="22"/>
          <w:szCs w:val="22"/>
        </w:rPr>
        <w:br/>
      </w:r>
      <w:r w:rsidRPr="00E25FB7">
        <w:rPr>
          <w:sz w:val="22"/>
          <w:szCs w:val="22"/>
        </w:rPr>
        <w:t xml:space="preserve">z </w:t>
      </w:r>
      <w:r w:rsidR="00786E1D" w:rsidRPr="00E25FB7">
        <w:rPr>
          <w:sz w:val="22"/>
          <w:szCs w:val="22"/>
        </w:rPr>
        <w:t>W</w:t>
      </w:r>
      <w:r w:rsidRPr="00E25FB7">
        <w:rPr>
          <w:sz w:val="22"/>
          <w:szCs w:val="22"/>
        </w:rPr>
        <w:t xml:space="preserve">ykonawcą, za szkodę poniesioną przez </w:t>
      </w:r>
      <w:r w:rsidR="003B4873" w:rsidRPr="00E25FB7">
        <w:rPr>
          <w:sz w:val="22"/>
          <w:szCs w:val="22"/>
        </w:rPr>
        <w:t>Z</w:t>
      </w:r>
      <w:r w:rsidRPr="00E25FB7">
        <w:rPr>
          <w:sz w:val="22"/>
          <w:szCs w:val="22"/>
        </w:rPr>
        <w:t>amawiającego powstałą wskutek nieudostępnienia tych zasobów, chyba że za nieudostępnienie zasobów nie ponosimy winy.</w:t>
      </w:r>
    </w:p>
    <w:p w14:paraId="1CAF9181" w14:textId="77777777" w:rsidR="00490259" w:rsidRPr="00AE4B17" w:rsidRDefault="00490259" w:rsidP="00490259">
      <w:pPr>
        <w:jc w:val="both"/>
        <w:rPr>
          <w:highlight w:val="yellow"/>
        </w:rPr>
      </w:pPr>
    </w:p>
    <w:bookmarkEnd w:id="262"/>
    <w:p w14:paraId="166DC2E7" w14:textId="77777777" w:rsidR="00490259" w:rsidRPr="00AE4B17" w:rsidRDefault="00490259" w:rsidP="00490259">
      <w:pPr>
        <w:spacing w:after="160" w:line="259" w:lineRule="auto"/>
        <w:rPr>
          <w:highlight w:val="yellow"/>
        </w:rPr>
      </w:pPr>
      <w:r w:rsidRPr="00AE4B17">
        <w:rPr>
          <w:highlight w:val="yellow"/>
        </w:rPr>
        <w:br w:type="page"/>
      </w:r>
    </w:p>
    <w:p w14:paraId="0BDAE4DF" w14:textId="1BF1D566" w:rsidR="00490259" w:rsidRPr="00E25FB7" w:rsidRDefault="00490259" w:rsidP="00E25FB7">
      <w:pPr>
        <w:pStyle w:val="Nagwek1"/>
      </w:pPr>
      <w:bookmarkStart w:id="263" w:name="_Toc235101271"/>
      <w:bookmarkStart w:id="264" w:name="_Toc235101488"/>
      <w:bookmarkStart w:id="265" w:name="_Toc235101725"/>
      <w:bookmarkStart w:id="266" w:name="_Toc235620855"/>
      <w:r w:rsidRPr="00E25FB7">
        <w:lastRenderedPageBreak/>
        <w:t xml:space="preserve">Załącznik nr </w:t>
      </w:r>
      <w:r w:rsidR="00054C51" w:rsidRPr="00E25FB7">
        <w:t>4</w:t>
      </w:r>
      <w:r w:rsidRPr="00E25FB7">
        <w:t>.8 do SWZ - INFORMACJA O POD</w:t>
      </w:r>
      <w:r w:rsidR="008616AB" w:rsidRPr="00E25FB7">
        <w:t>WYKONAWCA</w:t>
      </w:r>
      <w:r w:rsidRPr="00E25FB7">
        <w:t>CH</w:t>
      </w:r>
      <w:bookmarkEnd w:id="263"/>
      <w:bookmarkEnd w:id="264"/>
      <w:bookmarkEnd w:id="265"/>
      <w:bookmarkEnd w:id="266"/>
    </w:p>
    <w:p w14:paraId="678B0764" w14:textId="02FFCD85" w:rsidR="00490259" w:rsidRPr="00E25FB7" w:rsidRDefault="00490259" w:rsidP="00490259">
      <w:pPr>
        <w:tabs>
          <w:tab w:val="left" w:pos="720"/>
        </w:tabs>
        <w:rPr>
          <w:b/>
          <w:sz w:val="22"/>
        </w:rPr>
      </w:pPr>
    </w:p>
    <w:p w14:paraId="2A7C28BB" w14:textId="7833575D" w:rsidR="003761A2" w:rsidRPr="00E25FB7" w:rsidRDefault="003761A2" w:rsidP="00490259">
      <w:pPr>
        <w:tabs>
          <w:tab w:val="left" w:pos="720"/>
        </w:tabs>
        <w:rPr>
          <w:b/>
          <w:sz w:val="22"/>
        </w:rPr>
      </w:pPr>
    </w:p>
    <w:p w14:paraId="2073E8BA" w14:textId="337A71C0" w:rsidR="003761A2" w:rsidRPr="00E25FB7" w:rsidRDefault="003761A2" w:rsidP="003761A2">
      <w:pPr>
        <w:tabs>
          <w:tab w:val="left" w:pos="0"/>
        </w:tabs>
        <w:rPr>
          <w:sz w:val="22"/>
          <w:szCs w:val="22"/>
        </w:rPr>
      </w:pPr>
      <w:r w:rsidRPr="00E25FB7">
        <w:rPr>
          <w:sz w:val="22"/>
          <w:szCs w:val="22"/>
        </w:rPr>
        <w:t xml:space="preserve">Nazwa </w:t>
      </w:r>
      <w:r w:rsidR="00DB4D9E" w:rsidRPr="00E25FB7">
        <w:rPr>
          <w:sz w:val="22"/>
          <w:szCs w:val="22"/>
        </w:rPr>
        <w:t>Wykonawcy</w:t>
      </w:r>
      <w:r w:rsidRPr="00E25FB7">
        <w:rPr>
          <w:sz w:val="22"/>
          <w:szCs w:val="22"/>
        </w:rPr>
        <w:t>: ...................................................................................................................</w:t>
      </w:r>
    </w:p>
    <w:p w14:paraId="64AB7BED" w14:textId="21BE17BB" w:rsidR="003761A2" w:rsidRPr="00E25FB7" w:rsidRDefault="003761A2" w:rsidP="00490259">
      <w:pPr>
        <w:tabs>
          <w:tab w:val="left" w:pos="720"/>
        </w:tabs>
        <w:rPr>
          <w:b/>
          <w:sz w:val="22"/>
        </w:rPr>
      </w:pPr>
    </w:p>
    <w:p w14:paraId="14A1123D" w14:textId="02457592" w:rsidR="003761A2" w:rsidRPr="00E25FB7" w:rsidRDefault="003761A2" w:rsidP="00490259">
      <w:pPr>
        <w:tabs>
          <w:tab w:val="left" w:pos="720"/>
        </w:tabs>
        <w:rPr>
          <w:b/>
          <w:sz w:val="22"/>
        </w:rPr>
      </w:pPr>
    </w:p>
    <w:p w14:paraId="3DBC197D" w14:textId="77777777" w:rsidR="003761A2" w:rsidRPr="00E25FB7" w:rsidRDefault="003761A2" w:rsidP="00490259">
      <w:pPr>
        <w:tabs>
          <w:tab w:val="left" w:pos="720"/>
        </w:tabs>
        <w:rPr>
          <w:b/>
          <w:sz w:val="22"/>
        </w:rPr>
      </w:pPr>
    </w:p>
    <w:p w14:paraId="5BA77300" w14:textId="77777777" w:rsidR="00490259" w:rsidRPr="00E25FB7"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25FB7" w14:paraId="0FBF49B4" w14:textId="77777777" w:rsidTr="00BE60FB">
        <w:trPr>
          <w:trHeight w:val="806"/>
        </w:trPr>
        <w:tc>
          <w:tcPr>
            <w:tcW w:w="1501" w:type="pct"/>
            <w:vAlign w:val="center"/>
          </w:tcPr>
          <w:p w14:paraId="41F3A183" w14:textId="7DE6364F" w:rsidR="00490259" w:rsidRPr="00E25FB7" w:rsidRDefault="00490259" w:rsidP="00BE60FB">
            <w:pPr>
              <w:snapToGrid w:val="0"/>
              <w:jc w:val="center"/>
              <w:rPr>
                <w:b/>
                <w:sz w:val="22"/>
                <w:szCs w:val="18"/>
              </w:rPr>
            </w:pPr>
            <w:r w:rsidRPr="00E25FB7">
              <w:rPr>
                <w:b/>
                <w:sz w:val="22"/>
                <w:szCs w:val="18"/>
              </w:rPr>
              <w:t>Nazwa i adres Pod</w:t>
            </w:r>
            <w:r w:rsidR="00786E1D" w:rsidRPr="00E25FB7">
              <w:rPr>
                <w:b/>
                <w:sz w:val="22"/>
                <w:szCs w:val="18"/>
              </w:rPr>
              <w:t>w</w:t>
            </w:r>
            <w:r w:rsidR="00DB4D9E" w:rsidRPr="00E25FB7">
              <w:rPr>
                <w:b/>
                <w:sz w:val="22"/>
                <w:szCs w:val="18"/>
              </w:rPr>
              <w:t>ykonawcy</w:t>
            </w:r>
          </w:p>
        </w:tc>
        <w:tc>
          <w:tcPr>
            <w:tcW w:w="3499" w:type="pct"/>
            <w:vAlign w:val="center"/>
          </w:tcPr>
          <w:p w14:paraId="3A88089D" w14:textId="76B89C65" w:rsidR="00490259" w:rsidRPr="00E25FB7" w:rsidRDefault="00490259" w:rsidP="00BE60FB">
            <w:pPr>
              <w:snapToGrid w:val="0"/>
              <w:jc w:val="center"/>
              <w:rPr>
                <w:b/>
                <w:sz w:val="22"/>
                <w:szCs w:val="18"/>
              </w:rPr>
            </w:pPr>
            <w:r w:rsidRPr="00E25FB7">
              <w:rPr>
                <w:b/>
                <w:sz w:val="22"/>
                <w:szCs w:val="18"/>
              </w:rPr>
              <w:t xml:space="preserve">Część zamówienia, którą </w:t>
            </w:r>
            <w:r w:rsidR="008616AB" w:rsidRPr="00E25FB7">
              <w:rPr>
                <w:b/>
                <w:sz w:val="22"/>
                <w:szCs w:val="18"/>
              </w:rPr>
              <w:t>Wykonawca</w:t>
            </w:r>
            <w:r w:rsidRPr="00E25FB7">
              <w:rPr>
                <w:b/>
                <w:sz w:val="22"/>
                <w:szCs w:val="18"/>
              </w:rPr>
              <w:t xml:space="preserve"> zamierza powierzyć Po</w:t>
            </w:r>
            <w:r w:rsidR="00786E1D" w:rsidRPr="00E25FB7">
              <w:rPr>
                <w:b/>
                <w:sz w:val="22"/>
                <w:szCs w:val="18"/>
              </w:rPr>
              <w:t>dw</w:t>
            </w:r>
            <w:r w:rsidR="00DB4D9E" w:rsidRPr="00E25FB7">
              <w:rPr>
                <w:b/>
                <w:sz w:val="22"/>
                <w:szCs w:val="18"/>
              </w:rPr>
              <w:t>ykonawcy</w:t>
            </w:r>
          </w:p>
        </w:tc>
      </w:tr>
      <w:tr w:rsidR="00490259" w:rsidRPr="00E25FB7" w14:paraId="4AC01A35" w14:textId="77777777" w:rsidTr="00BE60FB">
        <w:trPr>
          <w:trHeight w:val="335"/>
        </w:trPr>
        <w:tc>
          <w:tcPr>
            <w:tcW w:w="1501" w:type="pct"/>
          </w:tcPr>
          <w:p w14:paraId="387B29A0" w14:textId="77777777" w:rsidR="00490259" w:rsidRPr="00E25FB7" w:rsidRDefault="00490259" w:rsidP="00BE60FB">
            <w:pPr>
              <w:tabs>
                <w:tab w:val="left" w:pos="720"/>
              </w:tabs>
              <w:snapToGrid w:val="0"/>
              <w:jc w:val="center"/>
              <w:rPr>
                <w:b/>
                <w:i/>
                <w:szCs w:val="18"/>
              </w:rPr>
            </w:pPr>
            <w:r w:rsidRPr="00E25FB7">
              <w:rPr>
                <w:b/>
                <w:i/>
                <w:szCs w:val="18"/>
              </w:rPr>
              <w:t>1</w:t>
            </w:r>
          </w:p>
        </w:tc>
        <w:tc>
          <w:tcPr>
            <w:tcW w:w="3499" w:type="pct"/>
          </w:tcPr>
          <w:p w14:paraId="67F8B18B" w14:textId="77777777" w:rsidR="00490259" w:rsidRPr="00E25FB7" w:rsidRDefault="00490259" w:rsidP="00BE60FB">
            <w:pPr>
              <w:tabs>
                <w:tab w:val="left" w:pos="720"/>
              </w:tabs>
              <w:snapToGrid w:val="0"/>
              <w:jc w:val="center"/>
              <w:rPr>
                <w:b/>
                <w:i/>
                <w:szCs w:val="18"/>
              </w:rPr>
            </w:pPr>
            <w:r w:rsidRPr="00E25FB7">
              <w:rPr>
                <w:b/>
                <w:i/>
                <w:szCs w:val="18"/>
              </w:rPr>
              <w:t>2</w:t>
            </w:r>
          </w:p>
        </w:tc>
      </w:tr>
      <w:tr w:rsidR="00490259" w:rsidRPr="00E25FB7" w14:paraId="46FB67D2" w14:textId="77777777" w:rsidTr="00BE60FB">
        <w:trPr>
          <w:trHeight w:val="824"/>
        </w:trPr>
        <w:tc>
          <w:tcPr>
            <w:tcW w:w="1501" w:type="pct"/>
          </w:tcPr>
          <w:p w14:paraId="46BA2EA2" w14:textId="77777777" w:rsidR="00490259" w:rsidRPr="00E25FB7" w:rsidRDefault="00490259" w:rsidP="00BE60FB">
            <w:pPr>
              <w:tabs>
                <w:tab w:val="left" w:pos="720"/>
              </w:tabs>
              <w:snapToGrid w:val="0"/>
              <w:rPr>
                <w:b/>
                <w:sz w:val="22"/>
              </w:rPr>
            </w:pPr>
          </w:p>
        </w:tc>
        <w:tc>
          <w:tcPr>
            <w:tcW w:w="3499" w:type="pct"/>
          </w:tcPr>
          <w:p w14:paraId="6F9BCC59" w14:textId="77777777" w:rsidR="00490259" w:rsidRPr="00E25FB7" w:rsidRDefault="00490259" w:rsidP="00BE60FB">
            <w:pPr>
              <w:tabs>
                <w:tab w:val="left" w:pos="720"/>
              </w:tabs>
              <w:snapToGrid w:val="0"/>
              <w:rPr>
                <w:b/>
                <w:sz w:val="22"/>
              </w:rPr>
            </w:pPr>
          </w:p>
        </w:tc>
      </w:tr>
      <w:tr w:rsidR="00490259" w:rsidRPr="00E25FB7" w14:paraId="25DBB348" w14:textId="77777777" w:rsidTr="00BE60FB">
        <w:trPr>
          <w:trHeight w:val="824"/>
        </w:trPr>
        <w:tc>
          <w:tcPr>
            <w:tcW w:w="1501" w:type="pct"/>
          </w:tcPr>
          <w:p w14:paraId="35CAB5F0" w14:textId="77777777" w:rsidR="00490259" w:rsidRPr="00E25FB7" w:rsidRDefault="00490259" w:rsidP="00BE60FB">
            <w:pPr>
              <w:tabs>
                <w:tab w:val="left" w:pos="720"/>
              </w:tabs>
              <w:snapToGrid w:val="0"/>
              <w:rPr>
                <w:b/>
                <w:sz w:val="22"/>
              </w:rPr>
            </w:pPr>
          </w:p>
        </w:tc>
        <w:tc>
          <w:tcPr>
            <w:tcW w:w="3499" w:type="pct"/>
          </w:tcPr>
          <w:p w14:paraId="3CB27913" w14:textId="77777777" w:rsidR="00490259" w:rsidRPr="00E25FB7" w:rsidRDefault="00490259" w:rsidP="00BE60FB">
            <w:pPr>
              <w:tabs>
                <w:tab w:val="left" w:pos="720"/>
              </w:tabs>
              <w:snapToGrid w:val="0"/>
              <w:rPr>
                <w:b/>
                <w:sz w:val="22"/>
              </w:rPr>
            </w:pPr>
          </w:p>
        </w:tc>
      </w:tr>
      <w:tr w:rsidR="00490259" w:rsidRPr="00E25FB7" w14:paraId="5406319C" w14:textId="77777777" w:rsidTr="00BE60FB">
        <w:trPr>
          <w:trHeight w:val="824"/>
        </w:trPr>
        <w:tc>
          <w:tcPr>
            <w:tcW w:w="1501" w:type="pct"/>
          </w:tcPr>
          <w:p w14:paraId="7879A1C7" w14:textId="77777777" w:rsidR="00490259" w:rsidRPr="00E25FB7" w:rsidRDefault="00490259" w:rsidP="00BE60FB">
            <w:pPr>
              <w:tabs>
                <w:tab w:val="left" w:pos="720"/>
              </w:tabs>
              <w:snapToGrid w:val="0"/>
              <w:rPr>
                <w:b/>
                <w:sz w:val="22"/>
              </w:rPr>
            </w:pPr>
          </w:p>
        </w:tc>
        <w:tc>
          <w:tcPr>
            <w:tcW w:w="3499" w:type="pct"/>
          </w:tcPr>
          <w:p w14:paraId="6D403A37" w14:textId="77777777" w:rsidR="00490259" w:rsidRPr="00E25FB7" w:rsidRDefault="00490259" w:rsidP="00BE60FB">
            <w:pPr>
              <w:tabs>
                <w:tab w:val="left" w:pos="720"/>
              </w:tabs>
              <w:snapToGrid w:val="0"/>
              <w:rPr>
                <w:b/>
                <w:sz w:val="22"/>
              </w:rPr>
            </w:pPr>
          </w:p>
        </w:tc>
      </w:tr>
    </w:tbl>
    <w:p w14:paraId="0CAA2197" w14:textId="77777777" w:rsidR="00490259" w:rsidRPr="00E25FB7" w:rsidRDefault="00490259" w:rsidP="00490259">
      <w:pPr>
        <w:tabs>
          <w:tab w:val="left" w:pos="720"/>
        </w:tabs>
        <w:ind w:left="360" w:firstLine="180"/>
        <w:rPr>
          <w:b/>
          <w:sz w:val="22"/>
        </w:rPr>
      </w:pPr>
    </w:p>
    <w:p w14:paraId="75D75141" w14:textId="77777777" w:rsidR="00490259" w:rsidRPr="00E25FB7" w:rsidRDefault="00490259" w:rsidP="00490259">
      <w:pPr>
        <w:tabs>
          <w:tab w:val="left" w:pos="720"/>
        </w:tabs>
        <w:jc w:val="both"/>
        <w:rPr>
          <w:sz w:val="22"/>
        </w:rPr>
      </w:pPr>
    </w:p>
    <w:p w14:paraId="60551BAE" w14:textId="77777777" w:rsidR="00490259" w:rsidRPr="00E25FB7" w:rsidRDefault="00490259" w:rsidP="00490259">
      <w:pPr>
        <w:tabs>
          <w:tab w:val="left" w:pos="720"/>
        </w:tabs>
        <w:ind w:left="360" w:firstLine="180"/>
        <w:jc w:val="both"/>
        <w:rPr>
          <w:sz w:val="22"/>
        </w:rPr>
      </w:pPr>
    </w:p>
    <w:p w14:paraId="3C13BFCC" w14:textId="77777777" w:rsidR="00490259" w:rsidRPr="00E25FB7" w:rsidRDefault="00490259" w:rsidP="00490259">
      <w:pPr>
        <w:tabs>
          <w:tab w:val="left" w:pos="720"/>
        </w:tabs>
        <w:ind w:left="360" w:firstLine="180"/>
        <w:jc w:val="both"/>
        <w:rPr>
          <w:sz w:val="22"/>
        </w:rPr>
      </w:pPr>
    </w:p>
    <w:p w14:paraId="5CB1C9ED" w14:textId="77777777" w:rsidR="00490259" w:rsidRPr="00E25FB7" w:rsidRDefault="00490259" w:rsidP="00490259">
      <w:pPr>
        <w:rPr>
          <w:i/>
          <w:sz w:val="18"/>
        </w:rPr>
      </w:pPr>
    </w:p>
    <w:p w14:paraId="3B89AA5D" w14:textId="77777777" w:rsidR="00490259" w:rsidRPr="00E25FB7" w:rsidRDefault="00490259" w:rsidP="00490259">
      <w:pPr>
        <w:tabs>
          <w:tab w:val="left" w:pos="851"/>
        </w:tabs>
        <w:rPr>
          <w:b/>
          <w:bCs/>
          <w:i/>
          <w:sz w:val="22"/>
          <w:szCs w:val="28"/>
        </w:rPr>
      </w:pPr>
    </w:p>
    <w:p w14:paraId="2B597D3D" w14:textId="77777777" w:rsidR="00490259" w:rsidRPr="00E25FB7" w:rsidRDefault="00490259" w:rsidP="00490259">
      <w:pPr>
        <w:tabs>
          <w:tab w:val="left" w:pos="851"/>
        </w:tabs>
        <w:rPr>
          <w:i/>
          <w:sz w:val="22"/>
          <w:szCs w:val="28"/>
        </w:rPr>
      </w:pPr>
    </w:p>
    <w:p w14:paraId="232663A1" w14:textId="77777777" w:rsidR="00490259" w:rsidRPr="00E25FB7" w:rsidRDefault="00490259" w:rsidP="00490259">
      <w:pPr>
        <w:tabs>
          <w:tab w:val="left" w:pos="851"/>
        </w:tabs>
        <w:rPr>
          <w:b/>
          <w:bCs/>
          <w:i/>
          <w:sz w:val="22"/>
          <w:szCs w:val="22"/>
        </w:rPr>
      </w:pPr>
      <w:r w:rsidRPr="00E25FB7">
        <w:rPr>
          <w:b/>
          <w:bCs/>
          <w:i/>
          <w:sz w:val="22"/>
          <w:szCs w:val="22"/>
        </w:rPr>
        <w:t>Uwaga:</w:t>
      </w:r>
    </w:p>
    <w:p w14:paraId="12C8E27F" w14:textId="1B2C90E7" w:rsidR="00490259" w:rsidRPr="00E25FB7" w:rsidRDefault="00490259" w:rsidP="002E4F64">
      <w:pPr>
        <w:tabs>
          <w:tab w:val="left" w:pos="851"/>
        </w:tabs>
        <w:jc w:val="both"/>
        <w:rPr>
          <w:i/>
          <w:sz w:val="22"/>
          <w:szCs w:val="22"/>
        </w:rPr>
      </w:pPr>
      <w:r w:rsidRPr="00E25FB7">
        <w:rPr>
          <w:i/>
          <w:sz w:val="22"/>
          <w:szCs w:val="22"/>
        </w:rPr>
        <w:t xml:space="preserve">Wypełnia </w:t>
      </w:r>
      <w:r w:rsidR="008616AB" w:rsidRPr="00E25FB7">
        <w:rPr>
          <w:i/>
          <w:sz w:val="22"/>
          <w:szCs w:val="22"/>
        </w:rPr>
        <w:t>Wykonawca</w:t>
      </w:r>
      <w:r w:rsidRPr="00E25FB7">
        <w:rPr>
          <w:i/>
          <w:sz w:val="22"/>
          <w:szCs w:val="22"/>
        </w:rPr>
        <w:t>, który zamierza powierzyć część lub części zamówienia Podwykonawcom.</w:t>
      </w:r>
    </w:p>
    <w:p w14:paraId="3FA5CECB" w14:textId="77777777" w:rsidR="00490259" w:rsidRPr="00E25FB7" w:rsidRDefault="00490259" w:rsidP="002E4F64">
      <w:pPr>
        <w:tabs>
          <w:tab w:val="left" w:pos="851"/>
        </w:tabs>
        <w:jc w:val="both"/>
        <w:rPr>
          <w:i/>
          <w:sz w:val="22"/>
          <w:szCs w:val="22"/>
        </w:rPr>
      </w:pPr>
      <w:r w:rsidRPr="00E25FB7">
        <w:rPr>
          <w:i/>
          <w:sz w:val="22"/>
          <w:szCs w:val="22"/>
        </w:rPr>
        <w:t>Należy złożyć wraz z ofertą.</w:t>
      </w:r>
    </w:p>
    <w:p w14:paraId="56FB2579" w14:textId="06082ABC" w:rsidR="00490259" w:rsidRPr="00E25FB7" w:rsidRDefault="00490259" w:rsidP="002E4F64">
      <w:pPr>
        <w:tabs>
          <w:tab w:val="left" w:pos="851"/>
        </w:tabs>
        <w:jc w:val="both"/>
        <w:rPr>
          <w:i/>
          <w:sz w:val="22"/>
          <w:szCs w:val="22"/>
        </w:rPr>
      </w:pPr>
      <w:r w:rsidRPr="00E25FB7">
        <w:rPr>
          <w:i/>
          <w:sz w:val="22"/>
          <w:szCs w:val="22"/>
        </w:rPr>
        <w:t>Jeżeli Pod</w:t>
      </w:r>
      <w:r w:rsidR="00786E1D" w:rsidRPr="00E25FB7">
        <w:rPr>
          <w:i/>
          <w:sz w:val="22"/>
          <w:szCs w:val="22"/>
        </w:rPr>
        <w:t>w</w:t>
      </w:r>
      <w:r w:rsidR="008616AB" w:rsidRPr="00E25FB7">
        <w:rPr>
          <w:i/>
          <w:sz w:val="22"/>
          <w:szCs w:val="22"/>
        </w:rPr>
        <w:t>ykonawca</w:t>
      </w:r>
      <w:r w:rsidRPr="00E25FB7">
        <w:rPr>
          <w:i/>
          <w:sz w:val="22"/>
          <w:szCs w:val="22"/>
        </w:rPr>
        <w:t xml:space="preserve"> w dniu składania oferty nie jest znany, wówczas </w:t>
      </w:r>
      <w:r w:rsidR="008616AB" w:rsidRPr="00E25FB7">
        <w:rPr>
          <w:i/>
          <w:sz w:val="22"/>
          <w:szCs w:val="22"/>
        </w:rPr>
        <w:t>Wykonawca</w:t>
      </w:r>
      <w:r w:rsidRPr="00E25FB7">
        <w:rPr>
          <w:i/>
          <w:sz w:val="22"/>
          <w:szCs w:val="22"/>
        </w:rPr>
        <w:t xml:space="preserve"> wypełnia tylko kolumnę nr 2.</w:t>
      </w:r>
    </w:p>
    <w:p w14:paraId="7BD98A17" w14:textId="77777777" w:rsidR="00490259" w:rsidRPr="00E25FB7" w:rsidRDefault="00490259" w:rsidP="00490259">
      <w:pPr>
        <w:tabs>
          <w:tab w:val="left" w:pos="851"/>
        </w:tabs>
        <w:ind w:left="-142" w:firstLine="142"/>
        <w:rPr>
          <w:sz w:val="22"/>
        </w:rPr>
      </w:pPr>
    </w:p>
    <w:p w14:paraId="63938D37" w14:textId="77777777" w:rsidR="00490259" w:rsidRPr="00E25FB7" w:rsidRDefault="00490259" w:rsidP="00490259">
      <w:pPr>
        <w:tabs>
          <w:tab w:val="left" w:pos="851"/>
        </w:tabs>
        <w:ind w:left="-142" w:firstLine="142"/>
        <w:rPr>
          <w:sz w:val="22"/>
        </w:rPr>
      </w:pPr>
    </w:p>
    <w:p w14:paraId="2E9D505F" w14:textId="76F08059" w:rsidR="00555424" w:rsidRPr="00E25FB7" w:rsidRDefault="00555424">
      <w:pPr>
        <w:spacing w:after="160" w:line="259" w:lineRule="auto"/>
        <w:rPr>
          <w:sz w:val="22"/>
        </w:rPr>
      </w:pPr>
      <w:r w:rsidRPr="00E25FB7">
        <w:rPr>
          <w:sz w:val="22"/>
        </w:rPr>
        <w:br w:type="page"/>
      </w:r>
    </w:p>
    <w:p w14:paraId="30DF0B90" w14:textId="114E6BA5" w:rsidR="00490259" w:rsidRPr="00E25FB7" w:rsidRDefault="00490259" w:rsidP="00E25FB7">
      <w:pPr>
        <w:pStyle w:val="Nagwek1"/>
        <w:rPr>
          <w:sz w:val="28"/>
        </w:rPr>
      </w:pPr>
      <w:bookmarkStart w:id="267" w:name="_Toc235101272"/>
      <w:bookmarkStart w:id="268" w:name="_Toc235101489"/>
      <w:bookmarkStart w:id="269" w:name="_Toc235101726"/>
      <w:bookmarkStart w:id="270" w:name="_Toc235620856"/>
      <w:r w:rsidRPr="00E25FB7">
        <w:lastRenderedPageBreak/>
        <w:t xml:space="preserve">Załącznik nr </w:t>
      </w:r>
      <w:r w:rsidR="00054C51" w:rsidRPr="00E25FB7">
        <w:t>4</w:t>
      </w:r>
      <w:r w:rsidRPr="00E25FB7">
        <w:t>.9 do SWZ - INFORMACJA O POWSTANIU U ZAMAWIAJĄCEGO OBOWIĄZKU PODATKOWEGO</w:t>
      </w:r>
      <w:bookmarkEnd w:id="267"/>
      <w:bookmarkEnd w:id="268"/>
      <w:bookmarkEnd w:id="269"/>
      <w:bookmarkEnd w:id="270"/>
      <w:r w:rsidRPr="00E25FB7">
        <w:t xml:space="preserve"> </w:t>
      </w:r>
    </w:p>
    <w:p w14:paraId="77CB5060" w14:textId="77777777" w:rsidR="00490259" w:rsidRPr="00E25FB7" w:rsidRDefault="00490259" w:rsidP="00490259">
      <w:pPr>
        <w:tabs>
          <w:tab w:val="left" w:pos="851"/>
        </w:tabs>
        <w:ind w:left="-142" w:firstLine="142"/>
        <w:jc w:val="center"/>
        <w:rPr>
          <w:b/>
          <w:bCs/>
          <w:i/>
          <w:iCs/>
          <w:sz w:val="22"/>
          <w:szCs w:val="22"/>
        </w:rPr>
      </w:pPr>
    </w:p>
    <w:p w14:paraId="4DD77480" w14:textId="78917C6C" w:rsidR="00490259" w:rsidRPr="00E25FB7" w:rsidRDefault="00490259" w:rsidP="00490259">
      <w:pPr>
        <w:tabs>
          <w:tab w:val="left" w:pos="851"/>
        </w:tabs>
        <w:ind w:left="-142" w:firstLine="142"/>
        <w:jc w:val="center"/>
        <w:rPr>
          <w:rFonts w:eastAsiaTheme="majorEastAsia"/>
          <w:b/>
          <w:bCs/>
          <w:i/>
          <w:iCs/>
          <w:spacing w:val="20"/>
          <w:sz w:val="22"/>
          <w:szCs w:val="22"/>
        </w:rPr>
      </w:pPr>
      <w:r w:rsidRPr="00E25FB7">
        <w:rPr>
          <w:b/>
          <w:bCs/>
          <w:i/>
          <w:iCs/>
          <w:sz w:val="22"/>
          <w:szCs w:val="22"/>
        </w:rPr>
        <w:t>(</w:t>
      </w:r>
      <w:r w:rsidR="008672C6" w:rsidRPr="00E25FB7">
        <w:rPr>
          <w:b/>
          <w:bCs/>
          <w:i/>
          <w:iCs/>
          <w:sz w:val="22"/>
          <w:szCs w:val="22"/>
        </w:rPr>
        <w:t>DOTYCZY WYKONAWCÓW</w:t>
      </w:r>
      <w:r w:rsidRPr="00E25FB7">
        <w:rPr>
          <w:b/>
          <w:bCs/>
          <w:i/>
          <w:iCs/>
          <w:sz w:val="22"/>
          <w:szCs w:val="22"/>
        </w:rPr>
        <w:t xml:space="preserve"> MAJACYCH SIEDZIBĘ POZA GRANICAMI POLSKI)</w:t>
      </w:r>
    </w:p>
    <w:p w14:paraId="5D9D35A1" w14:textId="77777777" w:rsidR="00490259" w:rsidRPr="00E25FB7" w:rsidRDefault="00490259" w:rsidP="00490259">
      <w:pPr>
        <w:jc w:val="both"/>
        <w:rPr>
          <w:rFonts w:eastAsiaTheme="majorEastAsia"/>
          <w:b/>
          <w:bCs/>
          <w:spacing w:val="20"/>
          <w:sz w:val="28"/>
          <w:szCs w:val="28"/>
        </w:rPr>
      </w:pPr>
    </w:p>
    <w:p w14:paraId="731F473D" w14:textId="77777777" w:rsidR="00490259" w:rsidRPr="00E25FB7" w:rsidRDefault="00490259" w:rsidP="00490259">
      <w:pPr>
        <w:tabs>
          <w:tab w:val="left" w:pos="0"/>
        </w:tabs>
        <w:rPr>
          <w:sz w:val="22"/>
          <w:szCs w:val="22"/>
        </w:rPr>
      </w:pPr>
    </w:p>
    <w:p w14:paraId="11FCE2A1" w14:textId="1E56D0BE" w:rsidR="00490259" w:rsidRPr="00E25FB7" w:rsidRDefault="00490259" w:rsidP="00490259">
      <w:pPr>
        <w:tabs>
          <w:tab w:val="left" w:pos="0"/>
        </w:tabs>
        <w:rPr>
          <w:sz w:val="22"/>
          <w:szCs w:val="22"/>
        </w:rPr>
      </w:pPr>
      <w:r w:rsidRPr="00E25FB7">
        <w:rPr>
          <w:sz w:val="22"/>
          <w:szCs w:val="22"/>
        </w:rPr>
        <w:t xml:space="preserve">Nazwa </w:t>
      </w:r>
      <w:r w:rsidR="00DB4D9E" w:rsidRPr="00E25FB7">
        <w:rPr>
          <w:sz w:val="22"/>
          <w:szCs w:val="22"/>
        </w:rPr>
        <w:t>Wykonawcy</w:t>
      </w:r>
      <w:r w:rsidRPr="00E25FB7">
        <w:rPr>
          <w:sz w:val="22"/>
          <w:szCs w:val="22"/>
        </w:rPr>
        <w:t>: ...................................................................................................................</w:t>
      </w:r>
    </w:p>
    <w:p w14:paraId="2D8EEA85" w14:textId="77777777" w:rsidR="00490259" w:rsidRPr="00E25FB7" w:rsidRDefault="00490259" w:rsidP="00490259">
      <w:pPr>
        <w:tabs>
          <w:tab w:val="left" w:pos="0"/>
        </w:tabs>
        <w:rPr>
          <w:sz w:val="22"/>
          <w:szCs w:val="22"/>
        </w:rPr>
      </w:pPr>
    </w:p>
    <w:p w14:paraId="5EC7B45A" w14:textId="77777777" w:rsidR="00490259" w:rsidRPr="00E25FB7" w:rsidRDefault="00490259" w:rsidP="00490259">
      <w:pPr>
        <w:jc w:val="both"/>
        <w:rPr>
          <w:sz w:val="24"/>
          <w:szCs w:val="24"/>
        </w:rPr>
      </w:pPr>
    </w:p>
    <w:p w14:paraId="2E5EB7D7" w14:textId="77777777" w:rsidR="00490259" w:rsidRPr="00E25FB7" w:rsidRDefault="00490259" w:rsidP="00490259">
      <w:pPr>
        <w:tabs>
          <w:tab w:val="left" w:pos="851"/>
        </w:tabs>
        <w:ind w:left="-142" w:firstLine="142"/>
      </w:pPr>
    </w:p>
    <w:p w14:paraId="02BF701A" w14:textId="77777777" w:rsidR="00490259" w:rsidRPr="00E25FB7" w:rsidRDefault="00490259" w:rsidP="00490259">
      <w:pPr>
        <w:tabs>
          <w:tab w:val="left" w:pos="851"/>
        </w:tabs>
        <w:ind w:left="-142" w:firstLine="142"/>
        <w:rPr>
          <w:sz w:val="22"/>
          <w:szCs w:val="22"/>
        </w:rPr>
      </w:pPr>
    </w:p>
    <w:p w14:paraId="12479A5F" w14:textId="5FF9EF40" w:rsidR="00555424" w:rsidRPr="00E25FB7" w:rsidRDefault="00490259" w:rsidP="00786E1D">
      <w:pPr>
        <w:tabs>
          <w:tab w:val="left" w:pos="851"/>
        </w:tabs>
        <w:ind w:left="-142"/>
        <w:jc w:val="both"/>
        <w:rPr>
          <w:sz w:val="22"/>
          <w:szCs w:val="22"/>
        </w:rPr>
      </w:pPr>
      <w:r w:rsidRPr="00E25FB7">
        <w:rPr>
          <w:sz w:val="22"/>
          <w:szCs w:val="22"/>
        </w:rPr>
        <w:t>Oświadczam, że wybór oferty będzie prowadzić do powstania u zamawiającego obowiązku podatkowego zgodnie z ustawą z 11.03.2004r. o podatku od towarów i usług</w:t>
      </w:r>
      <w:r w:rsidR="00555424" w:rsidRPr="00E25FB7">
        <w:rPr>
          <w:sz w:val="22"/>
          <w:szCs w:val="22"/>
        </w:rPr>
        <w:t>:</w:t>
      </w:r>
      <w:r w:rsidRPr="00E25FB7">
        <w:rPr>
          <w:sz w:val="22"/>
          <w:szCs w:val="22"/>
        </w:rPr>
        <w:t xml:space="preserve"> </w:t>
      </w:r>
    </w:p>
    <w:p w14:paraId="73F1A0FA" w14:textId="77777777" w:rsidR="00490259" w:rsidRPr="00E25FB7" w:rsidRDefault="00490259" w:rsidP="00490259">
      <w:pPr>
        <w:tabs>
          <w:tab w:val="left" w:pos="851"/>
        </w:tabs>
        <w:ind w:left="-142" w:firstLine="142"/>
        <w:rPr>
          <w:sz w:val="22"/>
          <w:szCs w:val="22"/>
        </w:rPr>
      </w:pPr>
    </w:p>
    <w:tbl>
      <w:tblPr>
        <w:tblStyle w:val="Tabela-Siatka"/>
        <w:tblW w:w="0" w:type="auto"/>
        <w:tblInd w:w="-142" w:type="dxa"/>
        <w:tblLook w:val="04A0" w:firstRow="1" w:lastRow="0" w:firstColumn="1" w:lastColumn="0" w:noHBand="0" w:noVBand="1"/>
      </w:tblPr>
      <w:tblGrid>
        <w:gridCol w:w="4673"/>
        <w:gridCol w:w="4390"/>
      </w:tblGrid>
      <w:tr w:rsidR="00E25FB7" w:rsidRPr="00E25FB7" w14:paraId="61DE80B5" w14:textId="77777777" w:rsidTr="00786E1D">
        <w:tc>
          <w:tcPr>
            <w:tcW w:w="4673" w:type="dxa"/>
            <w:vAlign w:val="center"/>
          </w:tcPr>
          <w:p w14:paraId="17B98542" w14:textId="0A716CDA" w:rsidR="00490259" w:rsidRPr="00E25FB7" w:rsidRDefault="00490259" w:rsidP="00BE60FB">
            <w:pPr>
              <w:tabs>
                <w:tab w:val="left" w:pos="851"/>
              </w:tabs>
              <w:jc w:val="center"/>
            </w:pPr>
            <w:r w:rsidRPr="00E25FB7">
              <w:t xml:space="preserve">Nr zadania/pozycji (zgodnie z </w:t>
            </w:r>
            <w:r w:rsidR="00541EE7" w:rsidRPr="00E25FB7">
              <w:t>F</w:t>
            </w:r>
            <w:r w:rsidRPr="00E25FB7">
              <w:t xml:space="preserve">ormularzem </w:t>
            </w:r>
            <w:r w:rsidR="00541EE7" w:rsidRPr="00E25FB7">
              <w:t>O</w:t>
            </w:r>
            <w:r w:rsidRPr="00E25FB7">
              <w:t xml:space="preserve">fertowym) lub „ wszystkie oferowane pozycje” </w:t>
            </w:r>
            <w:r w:rsidRPr="00E25FB7">
              <w:rPr>
                <w:vertAlign w:val="superscript"/>
              </w:rPr>
              <w:t>2)</w:t>
            </w:r>
          </w:p>
        </w:tc>
        <w:tc>
          <w:tcPr>
            <w:tcW w:w="4390" w:type="dxa"/>
            <w:vAlign w:val="center"/>
          </w:tcPr>
          <w:p w14:paraId="4339F5A4" w14:textId="77777777" w:rsidR="00490259" w:rsidRPr="00E25FB7" w:rsidRDefault="00490259" w:rsidP="00BE60FB">
            <w:pPr>
              <w:tabs>
                <w:tab w:val="left" w:pos="1523"/>
              </w:tabs>
              <w:jc w:val="center"/>
              <w:rPr>
                <w:vertAlign w:val="superscript"/>
              </w:rPr>
            </w:pPr>
            <w:r w:rsidRPr="00E25FB7">
              <w:t xml:space="preserve">Stawka podatku od towarów i usług obowiązująca u zamawiającego </w:t>
            </w:r>
            <w:r w:rsidRPr="00E25FB7">
              <w:rPr>
                <w:vertAlign w:val="superscript"/>
              </w:rPr>
              <w:t>1)</w:t>
            </w:r>
          </w:p>
          <w:p w14:paraId="2191650E" w14:textId="77777777" w:rsidR="00490259" w:rsidRPr="00E25FB7" w:rsidRDefault="00490259" w:rsidP="00BE60FB">
            <w:pPr>
              <w:tabs>
                <w:tab w:val="left" w:pos="1523"/>
              </w:tabs>
              <w:jc w:val="center"/>
            </w:pPr>
            <w:r w:rsidRPr="00E25FB7">
              <w:t>[%]</w:t>
            </w:r>
          </w:p>
        </w:tc>
      </w:tr>
      <w:tr w:rsidR="00E25FB7" w:rsidRPr="00E25FB7" w14:paraId="59D357ED" w14:textId="77777777" w:rsidTr="00541EE7">
        <w:tc>
          <w:tcPr>
            <w:tcW w:w="4673" w:type="dxa"/>
          </w:tcPr>
          <w:p w14:paraId="2FFC898E" w14:textId="77777777" w:rsidR="00490259" w:rsidRPr="00E25FB7" w:rsidRDefault="00490259" w:rsidP="00BE60FB">
            <w:pPr>
              <w:tabs>
                <w:tab w:val="left" w:pos="851"/>
              </w:tabs>
              <w:rPr>
                <w:sz w:val="22"/>
                <w:szCs w:val="22"/>
              </w:rPr>
            </w:pPr>
          </w:p>
        </w:tc>
        <w:tc>
          <w:tcPr>
            <w:tcW w:w="4390" w:type="dxa"/>
          </w:tcPr>
          <w:p w14:paraId="0635D259" w14:textId="77777777" w:rsidR="00490259" w:rsidRPr="00E25FB7" w:rsidRDefault="00490259" w:rsidP="00BE60FB">
            <w:pPr>
              <w:tabs>
                <w:tab w:val="left" w:pos="851"/>
              </w:tabs>
              <w:rPr>
                <w:sz w:val="22"/>
                <w:szCs w:val="22"/>
              </w:rPr>
            </w:pPr>
          </w:p>
        </w:tc>
      </w:tr>
      <w:tr w:rsidR="00E25FB7" w:rsidRPr="00E25FB7" w14:paraId="2DC9D1CC" w14:textId="77777777" w:rsidTr="00541EE7">
        <w:tc>
          <w:tcPr>
            <w:tcW w:w="4673" w:type="dxa"/>
          </w:tcPr>
          <w:p w14:paraId="1BE116C3" w14:textId="77777777" w:rsidR="00490259" w:rsidRPr="00E25FB7" w:rsidRDefault="00490259" w:rsidP="00BE60FB">
            <w:pPr>
              <w:tabs>
                <w:tab w:val="left" w:pos="851"/>
              </w:tabs>
              <w:rPr>
                <w:sz w:val="22"/>
                <w:szCs w:val="22"/>
              </w:rPr>
            </w:pPr>
          </w:p>
        </w:tc>
        <w:tc>
          <w:tcPr>
            <w:tcW w:w="4390" w:type="dxa"/>
          </w:tcPr>
          <w:p w14:paraId="2532ED64" w14:textId="77777777" w:rsidR="00490259" w:rsidRPr="00E25FB7" w:rsidRDefault="00490259" w:rsidP="00BE60FB">
            <w:pPr>
              <w:tabs>
                <w:tab w:val="left" w:pos="851"/>
              </w:tabs>
              <w:rPr>
                <w:sz w:val="22"/>
                <w:szCs w:val="22"/>
              </w:rPr>
            </w:pPr>
          </w:p>
        </w:tc>
      </w:tr>
      <w:tr w:rsidR="00E25FB7" w:rsidRPr="00E25FB7" w14:paraId="158EAFF5" w14:textId="77777777" w:rsidTr="00541EE7">
        <w:tc>
          <w:tcPr>
            <w:tcW w:w="4673" w:type="dxa"/>
          </w:tcPr>
          <w:p w14:paraId="328248FD" w14:textId="77777777" w:rsidR="00490259" w:rsidRPr="00E25FB7" w:rsidRDefault="00490259" w:rsidP="00BE60FB">
            <w:pPr>
              <w:tabs>
                <w:tab w:val="left" w:pos="851"/>
              </w:tabs>
              <w:rPr>
                <w:sz w:val="22"/>
                <w:szCs w:val="22"/>
              </w:rPr>
            </w:pPr>
          </w:p>
        </w:tc>
        <w:tc>
          <w:tcPr>
            <w:tcW w:w="4390" w:type="dxa"/>
          </w:tcPr>
          <w:p w14:paraId="4B36EF7F" w14:textId="77777777" w:rsidR="00490259" w:rsidRPr="00E25FB7" w:rsidRDefault="00490259" w:rsidP="00BE60FB">
            <w:pPr>
              <w:tabs>
                <w:tab w:val="left" w:pos="851"/>
              </w:tabs>
              <w:rPr>
                <w:sz w:val="22"/>
                <w:szCs w:val="22"/>
              </w:rPr>
            </w:pPr>
          </w:p>
        </w:tc>
      </w:tr>
      <w:tr w:rsidR="00E25FB7" w:rsidRPr="00E25FB7" w14:paraId="446F16E6" w14:textId="77777777" w:rsidTr="00541EE7">
        <w:tc>
          <w:tcPr>
            <w:tcW w:w="4673" w:type="dxa"/>
          </w:tcPr>
          <w:p w14:paraId="1E011529" w14:textId="77777777" w:rsidR="00490259" w:rsidRPr="00E25FB7" w:rsidRDefault="00490259" w:rsidP="00BE60FB">
            <w:pPr>
              <w:tabs>
                <w:tab w:val="left" w:pos="851"/>
              </w:tabs>
              <w:rPr>
                <w:sz w:val="22"/>
                <w:szCs w:val="22"/>
              </w:rPr>
            </w:pPr>
          </w:p>
        </w:tc>
        <w:tc>
          <w:tcPr>
            <w:tcW w:w="4390" w:type="dxa"/>
          </w:tcPr>
          <w:p w14:paraId="2A95807D" w14:textId="77777777" w:rsidR="00490259" w:rsidRPr="00E25FB7" w:rsidRDefault="00490259" w:rsidP="00BE60FB">
            <w:pPr>
              <w:tabs>
                <w:tab w:val="left" w:pos="851"/>
              </w:tabs>
              <w:rPr>
                <w:sz w:val="22"/>
                <w:szCs w:val="22"/>
              </w:rPr>
            </w:pPr>
          </w:p>
        </w:tc>
      </w:tr>
    </w:tbl>
    <w:p w14:paraId="74CE4713" w14:textId="77777777" w:rsidR="00490259" w:rsidRPr="00E25FB7" w:rsidRDefault="00490259" w:rsidP="00490259">
      <w:pPr>
        <w:tabs>
          <w:tab w:val="left" w:pos="851"/>
        </w:tabs>
        <w:ind w:left="-142" w:firstLine="142"/>
        <w:rPr>
          <w:sz w:val="22"/>
          <w:szCs w:val="22"/>
        </w:rPr>
      </w:pPr>
    </w:p>
    <w:p w14:paraId="288995B8" w14:textId="77777777" w:rsidR="00490259" w:rsidRPr="00E25FB7" w:rsidRDefault="00490259" w:rsidP="00490259">
      <w:pPr>
        <w:tabs>
          <w:tab w:val="left" w:pos="851"/>
        </w:tabs>
        <w:ind w:left="-142" w:firstLine="142"/>
        <w:rPr>
          <w:sz w:val="22"/>
          <w:szCs w:val="22"/>
        </w:rPr>
      </w:pPr>
    </w:p>
    <w:p w14:paraId="41418A63" w14:textId="77777777" w:rsidR="00490259" w:rsidRPr="00E25FB7" w:rsidRDefault="00490259" w:rsidP="00490259">
      <w:pPr>
        <w:tabs>
          <w:tab w:val="left" w:pos="851"/>
        </w:tabs>
        <w:ind w:left="-142" w:firstLine="142"/>
        <w:rPr>
          <w:sz w:val="22"/>
          <w:szCs w:val="22"/>
        </w:rPr>
      </w:pPr>
    </w:p>
    <w:p w14:paraId="0A66C9F1" w14:textId="28554E38" w:rsidR="00490259" w:rsidRPr="00E25FB7" w:rsidRDefault="00490259" w:rsidP="00490259">
      <w:pPr>
        <w:tabs>
          <w:tab w:val="left" w:pos="851"/>
        </w:tabs>
        <w:ind w:left="-142"/>
        <w:jc w:val="both"/>
        <w:rPr>
          <w:sz w:val="22"/>
          <w:szCs w:val="22"/>
        </w:rPr>
      </w:pPr>
      <w:r w:rsidRPr="00E25FB7">
        <w:rPr>
          <w:sz w:val="22"/>
          <w:szCs w:val="22"/>
        </w:rPr>
        <w:t xml:space="preserve">Oświadczam, że wartość towaru netto w danym zadaniu/ pozycji równa jest wartości określonej </w:t>
      </w:r>
      <w:r w:rsidR="00D87590" w:rsidRPr="00E25FB7">
        <w:rPr>
          <w:sz w:val="22"/>
          <w:szCs w:val="22"/>
        </w:rPr>
        <w:br/>
      </w:r>
      <w:r w:rsidRPr="00E25FB7">
        <w:rPr>
          <w:sz w:val="22"/>
          <w:szCs w:val="22"/>
        </w:rPr>
        <w:t>w Formularzu Ofertowym.</w:t>
      </w:r>
    </w:p>
    <w:p w14:paraId="245DCB17" w14:textId="77777777" w:rsidR="00490259" w:rsidRPr="00E25FB7" w:rsidRDefault="00490259" w:rsidP="00490259">
      <w:pPr>
        <w:tabs>
          <w:tab w:val="left" w:pos="851"/>
        </w:tabs>
        <w:ind w:left="-142" w:firstLine="142"/>
        <w:rPr>
          <w:sz w:val="18"/>
          <w:szCs w:val="18"/>
        </w:rPr>
      </w:pPr>
    </w:p>
    <w:p w14:paraId="3D44EF19" w14:textId="77777777" w:rsidR="00490259" w:rsidRPr="00E25FB7" w:rsidRDefault="00490259" w:rsidP="00490259">
      <w:pPr>
        <w:tabs>
          <w:tab w:val="left" w:pos="851"/>
        </w:tabs>
        <w:ind w:left="-142" w:firstLine="142"/>
        <w:rPr>
          <w:sz w:val="18"/>
          <w:szCs w:val="18"/>
        </w:rPr>
      </w:pPr>
    </w:p>
    <w:p w14:paraId="18955F56" w14:textId="77777777" w:rsidR="00490259" w:rsidRPr="00E25FB7" w:rsidRDefault="00490259" w:rsidP="00490259">
      <w:pPr>
        <w:tabs>
          <w:tab w:val="left" w:pos="851"/>
        </w:tabs>
        <w:ind w:left="-142" w:firstLine="142"/>
        <w:rPr>
          <w:sz w:val="18"/>
          <w:szCs w:val="18"/>
        </w:rPr>
      </w:pPr>
    </w:p>
    <w:p w14:paraId="35772422" w14:textId="4B2D829E" w:rsidR="00490259" w:rsidRPr="00E25FB7" w:rsidRDefault="00490259" w:rsidP="00EC7C31">
      <w:pPr>
        <w:pStyle w:val="Akapitzlist"/>
        <w:numPr>
          <w:ilvl w:val="0"/>
          <w:numId w:val="36"/>
        </w:numPr>
        <w:ind w:left="284" w:hanging="284"/>
        <w:jc w:val="both"/>
        <w:rPr>
          <w:i/>
          <w:iCs/>
          <w:sz w:val="22"/>
          <w:szCs w:val="22"/>
        </w:rPr>
      </w:pPr>
      <w:r w:rsidRPr="00E25FB7">
        <w:rPr>
          <w:i/>
          <w:iCs/>
          <w:sz w:val="22"/>
          <w:szCs w:val="22"/>
        </w:rPr>
        <w:t>Stawka podatku od towarów i usług obowiązująca u zamawiającego zgodnie z ustawą</w:t>
      </w:r>
      <w:r w:rsidR="00786E1D" w:rsidRPr="00E25FB7">
        <w:rPr>
          <w:i/>
          <w:iCs/>
          <w:sz w:val="22"/>
          <w:szCs w:val="22"/>
        </w:rPr>
        <w:br/>
      </w:r>
      <w:r w:rsidRPr="00E25FB7">
        <w:rPr>
          <w:i/>
          <w:iCs/>
          <w:sz w:val="22"/>
          <w:szCs w:val="22"/>
        </w:rPr>
        <w:t>z 11.03.2004r. o podatku od towarów i usług wynosi ____%.</w:t>
      </w:r>
    </w:p>
    <w:p w14:paraId="36B2078A" w14:textId="77777777" w:rsidR="00490259" w:rsidRPr="00E25FB7" w:rsidRDefault="00490259" w:rsidP="00786E1D">
      <w:pPr>
        <w:ind w:left="284" w:hanging="284"/>
        <w:jc w:val="both"/>
        <w:rPr>
          <w:i/>
          <w:iCs/>
          <w:sz w:val="22"/>
          <w:szCs w:val="22"/>
        </w:rPr>
      </w:pPr>
    </w:p>
    <w:p w14:paraId="66D81525" w14:textId="4798C29F" w:rsidR="00490259" w:rsidRPr="00E25FB7" w:rsidRDefault="00490259" w:rsidP="00EC7C31">
      <w:pPr>
        <w:pStyle w:val="Akapitzlist"/>
        <w:numPr>
          <w:ilvl w:val="0"/>
          <w:numId w:val="36"/>
        </w:numPr>
        <w:ind w:left="284" w:hanging="284"/>
        <w:jc w:val="both"/>
        <w:rPr>
          <w:i/>
          <w:iCs/>
          <w:sz w:val="22"/>
          <w:szCs w:val="22"/>
        </w:rPr>
      </w:pPr>
      <w:r w:rsidRPr="00E25FB7">
        <w:rPr>
          <w:i/>
          <w:iCs/>
          <w:sz w:val="22"/>
          <w:szCs w:val="22"/>
        </w:rPr>
        <w:t>Wpisać odpowiednio (w przypadku większej ilości zadań/pozycji można numery zadań/pozycji wpisać w jednej pozycji tabeli np. „1, 3, od 5 do 19” lub „wszystkie oferowane zadania/pozycje”)</w:t>
      </w:r>
    </w:p>
    <w:p w14:paraId="0AB00862" w14:textId="77777777" w:rsidR="00490259" w:rsidRPr="00AE4B17" w:rsidRDefault="00490259" w:rsidP="00490259">
      <w:pPr>
        <w:tabs>
          <w:tab w:val="left" w:pos="851"/>
        </w:tabs>
        <w:ind w:left="-142" w:firstLine="142"/>
        <w:rPr>
          <w:szCs w:val="18"/>
          <w:highlight w:val="yellow"/>
        </w:rPr>
      </w:pPr>
    </w:p>
    <w:p w14:paraId="1E3E4636" w14:textId="77777777" w:rsidR="00490259" w:rsidRPr="00AE4B17" w:rsidRDefault="00490259" w:rsidP="00490259">
      <w:pPr>
        <w:tabs>
          <w:tab w:val="left" w:pos="851"/>
        </w:tabs>
        <w:ind w:left="-142" w:firstLine="142"/>
        <w:rPr>
          <w:sz w:val="22"/>
          <w:highlight w:val="yellow"/>
        </w:rPr>
      </w:pPr>
    </w:p>
    <w:p w14:paraId="7D7B4CF0" w14:textId="77777777" w:rsidR="00DB34F2" w:rsidRDefault="00DB34F2">
      <w:pPr>
        <w:spacing w:after="160" w:line="259" w:lineRule="auto"/>
        <w:rPr>
          <w:rFonts w:eastAsiaTheme="majorEastAsia"/>
          <w:b/>
          <w:bCs/>
          <w:sz w:val="24"/>
          <w:szCs w:val="24"/>
        </w:rPr>
      </w:pPr>
      <w:bookmarkStart w:id="271" w:name="_Toc198537350"/>
      <w:bookmarkStart w:id="272" w:name="_Toc214530083"/>
      <w:r>
        <w:rPr>
          <w:szCs w:val="24"/>
        </w:rPr>
        <w:br w:type="page"/>
      </w:r>
    </w:p>
    <w:p w14:paraId="20237684" w14:textId="4A864942" w:rsidR="00DB34F2" w:rsidRPr="00DB34F2" w:rsidRDefault="00DB34F2" w:rsidP="00DB34F2">
      <w:pPr>
        <w:pStyle w:val="Nagwek1"/>
      </w:pPr>
      <w:bookmarkStart w:id="273" w:name="_Toc235620857"/>
      <w:r w:rsidRPr="00DB34F2">
        <w:lastRenderedPageBreak/>
        <w:t>Załącznik nr 4.</w:t>
      </w:r>
      <w:r>
        <w:t>10</w:t>
      </w:r>
      <w:r w:rsidRPr="00DB34F2">
        <w:t xml:space="preserve"> do SWZ „Oświadczenie producenta/upoważnionego przedstawiciela producenta maszyn / urządzeń”</w:t>
      </w:r>
      <w:bookmarkEnd w:id="271"/>
      <w:bookmarkEnd w:id="272"/>
      <w:bookmarkEnd w:id="273"/>
    </w:p>
    <w:p w14:paraId="0B866E1D" w14:textId="77777777" w:rsidR="00DB34F2" w:rsidRPr="001E6414" w:rsidRDefault="00DB34F2" w:rsidP="00DB34F2">
      <w:pPr>
        <w:jc w:val="both"/>
        <w:rPr>
          <w:sz w:val="22"/>
          <w:szCs w:val="22"/>
        </w:rPr>
      </w:pPr>
    </w:p>
    <w:p w14:paraId="3F3AFEF0" w14:textId="77777777" w:rsidR="00DB34F2" w:rsidRPr="001E6414" w:rsidRDefault="00DB34F2" w:rsidP="00DB34F2">
      <w:pPr>
        <w:jc w:val="both"/>
        <w:rPr>
          <w:sz w:val="22"/>
          <w:szCs w:val="22"/>
        </w:rPr>
      </w:pPr>
      <w:r w:rsidRPr="001E6414">
        <w:rPr>
          <w:sz w:val="22"/>
          <w:szCs w:val="22"/>
        </w:rPr>
        <w:t>Miejscowość: ___________________________________, dnia _____________________</w:t>
      </w:r>
    </w:p>
    <w:p w14:paraId="55532410" w14:textId="77777777" w:rsidR="00DB34F2" w:rsidRPr="001E6414" w:rsidRDefault="00DB34F2" w:rsidP="00DB34F2">
      <w:pPr>
        <w:jc w:val="both"/>
      </w:pPr>
    </w:p>
    <w:p w14:paraId="719B62B6" w14:textId="2039BA27" w:rsidR="00DB34F2" w:rsidRPr="001E6414" w:rsidRDefault="00DB34F2" w:rsidP="00DB34F2">
      <w:pPr>
        <w:jc w:val="both"/>
      </w:pPr>
      <w:r w:rsidRPr="001E6414">
        <w:rPr>
          <w:i/>
          <w:iCs/>
        </w:rPr>
        <w:t>Nazwa podmiotu składającego oświadczenie</w:t>
      </w:r>
      <w:r>
        <w:rPr>
          <w:i/>
          <w:iCs/>
        </w:rPr>
        <w:t xml:space="preserve">: </w:t>
      </w:r>
      <w:r w:rsidRPr="001E6414">
        <w:t>___________________________________________</w:t>
      </w:r>
    </w:p>
    <w:p w14:paraId="7126C558" w14:textId="77777777" w:rsidR="00DB34F2" w:rsidRPr="001E6414" w:rsidRDefault="00DB34F2" w:rsidP="00DB34F2">
      <w:pPr>
        <w:jc w:val="both"/>
      </w:pPr>
      <w:r w:rsidRPr="001E6414">
        <w:tab/>
      </w:r>
    </w:p>
    <w:p w14:paraId="776DAA17" w14:textId="77777777" w:rsidR="00DB34F2" w:rsidRPr="001E6414" w:rsidRDefault="00DB34F2" w:rsidP="00DB34F2">
      <w:pPr>
        <w:jc w:val="both"/>
      </w:pPr>
      <w:r w:rsidRPr="001E6414">
        <w:rPr>
          <w:i/>
          <w:iCs/>
        </w:rPr>
        <w:t>Adres siedziby:</w:t>
      </w:r>
      <w:r w:rsidRPr="001E6414">
        <w:tab/>
        <w:t>__________________________________________________________________</w:t>
      </w:r>
    </w:p>
    <w:p w14:paraId="45232E90" w14:textId="77777777" w:rsidR="00DB34F2" w:rsidRPr="001E6414" w:rsidRDefault="00DB34F2" w:rsidP="00DB34F2">
      <w:pPr>
        <w:jc w:val="both"/>
      </w:pPr>
    </w:p>
    <w:p w14:paraId="71BE2E0A" w14:textId="77777777" w:rsidR="00DB34F2" w:rsidRPr="001E6414" w:rsidRDefault="00DB34F2" w:rsidP="00DB34F2">
      <w:pPr>
        <w:ind w:left="1417" w:firstLine="1"/>
        <w:jc w:val="both"/>
      </w:pPr>
      <w:r w:rsidRPr="001E6414">
        <w:t>__________________________________________________________________</w:t>
      </w:r>
    </w:p>
    <w:p w14:paraId="27F92CC5" w14:textId="77777777" w:rsidR="00DB34F2" w:rsidRPr="001E6414" w:rsidRDefault="00DB34F2" w:rsidP="00DB34F2">
      <w:pPr>
        <w:jc w:val="both"/>
        <w:rPr>
          <w:sz w:val="22"/>
          <w:szCs w:val="22"/>
        </w:rPr>
      </w:pPr>
    </w:p>
    <w:p w14:paraId="1D375437" w14:textId="77777777" w:rsidR="00DB34F2" w:rsidRPr="001E6414" w:rsidRDefault="00DB34F2" w:rsidP="00DB34F2">
      <w:pPr>
        <w:jc w:val="center"/>
        <w:rPr>
          <w:b/>
          <w:bCs/>
          <w:sz w:val="32"/>
          <w:szCs w:val="32"/>
        </w:rPr>
      </w:pPr>
      <w:r w:rsidRPr="001E6414">
        <w:rPr>
          <w:b/>
          <w:bCs/>
          <w:sz w:val="32"/>
          <w:szCs w:val="32"/>
        </w:rPr>
        <w:t>OŚWIADCZENIE PRODUCENTA / UPOWAŻNIONEGO PRZEDSTAWICIELA PRODUCENTA MASZYN/URZĄDZEŃ</w:t>
      </w:r>
    </w:p>
    <w:p w14:paraId="6EA682DE" w14:textId="77777777" w:rsidR="00DB34F2" w:rsidRPr="001E6414" w:rsidRDefault="00DB34F2" w:rsidP="00DB34F2">
      <w:pPr>
        <w:jc w:val="both"/>
        <w:rPr>
          <w:sz w:val="22"/>
          <w:szCs w:val="22"/>
        </w:rPr>
      </w:pPr>
    </w:p>
    <w:p w14:paraId="04F76408" w14:textId="19028DA5" w:rsidR="00DB34F2" w:rsidRDefault="00DB34F2" w:rsidP="00DB34F2">
      <w:pPr>
        <w:jc w:val="both"/>
        <w:rPr>
          <w:b/>
          <w:bCs/>
          <w:sz w:val="22"/>
          <w:szCs w:val="22"/>
        </w:rPr>
      </w:pPr>
      <w:r w:rsidRPr="0082407A">
        <w:rPr>
          <w:i/>
          <w:iCs/>
          <w:sz w:val="22"/>
          <w:szCs w:val="22"/>
        </w:rPr>
        <w:t>Dotyczy:</w:t>
      </w:r>
      <w:r w:rsidRPr="0082407A">
        <w:rPr>
          <w:sz w:val="22"/>
          <w:szCs w:val="22"/>
        </w:rPr>
        <w:t xml:space="preserve"> </w:t>
      </w:r>
      <w:r w:rsidRPr="00DB34F2">
        <w:rPr>
          <w:b/>
          <w:bCs/>
          <w:sz w:val="22"/>
          <w:szCs w:val="22"/>
        </w:rPr>
        <w:t>Remont nastawników do lokomotyw dołowych akumulatorowych i przewodowych produkcji KONSTAL dla Oddziałów PGG S.A.</w:t>
      </w:r>
    </w:p>
    <w:p w14:paraId="21C5313E" w14:textId="77777777" w:rsidR="00DB34F2" w:rsidRDefault="00DB34F2" w:rsidP="00DB34F2">
      <w:pPr>
        <w:jc w:val="both"/>
        <w:rPr>
          <w:b/>
          <w:bCs/>
          <w:sz w:val="22"/>
          <w:szCs w:val="22"/>
        </w:rPr>
      </w:pPr>
    </w:p>
    <w:tbl>
      <w:tblPr>
        <w:tblW w:w="9249" w:type="dxa"/>
        <w:tblInd w:w="-20" w:type="dxa"/>
        <w:tblLayout w:type="fixed"/>
        <w:tblLook w:val="0000" w:firstRow="0" w:lastRow="0" w:firstColumn="0" w:lastColumn="0" w:noHBand="0" w:noVBand="0"/>
      </w:tblPr>
      <w:tblGrid>
        <w:gridCol w:w="2689"/>
        <w:gridCol w:w="6560"/>
      </w:tblGrid>
      <w:tr w:rsidR="00DB34F2" w:rsidRPr="001E6414" w14:paraId="19A9CCD4" w14:textId="77777777" w:rsidTr="00DB34F2">
        <w:trPr>
          <w:cantSplit/>
          <w:trHeight w:hRule="exact" w:val="510"/>
        </w:trPr>
        <w:tc>
          <w:tcPr>
            <w:tcW w:w="2689" w:type="dxa"/>
            <w:vMerge w:val="restart"/>
            <w:tcBorders>
              <w:top w:val="single" w:sz="4" w:space="0" w:color="000000"/>
              <w:left w:val="single" w:sz="4" w:space="0" w:color="000000"/>
              <w:bottom w:val="single" w:sz="4" w:space="0" w:color="000000"/>
            </w:tcBorders>
            <w:shd w:val="clear" w:color="auto" w:fill="FFFFFF"/>
            <w:vAlign w:val="center"/>
          </w:tcPr>
          <w:p w14:paraId="07B31726" w14:textId="77777777" w:rsidR="00DB34F2" w:rsidRPr="001E6414" w:rsidRDefault="00DB34F2" w:rsidP="00FF5EDD">
            <w:pPr>
              <w:snapToGrid w:val="0"/>
              <w:jc w:val="center"/>
              <w:rPr>
                <w:b/>
                <w:bCs/>
                <w:sz w:val="22"/>
                <w:szCs w:val="22"/>
              </w:rPr>
            </w:pPr>
            <w:r w:rsidRPr="001E6414">
              <w:rPr>
                <w:b/>
                <w:bCs/>
                <w:sz w:val="22"/>
                <w:szCs w:val="22"/>
              </w:rPr>
              <w:t>Pełna nazwa Wykonawcy</w:t>
            </w:r>
          </w:p>
        </w:tc>
        <w:tc>
          <w:tcPr>
            <w:tcW w:w="6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BC8F8" w14:textId="77777777" w:rsidR="00DB34F2" w:rsidRPr="001E6414" w:rsidRDefault="00DB34F2" w:rsidP="00FF5EDD">
            <w:pPr>
              <w:snapToGrid w:val="0"/>
              <w:jc w:val="center"/>
              <w:rPr>
                <w:sz w:val="22"/>
                <w:szCs w:val="22"/>
              </w:rPr>
            </w:pPr>
          </w:p>
        </w:tc>
      </w:tr>
      <w:tr w:rsidR="00DB34F2" w:rsidRPr="001E6414" w14:paraId="5337AC10" w14:textId="77777777" w:rsidTr="00DB34F2">
        <w:trPr>
          <w:cantSplit/>
          <w:trHeight w:hRule="exact" w:val="510"/>
        </w:trPr>
        <w:tc>
          <w:tcPr>
            <w:tcW w:w="2689" w:type="dxa"/>
            <w:vMerge/>
            <w:tcBorders>
              <w:top w:val="single" w:sz="4" w:space="0" w:color="000000"/>
              <w:left w:val="single" w:sz="4" w:space="0" w:color="000000"/>
              <w:bottom w:val="single" w:sz="4" w:space="0" w:color="000000"/>
            </w:tcBorders>
            <w:shd w:val="clear" w:color="auto" w:fill="FFFFFF"/>
            <w:vAlign w:val="center"/>
          </w:tcPr>
          <w:p w14:paraId="2223A8E0" w14:textId="77777777" w:rsidR="00DB34F2" w:rsidRPr="001E6414" w:rsidRDefault="00DB34F2" w:rsidP="00FF5EDD">
            <w:pPr>
              <w:snapToGrid w:val="0"/>
              <w:jc w:val="center"/>
              <w:rPr>
                <w:b/>
                <w:bCs/>
                <w:sz w:val="22"/>
                <w:szCs w:val="22"/>
              </w:rPr>
            </w:pPr>
          </w:p>
        </w:tc>
        <w:tc>
          <w:tcPr>
            <w:tcW w:w="6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125445" w14:textId="77777777" w:rsidR="00DB34F2" w:rsidRPr="001E6414" w:rsidRDefault="00DB34F2" w:rsidP="00FF5EDD">
            <w:pPr>
              <w:snapToGrid w:val="0"/>
              <w:jc w:val="center"/>
              <w:rPr>
                <w:sz w:val="22"/>
                <w:szCs w:val="22"/>
              </w:rPr>
            </w:pPr>
          </w:p>
        </w:tc>
      </w:tr>
      <w:tr w:rsidR="00DB34F2" w:rsidRPr="001E6414" w14:paraId="71A40C34" w14:textId="77777777" w:rsidTr="00DB34F2">
        <w:trPr>
          <w:cantSplit/>
          <w:trHeight w:hRule="exact" w:val="510"/>
        </w:trPr>
        <w:tc>
          <w:tcPr>
            <w:tcW w:w="2689" w:type="dxa"/>
            <w:vMerge w:val="restart"/>
            <w:tcBorders>
              <w:top w:val="single" w:sz="4" w:space="0" w:color="000000"/>
              <w:left w:val="single" w:sz="4" w:space="0" w:color="000000"/>
              <w:bottom w:val="single" w:sz="4" w:space="0" w:color="000000"/>
            </w:tcBorders>
            <w:vAlign w:val="center"/>
          </w:tcPr>
          <w:p w14:paraId="19D0C937" w14:textId="77777777" w:rsidR="00DB34F2" w:rsidRPr="001E6414" w:rsidRDefault="00DB34F2" w:rsidP="00FF5EDD">
            <w:pPr>
              <w:snapToGrid w:val="0"/>
              <w:jc w:val="center"/>
              <w:rPr>
                <w:b/>
                <w:bCs/>
                <w:sz w:val="22"/>
                <w:szCs w:val="22"/>
              </w:rPr>
            </w:pPr>
            <w:r w:rsidRPr="001E6414">
              <w:rPr>
                <w:b/>
                <w:bCs/>
                <w:sz w:val="22"/>
                <w:szCs w:val="22"/>
              </w:rPr>
              <w:t xml:space="preserve">Adres siedziby Wykonawcy </w:t>
            </w:r>
          </w:p>
        </w:tc>
        <w:tc>
          <w:tcPr>
            <w:tcW w:w="6560" w:type="dxa"/>
            <w:tcBorders>
              <w:top w:val="single" w:sz="4" w:space="0" w:color="000000"/>
              <w:left w:val="single" w:sz="4" w:space="0" w:color="000000"/>
              <w:bottom w:val="single" w:sz="4" w:space="0" w:color="000000"/>
              <w:right w:val="single" w:sz="4" w:space="0" w:color="000000"/>
            </w:tcBorders>
            <w:vAlign w:val="center"/>
          </w:tcPr>
          <w:p w14:paraId="79C40FEE" w14:textId="77777777" w:rsidR="00DB34F2" w:rsidRPr="001E6414" w:rsidRDefault="00DB34F2" w:rsidP="00FF5EDD">
            <w:pPr>
              <w:snapToGrid w:val="0"/>
              <w:jc w:val="center"/>
              <w:rPr>
                <w:sz w:val="22"/>
                <w:szCs w:val="22"/>
              </w:rPr>
            </w:pPr>
          </w:p>
        </w:tc>
      </w:tr>
      <w:tr w:rsidR="00DB34F2" w:rsidRPr="001E6414" w14:paraId="0CC75455" w14:textId="77777777" w:rsidTr="00DB34F2">
        <w:trPr>
          <w:cantSplit/>
          <w:trHeight w:hRule="exact" w:val="510"/>
        </w:trPr>
        <w:tc>
          <w:tcPr>
            <w:tcW w:w="2689" w:type="dxa"/>
            <w:vMerge/>
            <w:tcBorders>
              <w:top w:val="single" w:sz="4" w:space="0" w:color="000000"/>
              <w:left w:val="single" w:sz="4" w:space="0" w:color="000000"/>
              <w:bottom w:val="single" w:sz="4" w:space="0" w:color="000000"/>
            </w:tcBorders>
            <w:vAlign w:val="center"/>
          </w:tcPr>
          <w:p w14:paraId="3D7512B7" w14:textId="77777777" w:rsidR="00DB34F2" w:rsidRPr="001E6414" w:rsidRDefault="00DB34F2" w:rsidP="00FF5EDD">
            <w:pPr>
              <w:snapToGrid w:val="0"/>
              <w:jc w:val="center"/>
              <w:rPr>
                <w:b/>
                <w:bCs/>
                <w:sz w:val="22"/>
                <w:szCs w:val="22"/>
              </w:rPr>
            </w:pPr>
          </w:p>
        </w:tc>
        <w:tc>
          <w:tcPr>
            <w:tcW w:w="6560" w:type="dxa"/>
            <w:tcBorders>
              <w:top w:val="single" w:sz="4" w:space="0" w:color="000000"/>
              <w:left w:val="single" w:sz="4" w:space="0" w:color="000000"/>
              <w:bottom w:val="single" w:sz="4" w:space="0" w:color="000000"/>
              <w:right w:val="single" w:sz="4" w:space="0" w:color="000000"/>
            </w:tcBorders>
            <w:vAlign w:val="center"/>
          </w:tcPr>
          <w:p w14:paraId="4F5BB8A4" w14:textId="77777777" w:rsidR="00DB34F2" w:rsidRPr="001E6414" w:rsidRDefault="00DB34F2" w:rsidP="00FF5EDD">
            <w:pPr>
              <w:snapToGrid w:val="0"/>
              <w:jc w:val="center"/>
              <w:rPr>
                <w:b/>
                <w:bCs/>
                <w:sz w:val="22"/>
                <w:szCs w:val="22"/>
              </w:rPr>
            </w:pPr>
          </w:p>
        </w:tc>
      </w:tr>
    </w:tbl>
    <w:p w14:paraId="55FAF1CE" w14:textId="77777777" w:rsidR="00DB34F2" w:rsidRDefault="00DB34F2" w:rsidP="00DB34F2">
      <w:pPr>
        <w:jc w:val="both"/>
      </w:pPr>
    </w:p>
    <w:p w14:paraId="171B5D21" w14:textId="77777777" w:rsidR="00DB34F2" w:rsidRPr="001E6414" w:rsidRDefault="00DB34F2" w:rsidP="00DB34F2">
      <w:pPr>
        <w:jc w:val="both"/>
      </w:pPr>
    </w:p>
    <w:p w14:paraId="0FD0870B" w14:textId="3DD7CA3A" w:rsidR="00DB34F2" w:rsidRPr="00D546A8" w:rsidRDefault="00DB34F2" w:rsidP="00DB34F2">
      <w:pPr>
        <w:jc w:val="both"/>
        <w:rPr>
          <w:i/>
          <w:sz w:val="22"/>
          <w:szCs w:val="22"/>
        </w:rPr>
      </w:pPr>
      <w:r w:rsidRPr="00185876">
        <w:rPr>
          <w:sz w:val="22"/>
          <w:szCs w:val="22"/>
        </w:rPr>
        <w:t>Oświadczamy, że jesteśmy podmiotem uprawnionym w rozumieniu ustawy</w:t>
      </w:r>
      <w:r w:rsidRPr="00185876">
        <w:rPr>
          <w:i/>
          <w:sz w:val="22"/>
          <w:szCs w:val="22"/>
        </w:rPr>
        <w:t xml:space="preserve"> Prawo Geologiczne i</w:t>
      </w:r>
      <w:r>
        <w:rPr>
          <w:i/>
          <w:sz w:val="22"/>
          <w:szCs w:val="22"/>
        </w:rPr>
        <w:t> </w:t>
      </w:r>
      <w:r w:rsidRPr="00185876">
        <w:rPr>
          <w:i/>
          <w:sz w:val="22"/>
          <w:szCs w:val="22"/>
        </w:rPr>
        <w:t>Górnicze wraz z rozporządzeniami z niej wynikającymi</w:t>
      </w:r>
      <w:r w:rsidRPr="00185876">
        <w:rPr>
          <w:sz w:val="22"/>
          <w:szCs w:val="22"/>
        </w:rPr>
        <w:t xml:space="preserve"> do wykonywania remontów maszyn/ urządzeń/ podzespołów, których przedmiot zamówienia dotyczy.</w:t>
      </w:r>
    </w:p>
    <w:p w14:paraId="56183858" w14:textId="77777777" w:rsidR="00490259" w:rsidRPr="00AE4B17" w:rsidRDefault="00490259" w:rsidP="00490259">
      <w:pPr>
        <w:tabs>
          <w:tab w:val="left" w:pos="851"/>
        </w:tabs>
        <w:ind w:left="-142" w:firstLine="142"/>
        <w:rPr>
          <w:sz w:val="22"/>
          <w:highlight w:val="yellow"/>
        </w:rPr>
      </w:pPr>
    </w:p>
    <w:p w14:paraId="7A3660AE" w14:textId="77777777" w:rsidR="00490259" w:rsidRPr="00AE4B17" w:rsidRDefault="00490259" w:rsidP="00490259">
      <w:pPr>
        <w:tabs>
          <w:tab w:val="left" w:pos="851"/>
        </w:tabs>
        <w:ind w:left="-142" w:firstLine="142"/>
        <w:rPr>
          <w:sz w:val="22"/>
          <w:highlight w:val="yellow"/>
        </w:rPr>
      </w:pPr>
    </w:p>
    <w:p w14:paraId="1327F5D0" w14:textId="77777777" w:rsidR="00490259" w:rsidRPr="00AE4B17" w:rsidRDefault="00490259" w:rsidP="00490259">
      <w:pPr>
        <w:tabs>
          <w:tab w:val="left" w:pos="851"/>
        </w:tabs>
        <w:ind w:left="-142" w:firstLine="142"/>
        <w:rPr>
          <w:sz w:val="22"/>
          <w:highlight w:val="yellow"/>
        </w:rPr>
      </w:pPr>
    </w:p>
    <w:p w14:paraId="7F0DF71D" w14:textId="77777777" w:rsidR="00490259" w:rsidRPr="00AE4B17" w:rsidRDefault="00490259" w:rsidP="00490259">
      <w:pPr>
        <w:tabs>
          <w:tab w:val="left" w:pos="851"/>
        </w:tabs>
        <w:ind w:left="-142" w:firstLine="142"/>
        <w:rPr>
          <w:sz w:val="22"/>
          <w:highlight w:val="yellow"/>
        </w:rPr>
      </w:pPr>
    </w:p>
    <w:p w14:paraId="55CE0979" w14:textId="77777777" w:rsidR="00490259" w:rsidRPr="00AE4B17" w:rsidRDefault="00490259" w:rsidP="00490259">
      <w:pPr>
        <w:tabs>
          <w:tab w:val="left" w:pos="851"/>
        </w:tabs>
        <w:ind w:left="-142" w:firstLine="142"/>
        <w:rPr>
          <w:sz w:val="22"/>
          <w:highlight w:val="yellow"/>
        </w:rPr>
      </w:pPr>
    </w:p>
    <w:p w14:paraId="5C4E3D33" w14:textId="77777777" w:rsidR="00490259" w:rsidRPr="00AE4B17" w:rsidRDefault="00490259" w:rsidP="00490259">
      <w:pPr>
        <w:tabs>
          <w:tab w:val="left" w:pos="851"/>
        </w:tabs>
        <w:ind w:left="-142" w:firstLine="142"/>
        <w:rPr>
          <w:sz w:val="22"/>
          <w:highlight w:val="yellow"/>
        </w:rPr>
      </w:pPr>
    </w:p>
    <w:p w14:paraId="408EA9FD" w14:textId="77777777" w:rsidR="00490259" w:rsidRPr="00AE4B17" w:rsidRDefault="00490259" w:rsidP="00490259">
      <w:pPr>
        <w:tabs>
          <w:tab w:val="left" w:pos="851"/>
        </w:tabs>
        <w:ind w:left="-142" w:firstLine="142"/>
        <w:rPr>
          <w:sz w:val="22"/>
          <w:highlight w:val="yellow"/>
        </w:rPr>
      </w:pPr>
    </w:p>
    <w:p w14:paraId="3C1C2E4B" w14:textId="77777777" w:rsidR="00490259" w:rsidRPr="00AE4B17" w:rsidRDefault="00490259" w:rsidP="00490259">
      <w:pPr>
        <w:tabs>
          <w:tab w:val="left" w:pos="851"/>
        </w:tabs>
        <w:ind w:left="-142" w:firstLine="142"/>
        <w:rPr>
          <w:sz w:val="22"/>
          <w:highlight w:val="yellow"/>
        </w:rPr>
      </w:pPr>
    </w:p>
    <w:p w14:paraId="2028D5DB" w14:textId="77777777" w:rsidR="00490259" w:rsidRPr="00AE4B17" w:rsidRDefault="00490259" w:rsidP="00490259">
      <w:pPr>
        <w:tabs>
          <w:tab w:val="left" w:pos="851"/>
        </w:tabs>
        <w:ind w:left="-142" w:firstLine="142"/>
        <w:rPr>
          <w:sz w:val="22"/>
          <w:highlight w:val="yellow"/>
        </w:rPr>
      </w:pPr>
    </w:p>
    <w:p w14:paraId="59A0E788" w14:textId="77777777" w:rsidR="00490259" w:rsidRPr="00AE4B17" w:rsidRDefault="00490259" w:rsidP="00490259">
      <w:pPr>
        <w:tabs>
          <w:tab w:val="left" w:pos="851"/>
        </w:tabs>
        <w:ind w:left="-142" w:firstLine="142"/>
        <w:rPr>
          <w:sz w:val="22"/>
          <w:highlight w:val="yellow"/>
        </w:rPr>
      </w:pPr>
    </w:p>
    <w:p w14:paraId="0CDF365C" w14:textId="77777777" w:rsidR="00490259" w:rsidRPr="00AE4B17" w:rsidRDefault="00490259" w:rsidP="00490259">
      <w:pPr>
        <w:tabs>
          <w:tab w:val="left" w:pos="851"/>
        </w:tabs>
        <w:ind w:left="-142" w:firstLine="142"/>
        <w:rPr>
          <w:sz w:val="22"/>
          <w:highlight w:val="yellow"/>
        </w:rPr>
      </w:pPr>
    </w:p>
    <w:p w14:paraId="6A3514C0" w14:textId="77777777" w:rsidR="00490259" w:rsidRPr="00AE4B17" w:rsidRDefault="00490259" w:rsidP="00490259">
      <w:pPr>
        <w:tabs>
          <w:tab w:val="left" w:pos="851"/>
        </w:tabs>
        <w:ind w:left="-142" w:firstLine="142"/>
        <w:rPr>
          <w:sz w:val="22"/>
          <w:highlight w:val="yellow"/>
        </w:rPr>
      </w:pPr>
    </w:p>
    <w:p w14:paraId="116A05D6" w14:textId="77777777" w:rsidR="00490259" w:rsidRPr="00AE4B17" w:rsidRDefault="00490259" w:rsidP="00490259">
      <w:pPr>
        <w:tabs>
          <w:tab w:val="left" w:pos="851"/>
        </w:tabs>
        <w:ind w:left="-142" w:firstLine="142"/>
        <w:rPr>
          <w:sz w:val="22"/>
          <w:highlight w:val="yellow"/>
        </w:rPr>
      </w:pPr>
    </w:p>
    <w:p w14:paraId="2B6E8E6D" w14:textId="77777777" w:rsidR="00490259" w:rsidRPr="00AE4B17" w:rsidRDefault="00490259" w:rsidP="00490259">
      <w:pPr>
        <w:tabs>
          <w:tab w:val="left" w:pos="851"/>
        </w:tabs>
        <w:ind w:left="-142" w:firstLine="142"/>
        <w:rPr>
          <w:sz w:val="22"/>
          <w:highlight w:val="yellow"/>
        </w:rPr>
      </w:pPr>
    </w:p>
    <w:p w14:paraId="4B5AC177" w14:textId="77777777" w:rsidR="00490259" w:rsidRPr="00AE4B17" w:rsidRDefault="00490259" w:rsidP="00490259">
      <w:pPr>
        <w:tabs>
          <w:tab w:val="left" w:pos="851"/>
        </w:tabs>
        <w:ind w:left="-142" w:firstLine="142"/>
        <w:rPr>
          <w:sz w:val="22"/>
          <w:highlight w:val="yellow"/>
        </w:rPr>
      </w:pPr>
    </w:p>
    <w:p w14:paraId="73BCD236" w14:textId="77777777" w:rsidR="00490259" w:rsidRPr="00AE4B17" w:rsidRDefault="00490259" w:rsidP="00490259">
      <w:pPr>
        <w:tabs>
          <w:tab w:val="left" w:pos="851"/>
        </w:tabs>
        <w:ind w:left="-142" w:firstLine="142"/>
        <w:rPr>
          <w:sz w:val="22"/>
          <w:highlight w:val="yellow"/>
        </w:rPr>
      </w:pPr>
    </w:p>
    <w:p w14:paraId="6B9273C3" w14:textId="77777777" w:rsidR="00B05A01" w:rsidRPr="00AE4B17" w:rsidRDefault="00B05A01">
      <w:pPr>
        <w:spacing w:after="160" w:line="259" w:lineRule="auto"/>
        <w:rPr>
          <w:rFonts w:eastAsiaTheme="majorEastAsia"/>
          <w:b/>
          <w:bCs/>
          <w:color w:val="2F5496" w:themeColor="accent1" w:themeShade="BF"/>
          <w:spacing w:val="20"/>
          <w:sz w:val="28"/>
          <w:szCs w:val="28"/>
          <w:highlight w:val="yellow"/>
        </w:rPr>
      </w:pPr>
      <w:bookmarkStart w:id="274" w:name="_Hlk83030833"/>
      <w:r w:rsidRPr="00AE4B17">
        <w:rPr>
          <w:rFonts w:eastAsiaTheme="majorEastAsia"/>
          <w:b/>
          <w:bCs/>
          <w:color w:val="2F5496" w:themeColor="accent1" w:themeShade="BF"/>
          <w:spacing w:val="20"/>
          <w:sz w:val="28"/>
          <w:szCs w:val="28"/>
          <w:highlight w:val="yellow"/>
        </w:rPr>
        <w:br w:type="page"/>
      </w:r>
    </w:p>
    <w:p w14:paraId="2DD9559C" w14:textId="7E4BB839" w:rsidR="00490259" w:rsidRPr="00E25FB7" w:rsidRDefault="00490259" w:rsidP="00E25FB7">
      <w:pPr>
        <w:pStyle w:val="Nagwek1"/>
      </w:pPr>
      <w:bookmarkStart w:id="275" w:name="_Toc235101273"/>
      <w:bookmarkStart w:id="276" w:name="_Toc235101490"/>
      <w:bookmarkStart w:id="277" w:name="_Toc235101727"/>
      <w:bookmarkStart w:id="278" w:name="_Toc235620858"/>
      <w:r w:rsidRPr="00E25FB7">
        <w:lastRenderedPageBreak/>
        <w:t>Załącznik nr 5 do SWZ – Istotne postanowienia umowy</w:t>
      </w:r>
      <w:bookmarkEnd w:id="275"/>
      <w:bookmarkEnd w:id="276"/>
      <w:bookmarkEnd w:id="277"/>
      <w:bookmarkEnd w:id="278"/>
    </w:p>
    <w:p w14:paraId="53E1BEA5" w14:textId="77777777" w:rsidR="00A95C13" w:rsidRPr="00E25FB7" w:rsidRDefault="00A95C13" w:rsidP="000C23F8">
      <w:pPr>
        <w:pStyle w:val="Zwykytekst"/>
        <w:jc w:val="both"/>
        <w:rPr>
          <w:rFonts w:ascii="Times New Roman" w:hAnsi="Times New Roman" w:cs="Times New Roman"/>
          <w:sz w:val="22"/>
          <w:szCs w:val="22"/>
        </w:rPr>
      </w:pPr>
      <w:bookmarkStart w:id="279" w:name="_Hlk67825298"/>
    </w:p>
    <w:p w14:paraId="1AB72A30" w14:textId="2995DF0F" w:rsidR="00747418" w:rsidRPr="00E25FB7" w:rsidRDefault="00747418" w:rsidP="009A029F">
      <w:pPr>
        <w:pStyle w:val="Zwykytekst"/>
        <w:jc w:val="center"/>
        <w:rPr>
          <w:rFonts w:ascii="Times New Roman" w:hAnsi="Times New Roman" w:cs="Times New Roman"/>
          <w:b/>
          <w:bCs/>
          <w:sz w:val="22"/>
          <w:szCs w:val="22"/>
        </w:rPr>
      </w:pPr>
      <w:r w:rsidRPr="00E25FB7">
        <w:rPr>
          <w:rFonts w:ascii="Times New Roman" w:hAnsi="Times New Roman" w:cs="Times New Roman"/>
          <w:b/>
          <w:bCs/>
          <w:sz w:val="22"/>
          <w:szCs w:val="22"/>
        </w:rPr>
        <w:t>UMOWA RAMOWA</w:t>
      </w:r>
    </w:p>
    <w:p w14:paraId="14505281" w14:textId="77777777" w:rsidR="00747418" w:rsidRPr="00E25FB7" w:rsidRDefault="00747418" w:rsidP="00747418">
      <w:pPr>
        <w:pStyle w:val="Zwykytekst"/>
        <w:jc w:val="center"/>
        <w:rPr>
          <w:rFonts w:ascii="Times New Roman" w:hAnsi="Times New Roman" w:cs="Times New Roman"/>
          <w:b/>
          <w:bCs/>
          <w:sz w:val="22"/>
          <w:szCs w:val="22"/>
        </w:rPr>
      </w:pPr>
    </w:p>
    <w:p w14:paraId="7F4D267B" w14:textId="77777777" w:rsidR="000C23F8" w:rsidRPr="00E25FB7" w:rsidRDefault="000C23F8" w:rsidP="00EC7C31">
      <w:pPr>
        <w:pStyle w:val="Zwykytekst"/>
        <w:numPr>
          <w:ilvl w:val="0"/>
          <w:numId w:val="42"/>
        </w:numPr>
        <w:ind w:left="426" w:hanging="426"/>
        <w:jc w:val="both"/>
        <w:rPr>
          <w:rFonts w:ascii="Times New Roman" w:hAnsi="Times New Roman" w:cs="Times New Roman"/>
          <w:sz w:val="22"/>
          <w:szCs w:val="22"/>
        </w:rPr>
      </w:pPr>
      <w:bookmarkStart w:id="280" w:name="_Hlk107472284"/>
      <w:r w:rsidRPr="00E25FB7">
        <w:rPr>
          <w:rFonts w:ascii="Times New Roman" w:hAnsi="Times New Roman" w:cs="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4DCA33AB" w14:textId="77777777" w:rsidR="000C23F8" w:rsidRPr="00E25FB7" w:rsidRDefault="000C23F8" w:rsidP="00EC7C31">
      <w:pPr>
        <w:pStyle w:val="Zwykytekst"/>
        <w:numPr>
          <w:ilvl w:val="0"/>
          <w:numId w:val="42"/>
        </w:numPr>
        <w:ind w:left="426" w:hanging="426"/>
        <w:rPr>
          <w:rFonts w:ascii="Times New Roman" w:hAnsi="Times New Roman" w:cs="Times New Roman"/>
          <w:sz w:val="22"/>
          <w:szCs w:val="22"/>
        </w:rPr>
      </w:pPr>
      <w:r w:rsidRPr="00E25FB7">
        <w:rPr>
          <w:rFonts w:ascii="Times New Roman" w:hAnsi="Times New Roman" w:cs="Times New Roman"/>
          <w:sz w:val="22"/>
          <w:szCs w:val="22"/>
        </w:rPr>
        <w:t>Strony przyjmują jako datę jej zawarcia - datę złożenia ostatniego podpisu.</w:t>
      </w:r>
    </w:p>
    <w:p w14:paraId="01DC2BBC" w14:textId="77777777" w:rsidR="00352C34" w:rsidRPr="00E25FB7" w:rsidRDefault="00352C34" w:rsidP="000A7D58">
      <w:pPr>
        <w:jc w:val="both"/>
        <w:rPr>
          <w:b/>
          <w:bCs/>
          <w:sz w:val="22"/>
          <w:szCs w:val="22"/>
        </w:rPr>
      </w:pPr>
    </w:p>
    <w:p w14:paraId="5DB961A8" w14:textId="24AC5240" w:rsidR="000A7D58" w:rsidRPr="00E25FB7" w:rsidRDefault="000A7D58" w:rsidP="000A7D58">
      <w:pPr>
        <w:jc w:val="both"/>
        <w:rPr>
          <w:b/>
          <w:bCs/>
          <w:sz w:val="22"/>
          <w:szCs w:val="22"/>
        </w:rPr>
      </w:pPr>
      <w:r w:rsidRPr="00E25FB7">
        <w:rPr>
          <w:b/>
          <w:bCs/>
          <w:sz w:val="22"/>
          <w:szCs w:val="22"/>
        </w:rPr>
        <w:t>Strony Umowy:</w:t>
      </w:r>
    </w:p>
    <w:p w14:paraId="058FE635" w14:textId="4602CC00" w:rsidR="00762DAD" w:rsidRPr="00E25FB7" w:rsidRDefault="000A7D58" w:rsidP="00762DAD">
      <w:pPr>
        <w:spacing w:before="120"/>
        <w:jc w:val="both"/>
        <w:rPr>
          <w:sz w:val="22"/>
          <w:szCs w:val="22"/>
        </w:rPr>
      </w:pPr>
      <w:r w:rsidRPr="00E25FB7">
        <w:rPr>
          <w:b/>
          <w:bCs/>
          <w:sz w:val="22"/>
          <w:szCs w:val="22"/>
        </w:rPr>
        <w:t>POLSKA GRUPA GÓRNICZA S.A.</w:t>
      </w:r>
      <w:r w:rsidRPr="00E25FB7">
        <w:rPr>
          <w:sz w:val="22"/>
          <w:szCs w:val="22"/>
        </w:rPr>
        <w:t xml:space="preserve"> z siedzibą w Katowicach przy ul. Powstańców 30, kod pocztowy 40-039, </w:t>
      </w:r>
      <w:r w:rsidRPr="00E25FB7">
        <w:rPr>
          <w:b/>
          <w:bCs/>
          <w:sz w:val="22"/>
          <w:szCs w:val="22"/>
        </w:rPr>
        <w:t>Oddział ……………………..,</w:t>
      </w:r>
      <w:r w:rsidRPr="00E25FB7">
        <w:rPr>
          <w:sz w:val="22"/>
          <w:szCs w:val="22"/>
        </w:rPr>
        <w:t xml:space="preserve"> adres: ……………………, ul. …………………….., </w:t>
      </w:r>
      <w:r w:rsidR="00762DAD" w:rsidRPr="00E25FB7">
        <w:rPr>
          <w:sz w:val="22"/>
          <w:szCs w:val="22"/>
        </w:rPr>
        <w:t xml:space="preserve">zarejestrowana przez Sąd Rejonowy Katowice-Wschód w Katowicach Wydział Gospodarczy pod numerem KRS 0000709363, wysokość kapitału zakładowego całkowicie wpłaconego: 3 916 719 000,00 zł, NIP 634-283-47-28, REGON: 360615984, </w:t>
      </w:r>
      <w:r w:rsidR="00762DAD" w:rsidRPr="00E25FB7">
        <w:rPr>
          <w:rFonts w:eastAsia="MS Mincho"/>
          <w:sz w:val="22"/>
          <w:szCs w:val="22"/>
        </w:rPr>
        <w:t xml:space="preserve">nr rejestrowy BDO  000014704, </w:t>
      </w:r>
      <w:r w:rsidR="00762DAD" w:rsidRPr="00E25FB7">
        <w:rPr>
          <w:sz w:val="22"/>
          <w:szCs w:val="22"/>
        </w:rPr>
        <w:t>zwana w treści Umowy Zamawiającym, reprezentowana przez osoby umocowane:</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282C72" w:rsidRPr="00E25FB7" w14:paraId="196D710B" w14:textId="77777777" w:rsidTr="007774A9">
        <w:trPr>
          <w:trHeight w:val="20"/>
        </w:trPr>
        <w:tc>
          <w:tcPr>
            <w:tcW w:w="5000" w:type="pct"/>
            <w:gridSpan w:val="4"/>
            <w:shd w:val="clear" w:color="auto" w:fill="BFBFBF" w:themeFill="background1" w:themeFillShade="BF"/>
            <w:vAlign w:val="center"/>
          </w:tcPr>
          <w:p w14:paraId="0DA1F62A" w14:textId="77777777" w:rsidR="00282C72" w:rsidRPr="00E25FB7" w:rsidRDefault="00282C72" w:rsidP="007774A9">
            <w:pPr>
              <w:widowControl w:val="0"/>
              <w:tabs>
                <w:tab w:val="left" w:pos="284"/>
                <w:tab w:val="left" w:pos="851"/>
              </w:tabs>
              <w:ind w:left="284" w:hanging="284"/>
              <w:jc w:val="center"/>
              <w:rPr>
                <w:b/>
                <w:bCs/>
              </w:rPr>
            </w:pPr>
            <w:r w:rsidRPr="00E25FB7">
              <w:rPr>
                <w:b/>
                <w:bCs/>
                <w:sz w:val="22"/>
                <w:szCs w:val="22"/>
              </w:rPr>
              <w:t>ZAMAWIAJĄCY</w:t>
            </w:r>
          </w:p>
        </w:tc>
      </w:tr>
      <w:tr w:rsidR="00282C72" w:rsidRPr="00E25FB7" w14:paraId="0E89F6D2" w14:textId="77777777" w:rsidTr="007774A9">
        <w:trPr>
          <w:trHeight w:val="1007"/>
        </w:trPr>
        <w:tc>
          <w:tcPr>
            <w:tcW w:w="2499" w:type="pct"/>
            <w:gridSpan w:val="2"/>
            <w:vAlign w:val="center"/>
          </w:tcPr>
          <w:p w14:paraId="169666ED" w14:textId="77777777" w:rsidR="00282C72" w:rsidRPr="00E25FB7" w:rsidRDefault="00282C72" w:rsidP="007774A9">
            <w:pPr>
              <w:widowControl w:val="0"/>
              <w:jc w:val="center"/>
              <w:rPr>
                <w:sz w:val="18"/>
                <w:szCs w:val="18"/>
              </w:rPr>
            </w:pPr>
          </w:p>
          <w:p w14:paraId="22F740DB" w14:textId="77777777" w:rsidR="00282C72" w:rsidRPr="00E25FB7" w:rsidRDefault="00282C72" w:rsidP="007774A9">
            <w:pPr>
              <w:widowControl w:val="0"/>
              <w:jc w:val="center"/>
              <w:rPr>
                <w:sz w:val="18"/>
                <w:szCs w:val="18"/>
              </w:rPr>
            </w:pPr>
          </w:p>
          <w:p w14:paraId="027FD23A" w14:textId="77777777" w:rsidR="00282C72" w:rsidRPr="00E25FB7" w:rsidRDefault="00282C72" w:rsidP="007774A9">
            <w:pPr>
              <w:widowControl w:val="0"/>
              <w:jc w:val="center"/>
              <w:rPr>
                <w:sz w:val="18"/>
                <w:szCs w:val="18"/>
              </w:rPr>
            </w:pPr>
          </w:p>
          <w:p w14:paraId="7CB0A52D" w14:textId="77777777" w:rsidR="00282C72" w:rsidRPr="00E25FB7" w:rsidRDefault="00282C72" w:rsidP="007774A9">
            <w:pPr>
              <w:widowControl w:val="0"/>
              <w:jc w:val="center"/>
              <w:rPr>
                <w:sz w:val="18"/>
                <w:szCs w:val="18"/>
              </w:rPr>
            </w:pPr>
          </w:p>
          <w:p w14:paraId="1FBDB2B4" w14:textId="77777777" w:rsidR="00282C72" w:rsidRPr="00E25FB7" w:rsidRDefault="00282C72" w:rsidP="007774A9">
            <w:pPr>
              <w:widowControl w:val="0"/>
              <w:jc w:val="center"/>
              <w:rPr>
                <w:sz w:val="18"/>
                <w:szCs w:val="18"/>
              </w:rPr>
            </w:pPr>
          </w:p>
          <w:p w14:paraId="4B7D5777" w14:textId="77777777" w:rsidR="00282C72" w:rsidRPr="00E25FB7" w:rsidRDefault="00282C72" w:rsidP="007774A9">
            <w:pPr>
              <w:widowControl w:val="0"/>
              <w:tabs>
                <w:tab w:val="left" w:pos="284"/>
                <w:tab w:val="left" w:pos="851"/>
              </w:tabs>
              <w:ind w:left="284" w:hanging="284"/>
              <w:jc w:val="center"/>
              <w:rPr>
                <w:b/>
                <w:bCs/>
              </w:rPr>
            </w:pPr>
          </w:p>
        </w:tc>
        <w:tc>
          <w:tcPr>
            <w:tcW w:w="2501" w:type="pct"/>
            <w:gridSpan w:val="2"/>
            <w:vAlign w:val="center"/>
          </w:tcPr>
          <w:p w14:paraId="2291534A" w14:textId="77777777" w:rsidR="00282C72" w:rsidRPr="00E25FB7" w:rsidRDefault="00282C72" w:rsidP="007774A9">
            <w:pPr>
              <w:widowControl w:val="0"/>
              <w:jc w:val="center"/>
              <w:rPr>
                <w:sz w:val="18"/>
                <w:szCs w:val="18"/>
              </w:rPr>
            </w:pPr>
          </w:p>
          <w:p w14:paraId="3C34F64E" w14:textId="77777777" w:rsidR="00282C72" w:rsidRPr="00E25FB7" w:rsidRDefault="00282C72" w:rsidP="007774A9">
            <w:pPr>
              <w:widowControl w:val="0"/>
              <w:jc w:val="center"/>
              <w:rPr>
                <w:sz w:val="18"/>
                <w:szCs w:val="18"/>
              </w:rPr>
            </w:pPr>
          </w:p>
          <w:p w14:paraId="56D9DF8F" w14:textId="77777777" w:rsidR="00282C72" w:rsidRPr="00E25FB7" w:rsidRDefault="00282C72" w:rsidP="007774A9">
            <w:pPr>
              <w:widowControl w:val="0"/>
              <w:jc w:val="center"/>
              <w:rPr>
                <w:sz w:val="18"/>
                <w:szCs w:val="18"/>
              </w:rPr>
            </w:pPr>
          </w:p>
          <w:p w14:paraId="7F6246E3" w14:textId="77777777" w:rsidR="00282C72" w:rsidRPr="00E25FB7" w:rsidRDefault="00282C72" w:rsidP="007774A9">
            <w:pPr>
              <w:widowControl w:val="0"/>
              <w:jc w:val="center"/>
              <w:rPr>
                <w:sz w:val="18"/>
                <w:szCs w:val="18"/>
              </w:rPr>
            </w:pPr>
          </w:p>
          <w:p w14:paraId="78467FC7" w14:textId="77777777" w:rsidR="00282C72" w:rsidRPr="00E25FB7" w:rsidRDefault="00282C72" w:rsidP="007774A9">
            <w:pPr>
              <w:widowControl w:val="0"/>
              <w:jc w:val="center"/>
              <w:rPr>
                <w:sz w:val="18"/>
                <w:szCs w:val="18"/>
              </w:rPr>
            </w:pPr>
          </w:p>
          <w:p w14:paraId="43A0E550" w14:textId="77777777" w:rsidR="00282C72" w:rsidRPr="00E25FB7" w:rsidRDefault="00282C72" w:rsidP="007774A9">
            <w:pPr>
              <w:widowControl w:val="0"/>
              <w:tabs>
                <w:tab w:val="left" w:pos="284"/>
                <w:tab w:val="left" w:pos="851"/>
              </w:tabs>
              <w:ind w:left="284" w:hanging="284"/>
              <w:jc w:val="center"/>
              <w:rPr>
                <w:b/>
                <w:bCs/>
              </w:rPr>
            </w:pPr>
          </w:p>
        </w:tc>
      </w:tr>
      <w:tr w:rsidR="00282C72" w:rsidRPr="00E25FB7" w14:paraId="3BE15331" w14:textId="77777777" w:rsidTr="007774A9">
        <w:trPr>
          <w:trHeight w:val="564"/>
        </w:trPr>
        <w:tc>
          <w:tcPr>
            <w:tcW w:w="1250" w:type="pct"/>
            <w:shd w:val="clear" w:color="auto" w:fill="BFBFBF" w:themeFill="background1" w:themeFillShade="BF"/>
            <w:vAlign w:val="center"/>
          </w:tcPr>
          <w:p w14:paraId="5DCE9813" w14:textId="77777777" w:rsidR="00282C72" w:rsidRPr="00E25FB7" w:rsidRDefault="00282C72" w:rsidP="007774A9">
            <w:pPr>
              <w:ind w:left="-108" w:right="-108"/>
              <w:jc w:val="center"/>
              <w:rPr>
                <w:b/>
                <w:bCs/>
                <w:sz w:val="18"/>
                <w:szCs w:val="18"/>
              </w:rPr>
            </w:pPr>
            <w:r w:rsidRPr="00E25FB7">
              <w:rPr>
                <w:sz w:val="18"/>
                <w:szCs w:val="18"/>
              </w:rPr>
              <w:t xml:space="preserve">Sekretarz Komisji Przetargowej </w:t>
            </w:r>
          </w:p>
        </w:tc>
        <w:tc>
          <w:tcPr>
            <w:tcW w:w="1250" w:type="pct"/>
            <w:shd w:val="clear" w:color="auto" w:fill="BFBFBF" w:themeFill="background1" w:themeFillShade="BF"/>
            <w:vAlign w:val="center"/>
          </w:tcPr>
          <w:p w14:paraId="59ACFD2C" w14:textId="77777777" w:rsidR="00282C72" w:rsidRPr="00E25FB7" w:rsidRDefault="00282C72" w:rsidP="007774A9">
            <w:pPr>
              <w:widowControl w:val="0"/>
              <w:ind w:left="-108" w:right="-108"/>
              <w:jc w:val="center"/>
              <w:rPr>
                <w:b/>
                <w:bCs/>
                <w:sz w:val="18"/>
                <w:szCs w:val="18"/>
              </w:rPr>
            </w:pPr>
            <w:r w:rsidRPr="00E25FB7">
              <w:rPr>
                <w:sz w:val="18"/>
                <w:szCs w:val="18"/>
              </w:rPr>
              <w:t xml:space="preserve">Osoby odpowiedzialne za nadzór i realizację umowy </w:t>
            </w:r>
            <w:r w:rsidRPr="00E25FB7">
              <w:rPr>
                <w:sz w:val="18"/>
                <w:szCs w:val="18"/>
              </w:rPr>
              <w:br/>
              <w:t>ze strony Zamawiającego</w:t>
            </w:r>
          </w:p>
        </w:tc>
        <w:tc>
          <w:tcPr>
            <w:tcW w:w="1250" w:type="pct"/>
            <w:shd w:val="clear" w:color="auto" w:fill="BFBFBF" w:themeFill="background1" w:themeFillShade="BF"/>
            <w:vAlign w:val="center"/>
          </w:tcPr>
          <w:p w14:paraId="5C796CE1" w14:textId="77777777" w:rsidR="00282C72" w:rsidRPr="00E25FB7" w:rsidRDefault="00282C72" w:rsidP="007774A9">
            <w:pPr>
              <w:widowControl w:val="0"/>
              <w:ind w:left="-108" w:right="-108"/>
              <w:jc w:val="center"/>
              <w:rPr>
                <w:b/>
                <w:bCs/>
                <w:sz w:val="18"/>
                <w:szCs w:val="18"/>
              </w:rPr>
            </w:pPr>
            <w:r w:rsidRPr="00E25FB7">
              <w:rPr>
                <w:sz w:val="18"/>
                <w:szCs w:val="18"/>
              </w:rPr>
              <w:t>Dział Prawny</w:t>
            </w:r>
          </w:p>
        </w:tc>
        <w:tc>
          <w:tcPr>
            <w:tcW w:w="1250" w:type="pct"/>
            <w:shd w:val="clear" w:color="auto" w:fill="BFBFBF" w:themeFill="background1" w:themeFillShade="BF"/>
            <w:vAlign w:val="center"/>
          </w:tcPr>
          <w:p w14:paraId="3952E328" w14:textId="77777777" w:rsidR="00282C72" w:rsidRPr="00E25FB7" w:rsidRDefault="00282C72" w:rsidP="007774A9">
            <w:pPr>
              <w:widowControl w:val="0"/>
              <w:ind w:left="-108" w:right="-108"/>
              <w:jc w:val="center"/>
              <w:rPr>
                <w:b/>
                <w:bCs/>
                <w:sz w:val="18"/>
                <w:szCs w:val="18"/>
              </w:rPr>
            </w:pPr>
            <w:r w:rsidRPr="00E25FB7">
              <w:rPr>
                <w:sz w:val="18"/>
                <w:szCs w:val="18"/>
              </w:rPr>
              <w:t>Osoba odpowiedzialna w zakresie RODO</w:t>
            </w:r>
          </w:p>
        </w:tc>
      </w:tr>
      <w:tr w:rsidR="00282C72" w:rsidRPr="00E25FB7" w14:paraId="1DADDAAB" w14:textId="77777777" w:rsidTr="007774A9">
        <w:trPr>
          <w:trHeight w:val="564"/>
        </w:trPr>
        <w:tc>
          <w:tcPr>
            <w:tcW w:w="1250" w:type="pct"/>
            <w:vAlign w:val="center"/>
          </w:tcPr>
          <w:p w14:paraId="4E415A96" w14:textId="77777777" w:rsidR="00282C72" w:rsidRPr="00E25FB7" w:rsidRDefault="00282C72" w:rsidP="007774A9">
            <w:pPr>
              <w:widowControl w:val="0"/>
              <w:jc w:val="center"/>
              <w:rPr>
                <w:sz w:val="18"/>
                <w:szCs w:val="18"/>
              </w:rPr>
            </w:pPr>
          </w:p>
          <w:p w14:paraId="3C3D19E3" w14:textId="77777777" w:rsidR="00282C72" w:rsidRPr="00E25FB7" w:rsidRDefault="00282C72" w:rsidP="007774A9">
            <w:pPr>
              <w:widowControl w:val="0"/>
              <w:jc w:val="center"/>
              <w:rPr>
                <w:sz w:val="18"/>
                <w:szCs w:val="18"/>
              </w:rPr>
            </w:pPr>
          </w:p>
          <w:p w14:paraId="0F16FACD" w14:textId="77777777" w:rsidR="00282C72" w:rsidRPr="00E25FB7" w:rsidRDefault="00282C72" w:rsidP="007774A9">
            <w:pPr>
              <w:widowControl w:val="0"/>
              <w:jc w:val="center"/>
              <w:rPr>
                <w:sz w:val="18"/>
                <w:szCs w:val="18"/>
              </w:rPr>
            </w:pPr>
          </w:p>
          <w:p w14:paraId="7FA03C12" w14:textId="77777777" w:rsidR="00282C72" w:rsidRPr="00E25FB7" w:rsidRDefault="00282C72" w:rsidP="007774A9">
            <w:pPr>
              <w:widowControl w:val="0"/>
              <w:jc w:val="center"/>
              <w:rPr>
                <w:sz w:val="18"/>
                <w:szCs w:val="18"/>
              </w:rPr>
            </w:pPr>
          </w:p>
          <w:p w14:paraId="412D882F" w14:textId="77777777" w:rsidR="00282C72" w:rsidRPr="00E25FB7" w:rsidRDefault="00282C72" w:rsidP="007774A9">
            <w:pPr>
              <w:widowControl w:val="0"/>
              <w:jc w:val="center"/>
              <w:rPr>
                <w:sz w:val="18"/>
                <w:szCs w:val="18"/>
              </w:rPr>
            </w:pPr>
          </w:p>
          <w:p w14:paraId="0ACE407B" w14:textId="77777777" w:rsidR="00282C72" w:rsidRPr="00E25FB7" w:rsidRDefault="00282C72" w:rsidP="007774A9">
            <w:pPr>
              <w:ind w:left="22"/>
              <w:jc w:val="center"/>
              <w:rPr>
                <w:sz w:val="18"/>
                <w:szCs w:val="18"/>
              </w:rPr>
            </w:pPr>
          </w:p>
        </w:tc>
        <w:tc>
          <w:tcPr>
            <w:tcW w:w="1250" w:type="pct"/>
            <w:vAlign w:val="center"/>
          </w:tcPr>
          <w:p w14:paraId="258C5426" w14:textId="77777777" w:rsidR="00282C72" w:rsidRPr="00E25FB7" w:rsidRDefault="00282C72" w:rsidP="007774A9">
            <w:pPr>
              <w:widowControl w:val="0"/>
              <w:jc w:val="center"/>
              <w:rPr>
                <w:sz w:val="18"/>
                <w:szCs w:val="18"/>
              </w:rPr>
            </w:pPr>
          </w:p>
          <w:p w14:paraId="138508C1" w14:textId="77777777" w:rsidR="00282C72" w:rsidRPr="00E25FB7" w:rsidRDefault="00282C72" w:rsidP="007774A9">
            <w:pPr>
              <w:widowControl w:val="0"/>
              <w:jc w:val="center"/>
              <w:rPr>
                <w:sz w:val="18"/>
                <w:szCs w:val="18"/>
              </w:rPr>
            </w:pPr>
          </w:p>
          <w:p w14:paraId="71AD8A82" w14:textId="77777777" w:rsidR="00282C72" w:rsidRPr="00E25FB7" w:rsidRDefault="00282C72" w:rsidP="007774A9">
            <w:pPr>
              <w:widowControl w:val="0"/>
              <w:jc w:val="center"/>
              <w:rPr>
                <w:sz w:val="18"/>
                <w:szCs w:val="18"/>
              </w:rPr>
            </w:pPr>
          </w:p>
          <w:p w14:paraId="29A7987C" w14:textId="77777777" w:rsidR="00282C72" w:rsidRPr="00E25FB7" w:rsidRDefault="00282C72" w:rsidP="007774A9">
            <w:pPr>
              <w:widowControl w:val="0"/>
              <w:jc w:val="center"/>
              <w:rPr>
                <w:sz w:val="18"/>
                <w:szCs w:val="18"/>
              </w:rPr>
            </w:pPr>
          </w:p>
          <w:p w14:paraId="1D919F3F" w14:textId="77777777" w:rsidR="00282C72" w:rsidRPr="00E25FB7" w:rsidRDefault="00282C72" w:rsidP="007774A9">
            <w:pPr>
              <w:widowControl w:val="0"/>
              <w:jc w:val="center"/>
              <w:rPr>
                <w:sz w:val="18"/>
                <w:szCs w:val="18"/>
              </w:rPr>
            </w:pPr>
          </w:p>
          <w:p w14:paraId="7696F153" w14:textId="77777777" w:rsidR="00282C72" w:rsidRPr="00E25FB7" w:rsidRDefault="00282C72" w:rsidP="007774A9">
            <w:pPr>
              <w:widowControl w:val="0"/>
              <w:ind w:left="34" w:hanging="34"/>
              <w:jc w:val="center"/>
              <w:rPr>
                <w:sz w:val="18"/>
                <w:szCs w:val="18"/>
              </w:rPr>
            </w:pPr>
          </w:p>
        </w:tc>
        <w:tc>
          <w:tcPr>
            <w:tcW w:w="1250" w:type="pct"/>
            <w:vAlign w:val="center"/>
          </w:tcPr>
          <w:p w14:paraId="17B4FB42" w14:textId="77777777" w:rsidR="00282C72" w:rsidRPr="00E25FB7" w:rsidRDefault="00282C72" w:rsidP="007774A9">
            <w:pPr>
              <w:widowControl w:val="0"/>
              <w:jc w:val="center"/>
              <w:rPr>
                <w:sz w:val="18"/>
                <w:szCs w:val="18"/>
              </w:rPr>
            </w:pPr>
          </w:p>
          <w:p w14:paraId="1517E16E" w14:textId="77777777" w:rsidR="00282C72" w:rsidRPr="00E25FB7" w:rsidRDefault="00282C72" w:rsidP="007774A9">
            <w:pPr>
              <w:widowControl w:val="0"/>
              <w:jc w:val="center"/>
              <w:rPr>
                <w:sz w:val="18"/>
                <w:szCs w:val="18"/>
              </w:rPr>
            </w:pPr>
          </w:p>
          <w:p w14:paraId="502FF341" w14:textId="77777777" w:rsidR="00282C72" w:rsidRPr="00E25FB7" w:rsidRDefault="00282C72" w:rsidP="007774A9">
            <w:pPr>
              <w:widowControl w:val="0"/>
              <w:jc w:val="center"/>
              <w:rPr>
                <w:sz w:val="18"/>
                <w:szCs w:val="18"/>
              </w:rPr>
            </w:pPr>
          </w:p>
          <w:p w14:paraId="5A93EA97" w14:textId="77777777" w:rsidR="00282C72" w:rsidRPr="00E25FB7" w:rsidRDefault="00282C72" w:rsidP="007774A9">
            <w:pPr>
              <w:widowControl w:val="0"/>
              <w:jc w:val="center"/>
              <w:rPr>
                <w:sz w:val="18"/>
                <w:szCs w:val="18"/>
              </w:rPr>
            </w:pPr>
          </w:p>
          <w:p w14:paraId="779B84DC" w14:textId="77777777" w:rsidR="00282C72" w:rsidRPr="00E25FB7" w:rsidRDefault="00282C72" w:rsidP="007774A9">
            <w:pPr>
              <w:widowControl w:val="0"/>
              <w:jc w:val="center"/>
              <w:rPr>
                <w:sz w:val="18"/>
                <w:szCs w:val="18"/>
              </w:rPr>
            </w:pPr>
          </w:p>
          <w:p w14:paraId="2444DC3E" w14:textId="77777777" w:rsidR="00282C72" w:rsidRPr="00E25FB7" w:rsidRDefault="00282C72" w:rsidP="007774A9">
            <w:pPr>
              <w:widowControl w:val="0"/>
              <w:jc w:val="center"/>
              <w:rPr>
                <w:sz w:val="18"/>
                <w:szCs w:val="18"/>
              </w:rPr>
            </w:pPr>
          </w:p>
        </w:tc>
        <w:tc>
          <w:tcPr>
            <w:tcW w:w="1250" w:type="pct"/>
            <w:vAlign w:val="center"/>
          </w:tcPr>
          <w:p w14:paraId="00C1F4CB" w14:textId="77777777" w:rsidR="00282C72" w:rsidRPr="00E25FB7" w:rsidRDefault="00282C72" w:rsidP="007774A9">
            <w:pPr>
              <w:widowControl w:val="0"/>
              <w:jc w:val="center"/>
              <w:rPr>
                <w:sz w:val="18"/>
                <w:szCs w:val="18"/>
              </w:rPr>
            </w:pPr>
          </w:p>
          <w:p w14:paraId="2BD8C10D" w14:textId="77777777" w:rsidR="00282C72" w:rsidRPr="00E25FB7" w:rsidRDefault="00282C72" w:rsidP="007774A9">
            <w:pPr>
              <w:widowControl w:val="0"/>
              <w:jc w:val="center"/>
              <w:rPr>
                <w:sz w:val="18"/>
                <w:szCs w:val="18"/>
              </w:rPr>
            </w:pPr>
          </w:p>
          <w:p w14:paraId="3572D722" w14:textId="77777777" w:rsidR="00282C72" w:rsidRPr="00E25FB7" w:rsidRDefault="00282C72" w:rsidP="007774A9">
            <w:pPr>
              <w:widowControl w:val="0"/>
              <w:jc w:val="center"/>
              <w:rPr>
                <w:sz w:val="18"/>
                <w:szCs w:val="18"/>
              </w:rPr>
            </w:pPr>
          </w:p>
          <w:p w14:paraId="11B3F64E" w14:textId="77777777" w:rsidR="00282C72" w:rsidRPr="00E25FB7" w:rsidRDefault="00282C72" w:rsidP="007774A9">
            <w:pPr>
              <w:widowControl w:val="0"/>
              <w:jc w:val="center"/>
              <w:rPr>
                <w:sz w:val="18"/>
                <w:szCs w:val="18"/>
              </w:rPr>
            </w:pPr>
          </w:p>
          <w:p w14:paraId="3FFCB9F2" w14:textId="77777777" w:rsidR="00282C72" w:rsidRPr="00E25FB7" w:rsidRDefault="00282C72" w:rsidP="007774A9">
            <w:pPr>
              <w:widowControl w:val="0"/>
              <w:jc w:val="center"/>
              <w:rPr>
                <w:sz w:val="18"/>
                <w:szCs w:val="18"/>
              </w:rPr>
            </w:pPr>
          </w:p>
          <w:p w14:paraId="5D7647D0" w14:textId="77777777" w:rsidR="00282C72" w:rsidRPr="00E25FB7" w:rsidRDefault="00282C72" w:rsidP="007774A9">
            <w:pPr>
              <w:widowControl w:val="0"/>
              <w:jc w:val="center"/>
              <w:rPr>
                <w:sz w:val="18"/>
                <w:szCs w:val="18"/>
              </w:rPr>
            </w:pPr>
          </w:p>
        </w:tc>
      </w:tr>
    </w:tbl>
    <w:p w14:paraId="72794C3D" w14:textId="77777777" w:rsidR="000A7D58" w:rsidRPr="00E25FB7" w:rsidRDefault="000A7D58" w:rsidP="000A7D58">
      <w:pPr>
        <w:jc w:val="both"/>
        <w:rPr>
          <w:sz w:val="22"/>
          <w:szCs w:val="22"/>
        </w:rPr>
      </w:pPr>
    </w:p>
    <w:p w14:paraId="326EA29E" w14:textId="77777777" w:rsidR="000A7D58" w:rsidRPr="00E25FB7" w:rsidRDefault="000A7D58" w:rsidP="000A7D58">
      <w:pPr>
        <w:jc w:val="both"/>
        <w:rPr>
          <w:sz w:val="22"/>
          <w:szCs w:val="22"/>
        </w:rPr>
      </w:pPr>
      <w:r w:rsidRPr="00E25FB7">
        <w:rPr>
          <w:sz w:val="22"/>
          <w:szCs w:val="22"/>
        </w:rPr>
        <w:t>i</w:t>
      </w:r>
    </w:p>
    <w:p w14:paraId="596154F3" w14:textId="77777777" w:rsidR="000A7D58" w:rsidRPr="00E25FB7" w:rsidRDefault="000A7D58" w:rsidP="000A7D58">
      <w:pPr>
        <w:jc w:val="both"/>
        <w:rPr>
          <w:sz w:val="8"/>
          <w:szCs w:val="8"/>
        </w:rPr>
      </w:pPr>
    </w:p>
    <w:p w14:paraId="0604C80C" w14:textId="77777777" w:rsidR="000A7D58" w:rsidRPr="00E25FB7" w:rsidRDefault="000A7D58" w:rsidP="000A7D58">
      <w:pPr>
        <w:rPr>
          <w:i/>
          <w:color w:val="FF0000"/>
          <w:sz w:val="22"/>
          <w:szCs w:val="22"/>
        </w:rPr>
      </w:pPr>
      <w:r w:rsidRPr="00E25FB7">
        <w:rPr>
          <w:i/>
          <w:color w:val="FF0000"/>
          <w:sz w:val="22"/>
          <w:szCs w:val="22"/>
        </w:rPr>
        <w:t>(w przypadku działalności gospodarczej prowadzonej osobiście)</w:t>
      </w:r>
    </w:p>
    <w:p w14:paraId="007B18B4" w14:textId="77777777" w:rsidR="000A7D58" w:rsidRPr="00E25FB7" w:rsidRDefault="000A7D58" w:rsidP="000A7D58">
      <w:pPr>
        <w:jc w:val="both"/>
        <w:rPr>
          <w:sz w:val="22"/>
          <w:szCs w:val="22"/>
        </w:rPr>
      </w:pPr>
      <w:r w:rsidRPr="00E25FB7">
        <w:rPr>
          <w:b/>
          <w:bCs/>
          <w:sz w:val="22"/>
          <w:szCs w:val="22"/>
        </w:rPr>
        <w:t>Pan/Pani</w:t>
      </w:r>
      <w:r w:rsidRPr="00E25FB7">
        <w:rPr>
          <w:sz w:val="22"/>
          <w:szCs w:val="22"/>
        </w:rPr>
        <w:t xml:space="preserve">  ……………………………………… prowadzący/a działalność pod nazwą …………………………. z siedzibą w ……………………. ul. …………………….. , zarejestrowaną w Centralnej Ewidencji i Informacji o Działalności Gospodarczej, NIP: …….. REGON: ………….…………….,  zwany/a  w treści Umowy </w:t>
      </w:r>
      <w:r w:rsidRPr="00E25FB7">
        <w:rPr>
          <w:b/>
          <w:sz w:val="22"/>
          <w:szCs w:val="22"/>
        </w:rPr>
        <w:t>Wykonawcą</w:t>
      </w:r>
      <w:r w:rsidRPr="00E25FB7">
        <w:rPr>
          <w:sz w:val="22"/>
          <w:szCs w:val="22"/>
        </w:rPr>
        <w:t>, reprezentowany/a przez osobę/y umocowane</w:t>
      </w:r>
    </w:p>
    <w:p w14:paraId="0D6F688B" w14:textId="77777777" w:rsidR="000A7D58" w:rsidRPr="00E25FB7" w:rsidRDefault="000A7D58" w:rsidP="000A7D58">
      <w:pPr>
        <w:ind w:left="720"/>
        <w:jc w:val="both"/>
        <w:rPr>
          <w:sz w:val="22"/>
          <w:szCs w:val="22"/>
        </w:rPr>
      </w:pPr>
    </w:p>
    <w:p w14:paraId="060A43FD" w14:textId="77777777" w:rsidR="000A7D58" w:rsidRPr="00E25FB7" w:rsidRDefault="000A7D58" w:rsidP="000A7D58">
      <w:pPr>
        <w:jc w:val="both"/>
        <w:rPr>
          <w:color w:val="FF0000"/>
          <w:sz w:val="22"/>
          <w:szCs w:val="22"/>
        </w:rPr>
      </w:pPr>
      <w:r w:rsidRPr="00E25FB7">
        <w:rPr>
          <w:i/>
          <w:color w:val="FF0000"/>
          <w:sz w:val="22"/>
          <w:szCs w:val="22"/>
        </w:rPr>
        <w:t>(w przypadku spółki kapitałowej)</w:t>
      </w:r>
      <w:r w:rsidRPr="00E25FB7">
        <w:rPr>
          <w:color w:val="FF0000"/>
          <w:sz w:val="22"/>
          <w:szCs w:val="22"/>
        </w:rPr>
        <w:t xml:space="preserve">  </w:t>
      </w:r>
    </w:p>
    <w:p w14:paraId="52DEF552" w14:textId="77777777" w:rsidR="000A7D58" w:rsidRPr="00E25FB7" w:rsidRDefault="000A7D58" w:rsidP="000A7D58">
      <w:pPr>
        <w:jc w:val="both"/>
        <w:rPr>
          <w:sz w:val="22"/>
          <w:szCs w:val="22"/>
        </w:rPr>
      </w:pPr>
      <w:r w:rsidRPr="00E25FB7">
        <w:rPr>
          <w:sz w:val="22"/>
          <w:szCs w:val="22"/>
        </w:rPr>
        <w:t xml:space="preserve">……………………… z siedzibą ……………. przy ul. ………………, kod pocztowy ……………., zarejestrowana przez Sąd Rejonowy …………… w …………. pod numerem KRS ………………, wysokość kapitału zakładowego: …………… zł, REGON: …………., NIP ……………, </w:t>
      </w:r>
    </w:p>
    <w:p w14:paraId="4E763A05" w14:textId="77777777" w:rsidR="000A7D58" w:rsidRPr="00E25FB7" w:rsidRDefault="000A7D58" w:rsidP="000A7D58">
      <w:pPr>
        <w:jc w:val="both"/>
        <w:rPr>
          <w:sz w:val="22"/>
          <w:szCs w:val="22"/>
        </w:rPr>
      </w:pPr>
      <w:r w:rsidRPr="00E25FB7">
        <w:rPr>
          <w:sz w:val="22"/>
          <w:szCs w:val="22"/>
        </w:rPr>
        <w:t xml:space="preserve">zwana w treści Umowy </w:t>
      </w:r>
      <w:r w:rsidRPr="00E25FB7">
        <w:rPr>
          <w:b/>
          <w:sz w:val="22"/>
          <w:szCs w:val="22"/>
        </w:rPr>
        <w:t>Wykonawcą</w:t>
      </w:r>
      <w:r w:rsidRPr="00E25FB7">
        <w:rPr>
          <w:sz w:val="22"/>
          <w:szCs w:val="22"/>
        </w:rPr>
        <w:t>, reprezentowana przez osoby umocowane.</w:t>
      </w:r>
    </w:p>
    <w:p w14:paraId="289CB147" w14:textId="77777777" w:rsidR="000A7D58" w:rsidRPr="00E25FB7" w:rsidRDefault="000A7D58" w:rsidP="000A7D58">
      <w:pPr>
        <w:ind w:left="720"/>
        <w:rPr>
          <w:sz w:val="10"/>
          <w:szCs w:val="10"/>
        </w:rPr>
      </w:pPr>
    </w:p>
    <w:p w14:paraId="1E49B402" w14:textId="77777777" w:rsidR="000A7D58" w:rsidRPr="00E25FB7" w:rsidRDefault="000A7D58" w:rsidP="000A7D58">
      <w:pPr>
        <w:rPr>
          <w:color w:val="FF0000"/>
          <w:sz w:val="22"/>
          <w:szCs w:val="22"/>
        </w:rPr>
      </w:pPr>
      <w:r w:rsidRPr="00E25FB7">
        <w:rPr>
          <w:i/>
          <w:color w:val="FF0000"/>
          <w:sz w:val="22"/>
          <w:szCs w:val="22"/>
        </w:rPr>
        <w:t>(w przypadku spółki cywilnej)</w:t>
      </w:r>
    </w:p>
    <w:p w14:paraId="0C8B6195" w14:textId="77777777" w:rsidR="000A7D58" w:rsidRPr="00E25FB7" w:rsidRDefault="000A7D58" w:rsidP="000A7D58">
      <w:pPr>
        <w:jc w:val="both"/>
        <w:rPr>
          <w:sz w:val="22"/>
          <w:szCs w:val="22"/>
        </w:rPr>
      </w:pPr>
      <w:r w:rsidRPr="00E25FB7">
        <w:rPr>
          <w:b/>
          <w:sz w:val="22"/>
          <w:szCs w:val="22"/>
        </w:rPr>
        <w:t>Pan/Pani</w:t>
      </w:r>
      <w:r w:rsidRPr="00E25FB7">
        <w:rPr>
          <w:sz w:val="22"/>
          <w:szCs w:val="22"/>
        </w:rPr>
        <w:t xml:space="preserve"> ………………………………… zarejestrowany/a w Centralnej Ewidencji i Informacji o Działalności Gospodarczej, NIP: ………………..</w:t>
      </w:r>
    </w:p>
    <w:p w14:paraId="5A2B5516" w14:textId="77777777" w:rsidR="000A7D58" w:rsidRPr="00E25FB7" w:rsidRDefault="000A7D58" w:rsidP="000A7D58">
      <w:pPr>
        <w:jc w:val="both"/>
        <w:rPr>
          <w:sz w:val="22"/>
          <w:szCs w:val="22"/>
        </w:rPr>
      </w:pPr>
      <w:r w:rsidRPr="00E25FB7">
        <w:rPr>
          <w:b/>
          <w:sz w:val="22"/>
          <w:szCs w:val="22"/>
        </w:rPr>
        <w:t>Pan/Pani</w:t>
      </w:r>
      <w:r w:rsidRPr="00E25FB7">
        <w:rPr>
          <w:sz w:val="22"/>
          <w:szCs w:val="22"/>
        </w:rPr>
        <w:t xml:space="preserve"> ………………………………… zarejestrowany/a w Centralnej Ewidencji i Informacji o Działalności Gospodarczej, NIP: ………………..</w:t>
      </w:r>
    </w:p>
    <w:p w14:paraId="4B6C2387" w14:textId="77777777" w:rsidR="000A7D58" w:rsidRPr="00E25FB7" w:rsidRDefault="000A7D58" w:rsidP="000A7D58">
      <w:pPr>
        <w:jc w:val="both"/>
        <w:rPr>
          <w:sz w:val="22"/>
          <w:szCs w:val="22"/>
        </w:rPr>
      </w:pPr>
      <w:r w:rsidRPr="00E25FB7">
        <w:rPr>
          <w:b/>
          <w:sz w:val="22"/>
          <w:szCs w:val="22"/>
        </w:rPr>
        <w:t>wspólnie prowadzący działalność gospodarczą w formie spółki cywilnej</w:t>
      </w:r>
      <w:r w:rsidRPr="00E25FB7">
        <w:rPr>
          <w:sz w:val="22"/>
          <w:szCs w:val="22"/>
        </w:rPr>
        <w:t xml:space="preserve"> pod nazwą ……….….  z siedzibą w ……………………………  ul………………………, NIP: ……………….. zwanej w treści Umowy </w:t>
      </w:r>
      <w:r w:rsidRPr="00E25FB7">
        <w:rPr>
          <w:b/>
          <w:sz w:val="22"/>
          <w:szCs w:val="22"/>
        </w:rPr>
        <w:t>Wykonawcą</w:t>
      </w:r>
      <w:r w:rsidRPr="00E25FB7">
        <w:rPr>
          <w:sz w:val="22"/>
          <w:szCs w:val="22"/>
        </w:rPr>
        <w:t>, reprezentowanej przez osoby umocowane.</w:t>
      </w:r>
    </w:p>
    <w:p w14:paraId="0E9BD986" w14:textId="77777777" w:rsidR="000A7D58" w:rsidRPr="00E25FB7" w:rsidRDefault="000A7D58" w:rsidP="000A7D58">
      <w:pPr>
        <w:ind w:left="720"/>
        <w:jc w:val="both"/>
        <w:rPr>
          <w:sz w:val="10"/>
          <w:szCs w:val="10"/>
        </w:rPr>
      </w:pPr>
    </w:p>
    <w:p w14:paraId="0BF4973D" w14:textId="77777777" w:rsidR="000A7D58" w:rsidRPr="00E25FB7" w:rsidRDefault="000A7D58" w:rsidP="000A7D58">
      <w:pPr>
        <w:rPr>
          <w:color w:val="FF0000"/>
          <w:sz w:val="22"/>
          <w:szCs w:val="22"/>
        </w:rPr>
      </w:pPr>
      <w:r w:rsidRPr="00E25FB7">
        <w:rPr>
          <w:i/>
          <w:color w:val="FF0000"/>
          <w:sz w:val="22"/>
          <w:szCs w:val="22"/>
        </w:rPr>
        <w:t>(w przypadku Konsorcjum)</w:t>
      </w:r>
    </w:p>
    <w:p w14:paraId="415AC36C" w14:textId="77777777" w:rsidR="000A7D58" w:rsidRPr="00E25FB7" w:rsidRDefault="000A7D58" w:rsidP="000A7D58">
      <w:pPr>
        <w:rPr>
          <w:sz w:val="22"/>
          <w:szCs w:val="22"/>
        </w:rPr>
      </w:pPr>
      <w:r w:rsidRPr="00E25FB7">
        <w:rPr>
          <w:sz w:val="22"/>
          <w:szCs w:val="22"/>
        </w:rPr>
        <w:t>Konsorcjum firm:</w:t>
      </w:r>
    </w:p>
    <w:p w14:paraId="5207CBEB" w14:textId="77777777" w:rsidR="000A7D58" w:rsidRPr="00E25FB7" w:rsidRDefault="000A7D58" w:rsidP="00EC7C31">
      <w:pPr>
        <w:numPr>
          <w:ilvl w:val="1"/>
          <w:numId w:val="41"/>
        </w:numPr>
        <w:tabs>
          <w:tab w:val="clear" w:pos="785"/>
        </w:tabs>
        <w:ind w:left="284" w:hanging="284"/>
        <w:jc w:val="both"/>
        <w:rPr>
          <w:sz w:val="22"/>
          <w:szCs w:val="22"/>
        </w:rPr>
      </w:pPr>
      <w:r w:rsidRPr="00E25FB7">
        <w:rPr>
          <w:b/>
          <w:sz w:val="22"/>
          <w:szCs w:val="22"/>
        </w:rPr>
        <w:t>Lider</w:t>
      </w:r>
      <w:r w:rsidRPr="00E25FB7">
        <w:rPr>
          <w:sz w:val="22"/>
          <w:szCs w:val="22"/>
        </w:rPr>
        <w:t xml:space="preserve"> -  ……………….... z siedzibą ………………. przy ul. …………, kod pocztowy ………., zarejestrowana przez Sąd Rejonowy …………………….… w ……………………. pod numerem KRS …………………, wysokość kapitału zakładowego: ……………. zł, REGON: ……….……., NIP ………………… (</w:t>
      </w:r>
      <w:r w:rsidRPr="00E25FB7">
        <w:rPr>
          <w:i/>
          <w:sz w:val="22"/>
          <w:szCs w:val="22"/>
        </w:rPr>
        <w:t>sprawdzić, czy pełnomocnik jest liderem konsorcjum)</w:t>
      </w:r>
    </w:p>
    <w:p w14:paraId="1026CD5E" w14:textId="77777777" w:rsidR="000A7D58" w:rsidRPr="00E25FB7" w:rsidRDefault="000A7D58" w:rsidP="00EC7C31">
      <w:pPr>
        <w:numPr>
          <w:ilvl w:val="1"/>
          <w:numId w:val="41"/>
        </w:numPr>
        <w:tabs>
          <w:tab w:val="clear" w:pos="785"/>
        </w:tabs>
        <w:ind w:left="284" w:hanging="284"/>
        <w:jc w:val="both"/>
        <w:rPr>
          <w:sz w:val="22"/>
          <w:szCs w:val="22"/>
        </w:rPr>
      </w:pPr>
      <w:r w:rsidRPr="00E25FB7">
        <w:rPr>
          <w:b/>
          <w:sz w:val="22"/>
          <w:szCs w:val="22"/>
        </w:rPr>
        <w:t>Uczestnik</w:t>
      </w:r>
      <w:r w:rsidRPr="00E25FB7">
        <w:rPr>
          <w:sz w:val="22"/>
          <w:szCs w:val="22"/>
        </w:rPr>
        <w:t xml:space="preserve">  -  …………….... z siedzibą ………………. przy ul. …………, kod pocztowy ………., zarejestrowana przez Sąd Rejonowy ………………… w …………………. pod numerem KRS …………, wysokość kapitału zakładowego: …………. zł, REGON: ……….., NIP …………</w:t>
      </w:r>
    </w:p>
    <w:p w14:paraId="1540AE30" w14:textId="77777777" w:rsidR="00762DAD" w:rsidRPr="00E25FB7" w:rsidRDefault="000A7D58" w:rsidP="000A7D58">
      <w:pPr>
        <w:ind w:left="280"/>
        <w:jc w:val="both"/>
        <w:rPr>
          <w:sz w:val="22"/>
          <w:szCs w:val="22"/>
        </w:rPr>
      </w:pPr>
      <w:r w:rsidRPr="00E25FB7">
        <w:rPr>
          <w:sz w:val="22"/>
          <w:szCs w:val="22"/>
        </w:rPr>
        <w:t xml:space="preserve">zwani w treści Umowy </w:t>
      </w:r>
      <w:r w:rsidRPr="00E25FB7">
        <w:rPr>
          <w:b/>
          <w:sz w:val="22"/>
          <w:szCs w:val="22"/>
        </w:rPr>
        <w:t>Wykonawcą</w:t>
      </w:r>
      <w:r w:rsidRPr="00E25FB7">
        <w:rPr>
          <w:sz w:val="22"/>
          <w:szCs w:val="22"/>
        </w:rPr>
        <w:t xml:space="preserve">, w imieniu którego działa Pełnomocnik reprezentowany przez osoby umocowane.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62DAD" w:rsidRPr="00E25FB7" w14:paraId="74DBE5EE" w14:textId="77777777" w:rsidTr="007774A9">
        <w:trPr>
          <w:trHeight w:val="20"/>
          <w:tblHeader/>
        </w:trPr>
        <w:tc>
          <w:tcPr>
            <w:tcW w:w="5000" w:type="pct"/>
            <w:vAlign w:val="center"/>
          </w:tcPr>
          <w:p w14:paraId="6D67282C" w14:textId="77777777" w:rsidR="00762DAD" w:rsidRPr="00E25FB7" w:rsidRDefault="00762DAD" w:rsidP="007774A9">
            <w:pPr>
              <w:widowControl w:val="0"/>
              <w:tabs>
                <w:tab w:val="left" w:pos="284"/>
                <w:tab w:val="left" w:pos="851"/>
              </w:tabs>
              <w:ind w:left="284" w:hanging="284"/>
              <w:jc w:val="center"/>
            </w:pPr>
            <w:bookmarkStart w:id="281" w:name="_Hlk163038647"/>
          </w:p>
          <w:p w14:paraId="297D1DCA" w14:textId="77777777" w:rsidR="00762DAD" w:rsidRPr="00E25FB7" w:rsidRDefault="00762DAD" w:rsidP="007774A9">
            <w:pPr>
              <w:widowControl w:val="0"/>
              <w:tabs>
                <w:tab w:val="left" w:pos="851"/>
              </w:tabs>
              <w:ind w:left="26" w:hanging="26"/>
              <w:jc w:val="center"/>
            </w:pPr>
            <w:r w:rsidRPr="00E25FB7">
              <w:t>Oświadczam, że niniejsza Umowa jest dla mnie zrozumiała, jednoznaczna oraz żadne z postanowień nie budzi moich wątpliwości. W związku z powyższym oświadczam, że rozumiem i w pełni akceptuję jej treść.</w:t>
            </w:r>
          </w:p>
          <w:p w14:paraId="3FECA753" w14:textId="77777777" w:rsidR="00762DAD" w:rsidRPr="00E25FB7" w:rsidRDefault="00762DAD" w:rsidP="007774A9">
            <w:pPr>
              <w:widowControl w:val="0"/>
              <w:tabs>
                <w:tab w:val="left" w:pos="284"/>
                <w:tab w:val="left" w:pos="851"/>
              </w:tabs>
              <w:ind w:left="284" w:hanging="284"/>
              <w:jc w:val="center"/>
              <w:rPr>
                <w:b/>
                <w:bCs/>
                <w:sz w:val="22"/>
                <w:szCs w:val="22"/>
                <w:shd w:val="clear" w:color="auto" w:fill="F2F2F2" w:themeFill="background1" w:themeFillShade="F2"/>
              </w:rPr>
            </w:pPr>
          </w:p>
        </w:tc>
      </w:tr>
      <w:tr w:rsidR="00762DAD" w:rsidRPr="00E25FB7" w14:paraId="24A04A5B" w14:textId="77777777" w:rsidTr="007774A9">
        <w:trPr>
          <w:trHeight w:val="20"/>
          <w:tblHeader/>
        </w:trPr>
        <w:tc>
          <w:tcPr>
            <w:tcW w:w="5000" w:type="pct"/>
            <w:shd w:val="clear" w:color="auto" w:fill="D0CECE" w:themeFill="background2" w:themeFillShade="E6"/>
            <w:vAlign w:val="center"/>
          </w:tcPr>
          <w:p w14:paraId="3310BFF1" w14:textId="77777777" w:rsidR="00762DAD" w:rsidRPr="00E25FB7" w:rsidRDefault="00762DAD" w:rsidP="007774A9">
            <w:pPr>
              <w:widowControl w:val="0"/>
              <w:tabs>
                <w:tab w:val="left" w:pos="284"/>
                <w:tab w:val="left" w:pos="851"/>
              </w:tabs>
              <w:ind w:left="284" w:hanging="284"/>
              <w:jc w:val="center"/>
              <w:rPr>
                <w:b/>
                <w:bCs/>
                <w:color w:val="00B050"/>
              </w:rPr>
            </w:pPr>
            <w:r w:rsidRPr="00E25FB7">
              <w:rPr>
                <w:b/>
                <w:bCs/>
                <w:sz w:val="22"/>
                <w:szCs w:val="22"/>
                <w:shd w:val="clear" w:color="auto" w:fill="F2F2F2" w:themeFill="background1" w:themeFillShade="F2"/>
              </w:rPr>
              <w:t>WYKONAWC</w:t>
            </w:r>
            <w:r w:rsidRPr="00E25FB7">
              <w:rPr>
                <w:b/>
                <w:bCs/>
                <w:sz w:val="22"/>
                <w:szCs w:val="22"/>
              </w:rPr>
              <w:t>A</w:t>
            </w:r>
          </w:p>
        </w:tc>
      </w:tr>
      <w:tr w:rsidR="00762DAD" w:rsidRPr="00E25FB7" w14:paraId="4DE1E610" w14:textId="77777777" w:rsidTr="007774A9">
        <w:trPr>
          <w:trHeight w:val="1020"/>
        </w:trPr>
        <w:tc>
          <w:tcPr>
            <w:tcW w:w="5000" w:type="pct"/>
            <w:vAlign w:val="center"/>
          </w:tcPr>
          <w:p w14:paraId="34515BAD" w14:textId="77777777" w:rsidR="00762DAD" w:rsidRPr="00E25FB7" w:rsidRDefault="00762DAD" w:rsidP="007774A9">
            <w:pPr>
              <w:widowControl w:val="0"/>
              <w:jc w:val="center"/>
              <w:rPr>
                <w:color w:val="00B050"/>
                <w:sz w:val="18"/>
                <w:szCs w:val="18"/>
              </w:rPr>
            </w:pPr>
          </w:p>
          <w:p w14:paraId="3036D4CA" w14:textId="77777777" w:rsidR="00762DAD" w:rsidRPr="00E25FB7" w:rsidRDefault="00762DAD" w:rsidP="007774A9">
            <w:pPr>
              <w:widowControl w:val="0"/>
              <w:jc w:val="center"/>
              <w:rPr>
                <w:color w:val="00B050"/>
                <w:sz w:val="18"/>
                <w:szCs w:val="18"/>
              </w:rPr>
            </w:pPr>
          </w:p>
          <w:p w14:paraId="428E1429" w14:textId="77777777" w:rsidR="00762DAD" w:rsidRPr="00E25FB7" w:rsidRDefault="00762DAD" w:rsidP="007774A9">
            <w:pPr>
              <w:widowControl w:val="0"/>
              <w:jc w:val="center"/>
              <w:rPr>
                <w:color w:val="00B050"/>
                <w:sz w:val="18"/>
                <w:szCs w:val="18"/>
              </w:rPr>
            </w:pPr>
          </w:p>
          <w:p w14:paraId="5FA84D5F" w14:textId="77777777" w:rsidR="00762DAD" w:rsidRPr="00E25FB7" w:rsidRDefault="00762DAD" w:rsidP="007774A9">
            <w:pPr>
              <w:widowControl w:val="0"/>
              <w:jc w:val="center"/>
              <w:rPr>
                <w:color w:val="00B050"/>
                <w:sz w:val="18"/>
                <w:szCs w:val="18"/>
              </w:rPr>
            </w:pPr>
          </w:p>
          <w:p w14:paraId="56AD259A" w14:textId="77777777" w:rsidR="00762DAD" w:rsidRPr="00E25FB7" w:rsidRDefault="00762DAD" w:rsidP="007774A9">
            <w:pPr>
              <w:widowControl w:val="0"/>
              <w:jc w:val="center"/>
              <w:rPr>
                <w:color w:val="00B050"/>
                <w:sz w:val="18"/>
                <w:szCs w:val="18"/>
              </w:rPr>
            </w:pPr>
          </w:p>
          <w:p w14:paraId="4B887AF5" w14:textId="77777777" w:rsidR="00762DAD" w:rsidRPr="00E25FB7" w:rsidRDefault="00762DAD" w:rsidP="007774A9">
            <w:pPr>
              <w:widowControl w:val="0"/>
              <w:tabs>
                <w:tab w:val="left" w:pos="284"/>
                <w:tab w:val="left" w:pos="851"/>
              </w:tabs>
              <w:ind w:left="284" w:hanging="284"/>
              <w:jc w:val="center"/>
              <w:rPr>
                <w:b/>
                <w:bCs/>
                <w:color w:val="00B050"/>
                <w:lang w:val="en-US"/>
              </w:rPr>
            </w:pPr>
          </w:p>
        </w:tc>
      </w:tr>
      <w:bookmarkEnd w:id="281"/>
    </w:tbl>
    <w:p w14:paraId="28547DCB" w14:textId="77777777" w:rsidR="00E25FB7" w:rsidRPr="00E25FB7" w:rsidRDefault="00E25FB7" w:rsidP="000A7D58">
      <w:pPr>
        <w:ind w:left="280"/>
        <w:jc w:val="both"/>
      </w:pPr>
    </w:p>
    <w:sdt>
      <w:sdtPr>
        <w:rPr>
          <w:rFonts w:eastAsia="Times New Roman" w:cs="Times New Roman"/>
          <w:b w:val="0"/>
          <w:bCs w:val="0"/>
          <w:noProof/>
          <w:sz w:val="20"/>
          <w:szCs w:val="20"/>
        </w:rPr>
        <w:id w:val="38407497"/>
        <w:docPartObj>
          <w:docPartGallery w:val="Table of Contents"/>
          <w:docPartUnique/>
        </w:docPartObj>
      </w:sdtPr>
      <w:sdtEndPr>
        <w:rPr>
          <w:rFonts w:eastAsiaTheme="majorEastAsia"/>
        </w:rPr>
      </w:sdtEndPr>
      <w:sdtContent>
        <w:p w14:paraId="2CB101F9" w14:textId="431F98D9" w:rsidR="0037703A" w:rsidRPr="0037703A" w:rsidRDefault="00E25FB7" w:rsidP="0037703A">
          <w:pPr>
            <w:pStyle w:val="Nagwekspisutreci"/>
            <w:spacing w:before="240" w:line="240" w:lineRule="auto"/>
            <w:jc w:val="left"/>
            <w:rPr>
              <w:rFonts w:cs="Times New Roman"/>
              <w:noProof/>
            </w:rPr>
          </w:pPr>
          <w:r w:rsidRPr="00E25FB7">
            <w:rPr>
              <w:rFonts w:cs="Times New Roman"/>
            </w:rPr>
            <w:t>Spis treści</w:t>
          </w:r>
          <w:r w:rsidRPr="00E25FB7">
            <w:fldChar w:fldCharType="begin"/>
          </w:r>
          <w:r w:rsidRPr="00E25FB7">
            <w:instrText xml:space="preserve"> TOC \o "1-3" \h \z \u </w:instrText>
          </w:r>
          <w:r w:rsidRPr="00E25FB7">
            <w:fldChar w:fldCharType="separate"/>
          </w:r>
        </w:p>
        <w:p w14:paraId="320AEFCF" w14:textId="5BC78097"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28" w:history="1">
            <w:r w:rsidRPr="0037703A">
              <w:rPr>
                <w:rStyle w:val="Hipercze"/>
              </w:rPr>
              <w:t>§1. Podstawa zawarcia Umowy ramowej</w:t>
            </w:r>
            <w:r w:rsidRPr="0037703A">
              <w:rPr>
                <w:webHidden/>
              </w:rPr>
              <w:tab/>
            </w:r>
            <w:r w:rsidRPr="0037703A">
              <w:rPr>
                <w:webHidden/>
              </w:rPr>
              <w:fldChar w:fldCharType="begin"/>
            </w:r>
            <w:r w:rsidRPr="0037703A">
              <w:rPr>
                <w:webHidden/>
              </w:rPr>
              <w:instrText xml:space="preserve"> PAGEREF _Toc235101728 \h </w:instrText>
            </w:r>
            <w:r w:rsidRPr="0037703A">
              <w:rPr>
                <w:webHidden/>
              </w:rPr>
            </w:r>
            <w:r w:rsidRPr="0037703A">
              <w:rPr>
                <w:webHidden/>
              </w:rPr>
              <w:fldChar w:fldCharType="separate"/>
            </w:r>
            <w:r w:rsidR="004475A7">
              <w:rPr>
                <w:webHidden/>
              </w:rPr>
              <w:t>38</w:t>
            </w:r>
            <w:r w:rsidRPr="0037703A">
              <w:rPr>
                <w:webHidden/>
              </w:rPr>
              <w:fldChar w:fldCharType="end"/>
            </w:r>
          </w:hyperlink>
        </w:p>
        <w:p w14:paraId="689EA094" w14:textId="1749CDCF"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29" w:history="1">
            <w:r w:rsidRPr="0037703A">
              <w:rPr>
                <w:rStyle w:val="Hipercze"/>
              </w:rPr>
              <w:t>§2. Przedmiot Umowy ramowej</w:t>
            </w:r>
            <w:r w:rsidRPr="0037703A">
              <w:rPr>
                <w:webHidden/>
              </w:rPr>
              <w:tab/>
            </w:r>
            <w:r w:rsidRPr="0037703A">
              <w:rPr>
                <w:webHidden/>
              </w:rPr>
              <w:fldChar w:fldCharType="begin"/>
            </w:r>
            <w:r w:rsidRPr="0037703A">
              <w:rPr>
                <w:webHidden/>
              </w:rPr>
              <w:instrText xml:space="preserve"> PAGEREF _Toc235101729 \h </w:instrText>
            </w:r>
            <w:r w:rsidRPr="0037703A">
              <w:rPr>
                <w:webHidden/>
              </w:rPr>
            </w:r>
            <w:r w:rsidRPr="0037703A">
              <w:rPr>
                <w:webHidden/>
              </w:rPr>
              <w:fldChar w:fldCharType="separate"/>
            </w:r>
            <w:r w:rsidR="004475A7">
              <w:rPr>
                <w:webHidden/>
              </w:rPr>
              <w:t>39</w:t>
            </w:r>
            <w:r w:rsidRPr="0037703A">
              <w:rPr>
                <w:webHidden/>
              </w:rPr>
              <w:fldChar w:fldCharType="end"/>
            </w:r>
          </w:hyperlink>
        </w:p>
        <w:p w14:paraId="28833970" w14:textId="3166D737"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0" w:history="1">
            <w:r w:rsidRPr="0037703A">
              <w:rPr>
                <w:rStyle w:val="Hipercze"/>
              </w:rPr>
              <w:t>§3. Wartość umowy ramowej</w:t>
            </w:r>
            <w:r w:rsidRPr="0037703A">
              <w:rPr>
                <w:webHidden/>
              </w:rPr>
              <w:tab/>
            </w:r>
            <w:r w:rsidRPr="0037703A">
              <w:rPr>
                <w:webHidden/>
              </w:rPr>
              <w:fldChar w:fldCharType="begin"/>
            </w:r>
            <w:r w:rsidRPr="0037703A">
              <w:rPr>
                <w:webHidden/>
              </w:rPr>
              <w:instrText xml:space="preserve"> PAGEREF _Toc235101730 \h </w:instrText>
            </w:r>
            <w:r w:rsidRPr="0037703A">
              <w:rPr>
                <w:webHidden/>
              </w:rPr>
            </w:r>
            <w:r w:rsidRPr="0037703A">
              <w:rPr>
                <w:webHidden/>
              </w:rPr>
              <w:fldChar w:fldCharType="separate"/>
            </w:r>
            <w:r w:rsidR="004475A7">
              <w:rPr>
                <w:webHidden/>
              </w:rPr>
              <w:t>39</w:t>
            </w:r>
            <w:r w:rsidRPr="0037703A">
              <w:rPr>
                <w:webHidden/>
              </w:rPr>
              <w:fldChar w:fldCharType="end"/>
            </w:r>
          </w:hyperlink>
        </w:p>
        <w:p w14:paraId="4D3F5833" w14:textId="336E8BD1"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1" w:history="1">
            <w:r w:rsidRPr="0037703A">
              <w:rPr>
                <w:rStyle w:val="Hipercze"/>
              </w:rPr>
              <w:t>§4. Okres obowiązywania umowy ramowej</w:t>
            </w:r>
            <w:r w:rsidRPr="0037703A">
              <w:rPr>
                <w:webHidden/>
              </w:rPr>
              <w:tab/>
            </w:r>
            <w:r w:rsidRPr="0037703A">
              <w:rPr>
                <w:webHidden/>
              </w:rPr>
              <w:fldChar w:fldCharType="begin"/>
            </w:r>
            <w:r w:rsidRPr="0037703A">
              <w:rPr>
                <w:webHidden/>
              </w:rPr>
              <w:instrText xml:space="preserve"> PAGEREF _Toc235101731 \h </w:instrText>
            </w:r>
            <w:r w:rsidRPr="0037703A">
              <w:rPr>
                <w:webHidden/>
              </w:rPr>
            </w:r>
            <w:r w:rsidRPr="0037703A">
              <w:rPr>
                <w:webHidden/>
              </w:rPr>
              <w:fldChar w:fldCharType="separate"/>
            </w:r>
            <w:r w:rsidR="004475A7">
              <w:rPr>
                <w:webHidden/>
              </w:rPr>
              <w:t>40</w:t>
            </w:r>
            <w:r w:rsidRPr="0037703A">
              <w:rPr>
                <w:webHidden/>
              </w:rPr>
              <w:fldChar w:fldCharType="end"/>
            </w:r>
          </w:hyperlink>
        </w:p>
        <w:p w14:paraId="1227868E" w14:textId="3787067A"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2" w:history="1">
            <w:r w:rsidRPr="0037703A">
              <w:rPr>
                <w:rStyle w:val="Hipercze"/>
              </w:rPr>
              <w:t>§5. Szczególne obowiązki Wykonawcy</w:t>
            </w:r>
            <w:r w:rsidRPr="0037703A">
              <w:rPr>
                <w:webHidden/>
              </w:rPr>
              <w:tab/>
            </w:r>
            <w:r w:rsidRPr="0037703A">
              <w:rPr>
                <w:webHidden/>
              </w:rPr>
              <w:fldChar w:fldCharType="begin"/>
            </w:r>
            <w:r w:rsidRPr="0037703A">
              <w:rPr>
                <w:webHidden/>
              </w:rPr>
              <w:instrText xml:space="preserve"> PAGEREF _Toc235101732 \h </w:instrText>
            </w:r>
            <w:r w:rsidRPr="0037703A">
              <w:rPr>
                <w:webHidden/>
              </w:rPr>
            </w:r>
            <w:r w:rsidRPr="0037703A">
              <w:rPr>
                <w:webHidden/>
              </w:rPr>
              <w:fldChar w:fldCharType="separate"/>
            </w:r>
            <w:r w:rsidR="004475A7">
              <w:rPr>
                <w:webHidden/>
              </w:rPr>
              <w:t>40</w:t>
            </w:r>
            <w:r w:rsidRPr="0037703A">
              <w:rPr>
                <w:webHidden/>
              </w:rPr>
              <w:fldChar w:fldCharType="end"/>
            </w:r>
          </w:hyperlink>
        </w:p>
        <w:p w14:paraId="1161A9E4" w14:textId="5602B086"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3" w:history="1">
            <w:r w:rsidRPr="0037703A">
              <w:rPr>
                <w:rStyle w:val="Hipercze"/>
              </w:rPr>
              <w:t>§6. Zasady udzielania Zamówień wykonawczych</w:t>
            </w:r>
            <w:r w:rsidRPr="0037703A">
              <w:rPr>
                <w:webHidden/>
              </w:rPr>
              <w:tab/>
            </w:r>
            <w:r w:rsidRPr="0037703A">
              <w:rPr>
                <w:webHidden/>
              </w:rPr>
              <w:fldChar w:fldCharType="begin"/>
            </w:r>
            <w:r w:rsidRPr="0037703A">
              <w:rPr>
                <w:webHidden/>
              </w:rPr>
              <w:instrText xml:space="preserve"> PAGEREF _Toc235101733 \h </w:instrText>
            </w:r>
            <w:r w:rsidRPr="0037703A">
              <w:rPr>
                <w:webHidden/>
              </w:rPr>
            </w:r>
            <w:r w:rsidRPr="0037703A">
              <w:rPr>
                <w:webHidden/>
              </w:rPr>
              <w:fldChar w:fldCharType="separate"/>
            </w:r>
            <w:r w:rsidR="004475A7">
              <w:rPr>
                <w:webHidden/>
              </w:rPr>
              <w:t>40</w:t>
            </w:r>
            <w:r w:rsidRPr="0037703A">
              <w:rPr>
                <w:webHidden/>
              </w:rPr>
              <w:fldChar w:fldCharType="end"/>
            </w:r>
          </w:hyperlink>
        </w:p>
        <w:p w14:paraId="6ABF3B0F" w14:textId="2EF5B4CA"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4" w:history="1">
            <w:r w:rsidRPr="0037703A">
              <w:rPr>
                <w:rStyle w:val="Hipercze"/>
              </w:rPr>
              <w:t>§7. Aukcja elektroniczna</w:t>
            </w:r>
            <w:r w:rsidRPr="0037703A">
              <w:rPr>
                <w:webHidden/>
              </w:rPr>
              <w:tab/>
            </w:r>
            <w:r w:rsidRPr="0037703A">
              <w:rPr>
                <w:webHidden/>
              </w:rPr>
              <w:fldChar w:fldCharType="begin"/>
            </w:r>
            <w:r w:rsidRPr="0037703A">
              <w:rPr>
                <w:webHidden/>
              </w:rPr>
              <w:instrText xml:space="preserve"> PAGEREF _Toc235101734 \h </w:instrText>
            </w:r>
            <w:r w:rsidRPr="0037703A">
              <w:rPr>
                <w:webHidden/>
              </w:rPr>
            </w:r>
            <w:r w:rsidRPr="0037703A">
              <w:rPr>
                <w:webHidden/>
              </w:rPr>
              <w:fldChar w:fldCharType="separate"/>
            </w:r>
            <w:r w:rsidR="004475A7">
              <w:rPr>
                <w:webHidden/>
              </w:rPr>
              <w:t>41</w:t>
            </w:r>
            <w:r w:rsidRPr="0037703A">
              <w:rPr>
                <w:webHidden/>
              </w:rPr>
              <w:fldChar w:fldCharType="end"/>
            </w:r>
          </w:hyperlink>
        </w:p>
        <w:p w14:paraId="4549A73C" w14:textId="6F70272A"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5" w:history="1">
            <w:r w:rsidRPr="0037703A">
              <w:rPr>
                <w:rStyle w:val="Hipercze"/>
              </w:rPr>
              <w:t>§8. Zamówienie kierowane do jednego wykonawcy</w:t>
            </w:r>
            <w:r w:rsidRPr="0037703A">
              <w:rPr>
                <w:webHidden/>
              </w:rPr>
              <w:tab/>
            </w:r>
            <w:r w:rsidRPr="0037703A">
              <w:rPr>
                <w:webHidden/>
              </w:rPr>
              <w:fldChar w:fldCharType="begin"/>
            </w:r>
            <w:r w:rsidRPr="0037703A">
              <w:rPr>
                <w:webHidden/>
              </w:rPr>
              <w:instrText xml:space="preserve"> PAGEREF _Toc235101735 \h </w:instrText>
            </w:r>
            <w:r w:rsidRPr="0037703A">
              <w:rPr>
                <w:webHidden/>
              </w:rPr>
            </w:r>
            <w:r w:rsidRPr="0037703A">
              <w:rPr>
                <w:webHidden/>
              </w:rPr>
              <w:fldChar w:fldCharType="separate"/>
            </w:r>
            <w:r w:rsidR="004475A7">
              <w:rPr>
                <w:webHidden/>
              </w:rPr>
              <w:t>42</w:t>
            </w:r>
            <w:r w:rsidRPr="0037703A">
              <w:rPr>
                <w:webHidden/>
              </w:rPr>
              <w:fldChar w:fldCharType="end"/>
            </w:r>
          </w:hyperlink>
        </w:p>
        <w:p w14:paraId="35A17B25" w14:textId="2FCC64B1"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6" w:history="1">
            <w:r w:rsidRPr="0037703A">
              <w:rPr>
                <w:rStyle w:val="Hipercze"/>
              </w:rPr>
              <w:t>§9. Umowa wykonawcza</w:t>
            </w:r>
            <w:r w:rsidRPr="0037703A">
              <w:rPr>
                <w:webHidden/>
              </w:rPr>
              <w:tab/>
            </w:r>
            <w:r w:rsidRPr="0037703A">
              <w:rPr>
                <w:webHidden/>
              </w:rPr>
              <w:fldChar w:fldCharType="begin"/>
            </w:r>
            <w:r w:rsidRPr="0037703A">
              <w:rPr>
                <w:webHidden/>
              </w:rPr>
              <w:instrText xml:space="preserve"> PAGEREF _Toc235101736 \h </w:instrText>
            </w:r>
            <w:r w:rsidRPr="0037703A">
              <w:rPr>
                <w:webHidden/>
              </w:rPr>
            </w:r>
            <w:r w:rsidRPr="0037703A">
              <w:rPr>
                <w:webHidden/>
              </w:rPr>
              <w:fldChar w:fldCharType="separate"/>
            </w:r>
            <w:r w:rsidR="004475A7">
              <w:rPr>
                <w:webHidden/>
              </w:rPr>
              <w:t>42</w:t>
            </w:r>
            <w:r w:rsidRPr="0037703A">
              <w:rPr>
                <w:webHidden/>
              </w:rPr>
              <w:fldChar w:fldCharType="end"/>
            </w:r>
          </w:hyperlink>
        </w:p>
        <w:p w14:paraId="0EFE05D3" w14:textId="58145016"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7" w:history="1">
            <w:r w:rsidRPr="0037703A">
              <w:rPr>
                <w:rStyle w:val="Hipercze"/>
              </w:rPr>
              <w:t>§10. Nadzór i koordynacja</w:t>
            </w:r>
            <w:r w:rsidRPr="0037703A">
              <w:rPr>
                <w:webHidden/>
              </w:rPr>
              <w:tab/>
            </w:r>
            <w:r w:rsidRPr="0037703A">
              <w:rPr>
                <w:webHidden/>
              </w:rPr>
              <w:fldChar w:fldCharType="begin"/>
            </w:r>
            <w:r w:rsidRPr="0037703A">
              <w:rPr>
                <w:webHidden/>
              </w:rPr>
              <w:instrText xml:space="preserve"> PAGEREF _Toc235101737 \h </w:instrText>
            </w:r>
            <w:r w:rsidRPr="0037703A">
              <w:rPr>
                <w:webHidden/>
              </w:rPr>
            </w:r>
            <w:r w:rsidRPr="0037703A">
              <w:rPr>
                <w:webHidden/>
              </w:rPr>
              <w:fldChar w:fldCharType="separate"/>
            </w:r>
            <w:r w:rsidR="004475A7">
              <w:rPr>
                <w:webHidden/>
              </w:rPr>
              <w:t>43</w:t>
            </w:r>
            <w:r w:rsidRPr="0037703A">
              <w:rPr>
                <w:webHidden/>
              </w:rPr>
              <w:fldChar w:fldCharType="end"/>
            </w:r>
          </w:hyperlink>
        </w:p>
        <w:p w14:paraId="423218CA" w14:textId="30A42ED9"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8" w:history="1">
            <w:r w:rsidRPr="0037703A">
              <w:rPr>
                <w:rStyle w:val="Hipercze"/>
              </w:rPr>
              <w:t>§11. Rozwiązanie, odstąpienie lub wypowiedzenie Umowy ramowej</w:t>
            </w:r>
            <w:r w:rsidRPr="0037703A">
              <w:rPr>
                <w:webHidden/>
              </w:rPr>
              <w:tab/>
            </w:r>
            <w:r w:rsidRPr="0037703A">
              <w:rPr>
                <w:webHidden/>
              </w:rPr>
              <w:fldChar w:fldCharType="begin"/>
            </w:r>
            <w:r w:rsidRPr="0037703A">
              <w:rPr>
                <w:webHidden/>
              </w:rPr>
              <w:instrText xml:space="preserve"> PAGEREF _Toc235101738 \h </w:instrText>
            </w:r>
            <w:r w:rsidRPr="0037703A">
              <w:rPr>
                <w:webHidden/>
              </w:rPr>
            </w:r>
            <w:r w:rsidRPr="0037703A">
              <w:rPr>
                <w:webHidden/>
              </w:rPr>
              <w:fldChar w:fldCharType="separate"/>
            </w:r>
            <w:r w:rsidR="004475A7">
              <w:rPr>
                <w:webHidden/>
              </w:rPr>
              <w:t>43</w:t>
            </w:r>
            <w:r w:rsidRPr="0037703A">
              <w:rPr>
                <w:webHidden/>
              </w:rPr>
              <w:fldChar w:fldCharType="end"/>
            </w:r>
          </w:hyperlink>
        </w:p>
        <w:p w14:paraId="16EDCC83" w14:textId="6E2F0AC4"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39" w:history="1">
            <w:r w:rsidRPr="0037703A">
              <w:rPr>
                <w:rStyle w:val="Hipercze"/>
              </w:rPr>
              <w:t>§12. Zmiany Umowy</w:t>
            </w:r>
            <w:r w:rsidRPr="0037703A">
              <w:rPr>
                <w:webHidden/>
              </w:rPr>
              <w:tab/>
            </w:r>
            <w:r w:rsidRPr="0037703A">
              <w:rPr>
                <w:webHidden/>
              </w:rPr>
              <w:fldChar w:fldCharType="begin"/>
            </w:r>
            <w:r w:rsidRPr="0037703A">
              <w:rPr>
                <w:webHidden/>
              </w:rPr>
              <w:instrText xml:space="preserve"> PAGEREF _Toc235101739 \h </w:instrText>
            </w:r>
            <w:r w:rsidRPr="0037703A">
              <w:rPr>
                <w:webHidden/>
              </w:rPr>
            </w:r>
            <w:r w:rsidRPr="0037703A">
              <w:rPr>
                <w:webHidden/>
              </w:rPr>
              <w:fldChar w:fldCharType="separate"/>
            </w:r>
            <w:r w:rsidR="004475A7">
              <w:rPr>
                <w:webHidden/>
              </w:rPr>
              <w:t>44</w:t>
            </w:r>
            <w:r w:rsidRPr="0037703A">
              <w:rPr>
                <w:webHidden/>
              </w:rPr>
              <w:fldChar w:fldCharType="end"/>
            </w:r>
          </w:hyperlink>
        </w:p>
        <w:p w14:paraId="3BCB69E0" w14:textId="77A69C0B"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40" w:history="1">
            <w:r w:rsidRPr="0037703A">
              <w:rPr>
                <w:rStyle w:val="Hipercze"/>
              </w:rPr>
              <w:t>§13. Ochrona danych osobowych</w:t>
            </w:r>
            <w:r w:rsidRPr="0037703A">
              <w:rPr>
                <w:webHidden/>
              </w:rPr>
              <w:tab/>
            </w:r>
            <w:r w:rsidRPr="0037703A">
              <w:rPr>
                <w:webHidden/>
              </w:rPr>
              <w:fldChar w:fldCharType="begin"/>
            </w:r>
            <w:r w:rsidRPr="0037703A">
              <w:rPr>
                <w:webHidden/>
              </w:rPr>
              <w:instrText xml:space="preserve"> PAGEREF _Toc235101740 \h </w:instrText>
            </w:r>
            <w:r w:rsidRPr="0037703A">
              <w:rPr>
                <w:webHidden/>
              </w:rPr>
            </w:r>
            <w:r w:rsidRPr="0037703A">
              <w:rPr>
                <w:webHidden/>
              </w:rPr>
              <w:fldChar w:fldCharType="separate"/>
            </w:r>
            <w:r w:rsidR="004475A7">
              <w:rPr>
                <w:webHidden/>
              </w:rPr>
              <w:t>46</w:t>
            </w:r>
            <w:r w:rsidRPr="0037703A">
              <w:rPr>
                <w:webHidden/>
              </w:rPr>
              <w:fldChar w:fldCharType="end"/>
            </w:r>
          </w:hyperlink>
        </w:p>
        <w:p w14:paraId="05A97744" w14:textId="730FDFF5"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41" w:history="1">
            <w:r w:rsidRPr="0037703A">
              <w:rPr>
                <w:rStyle w:val="Hipercze"/>
              </w:rPr>
              <w:t>§14. Ochrona tajemnic przedsiębiorcy, zachowanie poufności</w:t>
            </w:r>
            <w:r w:rsidRPr="0037703A">
              <w:rPr>
                <w:webHidden/>
              </w:rPr>
              <w:tab/>
            </w:r>
            <w:r w:rsidRPr="0037703A">
              <w:rPr>
                <w:webHidden/>
              </w:rPr>
              <w:fldChar w:fldCharType="begin"/>
            </w:r>
            <w:r w:rsidRPr="0037703A">
              <w:rPr>
                <w:webHidden/>
              </w:rPr>
              <w:instrText xml:space="preserve"> PAGEREF _Toc235101741 \h </w:instrText>
            </w:r>
            <w:r w:rsidRPr="0037703A">
              <w:rPr>
                <w:webHidden/>
              </w:rPr>
            </w:r>
            <w:r w:rsidRPr="0037703A">
              <w:rPr>
                <w:webHidden/>
              </w:rPr>
              <w:fldChar w:fldCharType="separate"/>
            </w:r>
            <w:r w:rsidR="004475A7">
              <w:rPr>
                <w:webHidden/>
              </w:rPr>
              <w:t>46</w:t>
            </w:r>
            <w:r w:rsidRPr="0037703A">
              <w:rPr>
                <w:webHidden/>
              </w:rPr>
              <w:fldChar w:fldCharType="end"/>
            </w:r>
          </w:hyperlink>
        </w:p>
        <w:p w14:paraId="51512AB8" w14:textId="4D927323"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42" w:history="1">
            <w:r w:rsidRPr="0037703A">
              <w:rPr>
                <w:rStyle w:val="Hipercze"/>
              </w:rPr>
              <w:t>§15. Zasady etyki</w:t>
            </w:r>
            <w:r w:rsidRPr="0037703A">
              <w:rPr>
                <w:webHidden/>
              </w:rPr>
              <w:tab/>
            </w:r>
            <w:r w:rsidRPr="0037703A">
              <w:rPr>
                <w:webHidden/>
              </w:rPr>
              <w:fldChar w:fldCharType="begin"/>
            </w:r>
            <w:r w:rsidRPr="0037703A">
              <w:rPr>
                <w:webHidden/>
              </w:rPr>
              <w:instrText xml:space="preserve"> PAGEREF _Toc235101742 \h </w:instrText>
            </w:r>
            <w:r w:rsidRPr="0037703A">
              <w:rPr>
                <w:webHidden/>
              </w:rPr>
            </w:r>
            <w:r w:rsidRPr="0037703A">
              <w:rPr>
                <w:webHidden/>
              </w:rPr>
              <w:fldChar w:fldCharType="separate"/>
            </w:r>
            <w:r w:rsidR="004475A7">
              <w:rPr>
                <w:webHidden/>
              </w:rPr>
              <w:t>47</w:t>
            </w:r>
            <w:r w:rsidRPr="0037703A">
              <w:rPr>
                <w:webHidden/>
              </w:rPr>
              <w:fldChar w:fldCharType="end"/>
            </w:r>
          </w:hyperlink>
        </w:p>
        <w:p w14:paraId="31E0A578" w14:textId="72A9CD75"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43" w:history="1">
            <w:r w:rsidRPr="0037703A">
              <w:rPr>
                <w:rStyle w:val="Hipercze"/>
              </w:rPr>
              <w:t>§16. Nadzór wynikający z zarządzania środowiskowego</w:t>
            </w:r>
            <w:r w:rsidRPr="0037703A">
              <w:rPr>
                <w:webHidden/>
              </w:rPr>
              <w:tab/>
            </w:r>
            <w:r w:rsidRPr="0037703A">
              <w:rPr>
                <w:webHidden/>
              </w:rPr>
              <w:fldChar w:fldCharType="begin"/>
            </w:r>
            <w:r w:rsidRPr="0037703A">
              <w:rPr>
                <w:webHidden/>
              </w:rPr>
              <w:instrText xml:space="preserve"> PAGEREF _Toc235101743 \h </w:instrText>
            </w:r>
            <w:r w:rsidRPr="0037703A">
              <w:rPr>
                <w:webHidden/>
              </w:rPr>
            </w:r>
            <w:r w:rsidRPr="0037703A">
              <w:rPr>
                <w:webHidden/>
              </w:rPr>
              <w:fldChar w:fldCharType="separate"/>
            </w:r>
            <w:r w:rsidR="004475A7">
              <w:rPr>
                <w:webHidden/>
              </w:rPr>
              <w:t>47</w:t>
            </w:r>
            <w:r w:rsidRPr="0037703A">
              <w:rPr>
                <w:webHidden/>
              </w:rPr>
              <w:fldChar w:fldCharType="end"/>
            </w:r>
          </w:hyperlink>
        </w:p>
        <w:p w14:paraId="1238B128" w14:textId="4FEFDE68" w:rsidR="0037703A" w:rsidRPr="0037703A" w:rsidRDefault="0037703A">
          <w:pPr>
            <w:pStyle w:val="Spistreci1"/>
            <w:rPr>
              <w:rFonts w:asciiTheme="minorHAnsi" w:eastAsiaTheme="minorEastAsia" w:hAnsiTheme="minorHAnsi" w:cstheme="minorBidi"/>
              <w:kern w:val="2"/>
              <w:sz w:val="24"/>
              <w:szCs w:val="24"/>
              <w14:ligatures w14:val="standardContextual"/>
            </w:rPr>
          </w:pPr>
          <w:hyperlink w:anchor="_Toc235101744" w:history="1">
            <w:r w:rsidRPr="0037703A">
              <w:rPr>
                <w:rStyle w:val="Hipercze"/>
              </w:rPr>
              <w:t>§17. Siła wyższa</w:t>
            </w:r>
            <w:r w:rsidRPr="0037703A">
              <w:rPr>
                <w:webHidden/>
              </w:rPr>
              <w:tab/>
            </w:r>
            <w:r w:rsidRPr="0037703A">
              <w:rPr>
                <w:webHidden/>
              </w:rPr>
              <w:fldChar w:fldCharType="begin"/>
            </w:r>
            <w:r w:rsidRPr="0037703A">
              <w:rPr>
                <w:webHidden/>
              </w:rPr>
              <w:instrText xml:space="preserve"> PAGEREF _Toc235101744 \h </w:instrText>
            </w:r>
            <w:r w:rsidRPr="0037703A">
              <w:rPr>
                <w:webHidden/>
              </w:rPr>
            </w:r>
            <w:r w:rsidRPr="0037703A">
              <w:rPr>
                <w:webHidden/>
              </w:rPr>
              <w:fldChar w:fldCharType="separate"/>
            </w:r>
            <w:r w:rsidR="004475A7">
              <w:rPr>
                <w:webHidden/>
              </w:rPr>
              <w:t>47</w:t>
            </w:r>
            <w:r w:rsidRPr="0037703A">
              <w:rPr>
                <w:webHidden/>
              </w:rPr>
              <w:fldChar w:fldCharType="end"/>
            </w:r>
          </w:hyperlink>
        </w:p>
        <w:p w14:paraId="52976CE7" w14:textId="284850C8" w:rsidR="00E25FB7" w:rsidRPr="0037703A" w:rsidRDefault="0037703A" w:rsidP="0037703A">
          <w:pPr>
            <w:pStyle w:val="Spistreci1"/>
            <w:rPr>
              <w:rFonts w:asciiTheme="minorHAnsi" w:eastAsiaTheme="minorEastAsia" w:hAnsiTheme="minorHAnsi" w:cstheme="minorBidi"/>
              <w:kern w:val="2"/>
              <w:sz w:val="24"/>
              <w:szCs w:val="24"/>
              <w14:ligatures w14:val="standardContextual"/>
            </w:rPr>
          </w:pPr>
          <w:hyperlink w:anchor="_Toc235101745" w:history="1">
            <w:r w:rsidRPr="0037703A">
              <w:rPr>
                <w:rStyle w:val="Hipercze"/>
              </w:rPr>
              <w:t>§18. Postanowienia końcowe</w:t>
            </w:r>
            <w:r w:rsidRPr="0037703A">
              <w:rPr>
                <w:webHidden/>
              </w:rPr>
              <w:tab/>
            </w:r>
            <w:r w:rsidRPr="0037703A">
              <w:rPr>
                <w:webHidden/>
              </w:rPr>
              <w:fldChar w:fldCharType="begin"/>
            </w:r>
            <w:r w:rsidRPr="0037703A">
              <w:rPr>
                <w:webHidden/>
              </w:rPr>
              <w:instrText xml:space="preserve"> PAGEREF _Toc235101745 \h </w:instrText>
            </w:r>
            <w:r w:rsidRPr="0037703A">
              <w:rPr>
                <w:webHidden/>
              </w:rPr>
            </w:r>
            <w:r w:rsidRPr="0037703A">
              <w:rPr>
                <w:webHidden/>
              </w:rPr>
              <w:fldChar w:fldCharType="separate"/>
            </w:r>
            <w:r w:rsidR="004475A7">
              <w:rPr>
                <w:webHidden/>
              </w:rPr>
              <w:t>48</w:t>
            </w:r>
            <w:r w:rsidRPr="0037703A">
              <w:rPr>
                <w:webHidden/>
              </w:rPr>
              <w:fldChar w:fldCharType="end"/>
            </w:r>
          </w:hyperlink>
          <w:r w:rsidR="00E25FB7" w:rsidRPr="00E25FB7">
            <w:fldChar w:fldCharType="end"/>
          </w:r>
        </w:p>
      </w:sdtContent>
    </w:sdt>
    <w:p w14:paraId="7D011211" w14:textId="77777777" w:rsidR="00F5496F" w:rsidRPr="00E25FB7" w:rsidRDefault="00F5496F" w:rsidP="00E25FB7">
      <w:pPr>
        <w:keepNext/>
        <w:keepLines/>
        <w:spacing w:before="240"/>
        <w:ind w:left="431"/>
        <w:jc w:val="center"/>
        <w:outlineLvl w:val="0"/>
        <w:rPr>
          <w:rFonts w:eastAsiaTheme="majorEastAsia"/>
          <w:b/>
          <w:bCs/>
          <w:sz w:val="22"/>
          <w:szCs w:val="22"/>
        </w:rPr>
      </w:pPr>
      <w:bookmarkStart w:id="282" w:name="_Toc64291276"/>
      <w:bookmarkStart w:id="283" w:name="_Toc66281473"/>
      <w:bookmarkStart w:id="284" w:name="_Toc71608221"/>
      <w:bookmarkStart w:id="285" w:name="_Toc83636716"/>
      <w:bookmarkStart w:id="286" w:name="_Toc107400544"/>
      <w:bookmarkStart w:id="287" w:name="_Toc234565725"/>
      <w:bookmarkStart w:id="288" w:name="_Toc234566198"/>
      <w:bookmarkStart w:id="289" w:name="_Toc235101491"/>
      <w:bookmarkStart w:id="290" w:name="_Toc235101728"/>
      <w:bookmarkStart w:id="291" w:name="_Toc235101822"/>
      <w:bookmarkStart w:id="292" w:name="_Toc235620859"/>
      <w:bookmarkStart w:id="293" w:name="_Toc64016200"/>
      <w:bookmarkStart w:id="294" w:name="_Toc106095860"/>
      <w:bookmarkStart w:id="295" w:name="_Toc106096300"/>
      <w:bookmarkStart w:id="296" w:name="_Toc106096404"/>
      <w:bookmarkStart w:id="297" w:name="_Toc106096668"/>
      <w:bookmarkStart w:id="298" w:name="_Hlk67825483"/>
      <w:bookmarkStart w:id="299" w:name="_Hlk106966181"/>
      <w:bookmarkEnd w:id="279"/>
      <w:bookmarkEnd w:id="280"/>
      <w:r w:rsidRPr="00E25FB7">
        <w:rPr>
          <w:rFonts w:eastAsiaTheme="majorEastAsia"/>
          <w:b/>
          <w:bCs/>
          <w:sz w:val="22"/>
          <w:szCs w:val="22"/>
        </w:rPr>
        <w:t>§1. Podstawa zawarcia Umowy</w:t>
      </w:r>
      <w:bookmarkEnd w:id="282"/>
      <w:bookmarkEnd w:id="283"/>
      <w:r w:rsidRPr="00E25FB7">
        <w:rPr>
          <w:rFonts w:eastAsiaTheme="majorEastAsia"/>
          <w:b/>
          <w:bCs/>
          <w:sz w:val="22"/>
          <w:szCs w:val="22"/>
        </w:rPr>
        <w:t xml:space="preserve"> ramowej</w:t>
      </w:r>
      <w:bookmarkEnd w:id="284"/>
      <w:bookmarkEnd w:id="285"/>
      <w:bookmarkEnd w:id="286"/>
      <w:bookmarkEnd w:id="287"/>
      <w:bookmarkEnd w:id="288"/>
      <w:bookmarkEnd w:id="289"/>
      <w:bookmarkEnd w:id="290"/>
      <w:bookmarkEnd w:id="291"/>
      <w:bookmarkEnd w:id="292"/>
    </w:p>
    <w:p w14:paraId="4EF70E76" w14:textId="61550865" w:rsidR="00F5496F" w:rsidRPr="00E25FB7" w:rsidRDefault="00F5496F" w:rsidP="00EC7C31">
      <w:pPr>
        <w:numPr>
          <w:ilvl w:val="0"/>
          <w:numId w:val="54"/>
        </w:numPr>
        <w:suppressAutoHyphens/>
        <w:ind w:left="284" w:hanging="284"/>
        <w:contextualSpacing/>
        <w:jc w:val="both"/>
        <w:rPr>
          <w:i/>
          <w:sz w:val="22"/>
          <w:szCs w:val="22"/>
        </w:rPr>
      </w:pPr>
      <w:bookmarkStart w:id="300" w:name="_Toc64291277"/>
      <w:bookmarkStart w:id="301" w:name="_Toc66281474"/>
      <w:r w:rsidRPr="00E25FB7">
        <w:rPr>
          <w:sz w:val="22"/>
          <w:szCs w:val="22"/>
        </w:rPr>
        <w:t>Wynik postępowania o udzielenie zamówienia nieobjętego uPzp przeprowadzonego w trybie przetargu nieograniczonego pn.</w:t>
      </w:r>
      <w:r w:rsidRPr="00E25FB7">
        <w:rPr>
          <w:i/>
          <w:sz w:val="22"/>
          <w:szCs w:val="22"/>
        </w:rPr>
        <w:t xml:space="preserve"> </w:t>
      </w:r>
      <w:r w:rsidR="009A0E3B" w:rsidRPr="00E25FB7">
        <w:rPr>
          <w:i/>
          <w:iCs/>
          <w:sz w:val="22"/>
          <w:szCs w:val="22"/>
        </w:rPr>
        <w:t>„</w:t>
      </w:r>
      <w:r w:rsidR="00E25FB7" w:rsidRPr="00E25FB7">
        <w:rPr>
          <w:i/>
          <w:iCs/>
          <w:sz w:val="22"/>
          <w:szCs w:val="22"/>
        </w:rPr>
        <w:t>Remont nastawników do lokomotyw dołowych akumulatorowych i</w:t>
      </w:r>
      <w:r w:rsidR="00E25FB7">
        <w:rPr>
          <w:i/>
          <w:iCs/>
          <w:sz w:val="22"/>
          <w:szCs w:val="22"/>
        </w:rPr>
        <w:t> </w:t>
      </w:r>
      <w:r w:rsidR="00E25FB7" w:rsidRPr="00E25FB7">
        <w:rPr>
          <w:i/>
          <w:iCs/>
          <w:sz w:val="22"/>
          <w:szCs w:val="22"/>
        </w:rPr>
        <w:t>przewodowych produkcji KONSTAL dla Oddziałów PGG S.A.</w:t>
      </w:r>
      <w:r w:rsidR="009A0E3B" w:rsidRPr="00E25FB7">
        <w:rPr>
          <w:i/>
          <w:iCs/>
          <w:sz w:val="22"/>
          <w:szCs w:val="22"/>
        </w:rPr>
        <w:t>”.</w:t>
      </w:r>
    </w:p>
    <w:p w14:paraId="07244BA8" w14:textId="51CFB1E6" w:rsidR="00E25FB7" w:rsidRPr="00D81B72" w:rsidRDefault="00E25FB7" w:rsidP="00EC7C31">
      <w:pPr>
        <w:numPr>
          <w:ilvl w:val="0"/>
          <w:numId w:val="54"/>
        </w:numPr>
        <w:suppressAutoHyphens/>
        <w:ind w:left="284" w:hanging="284"/>
        <w:contextualSpacing/>
        <w:jc w:val="both"/>
        <w:rPr>
          <w:sz w:val="22"/>
          <w:szCs w:val="22"/>
        </w:rPr>
      </w:pPr>
      <w:r w:rsidRPr="00D81B72">
        <w:rPr>
          <w:bCs/>
          <w:iCs/>
          <w:sz w:val="22"/>
          <w:szCs w:val="22"/>
        </w:rPr>
        <w:t>Wynik postępowania został zatwierdzony Uchwałą Zarządu PGG S.A. Nr ……..</w:t>
      </w:r>
      <w:r>
        <w:rPr>
          <w:bCs/>
          <w:iCs/>
          <w:sz w:val="22"/>
          <w:szCs w:val="22"/>
        </w:rPr>
        <w:t xml:space="preserve"> z dnia …</w:t>
      </w:r>
    </w:p>
    <w:p w14:paraId="288C5169" w14:textId="3C64C5F1" w:rsidR="00F5496F" w:rsidRPr="00E25FB7" w:rsidRDefault="00F5496F" w:rsidP="00EC7C31">
      <w:pPr>
        <w:numPr>
          <w:ilvl w:val="0"/>
          <w:numId w:val="54"/>
        </w:numPr>
        <w:suppressAutoHyphens/>
        <w:ind w:left="284" w:hanging="284"/>
        <w:rPr>
          <w:sz w:val="22"/>
          <w:szCs w:val="22"/>
        </w:rPr>
      </w:pPr>
      <w:bookmarkStart w:id="302" w:name="_Hlk70611861"/>
      <w:r w:rsidRPr="00E25FB7">
        <w:rPr>
          <w:sz w:val="22"/>
          <w:szCs w:val="22"/>
        </w:rPr>
        <w:t>Specyfikacja Warunków Zamówienia.</w:t>
      </w:r>
    </w:p>
    <w:p w14:paraId="2A1BF0DA" w14:textId="77777777" w:rsidR="00F5496F" w:rsidRPr="00E25FB7" w:rsidRDefault="00F5496F" w:rsidP="00EC7C31">
      <w:pPr>
        <w:numPr>
          <w:ilvl w:val="0"/>
          <w:numId w:val="54"/>
        </w:numPr>
        <w:suppressAutoHyphens/>
        <w:ind w:left="284" w:hanging="284"/>
        <w:rPr>
          <w:sz w:val="22"/>
          <w:szCs w:val="22"/>
        </w:rPr>
      </w:pPr>
      <w:r w:rsidRPr="00E25FB7">
        <w:rPr>
          <w:sz w:val="22"/>
          <w:szCs w:val="22"/>
        </w:rPr>
        <w:lastRenderedPageBreak/>
        <w:t>Oferta Wykonawcy.</w:t>
      </w:r>
    </w:p>
    <w:p w14:paraId="0CF3AE85" w14:textId="77777777" w:rsidR="00F5496F" w:rsidRPr="002553A7" w:rsidRDefault="00F5496F" w:rsidP="00E25FB7">
      <w:pPr>
        <w:keepNext/>
        <w:keepLines/>
        <w:spacing w:before="240"/>
        <w:ind w:left="431"/>
        <w:jc w:val="center"/>
        <w:outlineLvl w:val="0"/>
        <w:rPr>
          <w:rFonts w:eastAsiaTheme="majorEastAsia"/>
          <w:b/>
          <w:bCs/>
          <w:sz w:val="22"/>
          <w:szCs w:val="22"/>
        </w:rPr>
      </w:pPr>
      <w:bookmarkStart w:id="303" w:name="_Toc71608222"/>
      <w:bookmarkStart w:id="304" w:name="_Toc83636717"/>
      <w:bookmarkStart w:id="305" w:name="_Toc107400545"/>
      <w:bookmarkStart w:id="306" w:name="_Toc234565726"/>
      <w:bookmarkStart w:id="307" w:name="_Toc234566199"/>
      <w:bookmarkStart w:id="308" w:name="_Toc235101492"/>
      <w:bookmarkStart w:id="309" w:name="_Toc235101729"/>
      <w:bookmarkStart w:id="310" w:name="_Toc235101823"/>
      <w:bookmarkStart w:id="311" w:name="_Toc235620860"/>
      <w:bookmarkEnd w:id="302"/>
      <w:r w:rsidRPr="002553A7">
        <w:rPr>
          <w:rFonts w:eastAsiaTheme="majorEastAsia"/>
          <w:b/>
          <w:bCs/>
          <w:sz w:val="22"/>
          <w:szCs w:val="22"/>
        </w:rPr>
        <w:t>§2. Przedmiot Umowy</w:t>
      </w:r>
      <w:bookmarkEnd w:id="300"/>
      <w:bookmarkEnd w:id="301"/>
      <w:r w:rsidRPr="002553A7">
        <w:rPr>
          <w:rFonts w:eastAsiaTheme="majorEastAsia"/>
          <w:b/>
          <w:bCs/>
          <w:sz w:val="22"/>
          <w:szCs w:val="22"/>
        </w:rPr>
        <w:t xml:space="preserve"> ramowej</w:t>
      </w:r>
      <w:bookmarkEnd w:id="303"/>
      <w:bookmarkEnd w:id="304"/>
      <w:bookmarkEnd w:id="305"/>
      <w:bookmarkEnd w:id="306"/>
      <w:bookmarkEnd w:id="307"/>
      <w:bookmarkEnd w:id="308"/>
      <w:bookmarkEnd w:id="309"/>
      <w:bookmarkEnd w:id="310"/>
      <w:bookmarkEnd w:id="311"/>
    </w:p>
    <w:p w14:paraId="48DC2F5F" w14:textId="59433692" w:rsidR="004331A3" w:rsidRPr="002553A7" w:rsidRDefault="004331A3" w:rsidP="00EC7C31">
      <w:pPr>
        <w:numPr>
          <w:ilvl w:val="0"/>
          <w:numId w:val="47"/>
        </w:numPr>
        <w:tabs>
          <w:tab w:val="clear" w:pos="360"/>
          <w:tab w:val="num" w:pos="284"/>
        </w:tabs>
        <w:suppressAutoHyphens/>
        <w:ind w:left="284" w:hanging="284"/>
        <w:jc w:val="both"/>
        <w:rPr>
          <w:sz w:val="22"/>
          <w:szCs w:val="22"/>
        </w:rPr>
      </w:pPr>
      <w:bookmarkStart w:id="312" w:name="_Hlk114909946"/>
      <w:r w:rsidRPr="002553A7">
        <w:rPr>
          <w:sz w:val="22"/>
          <w:szCs w:val="22"/>
        </w:rPr>
        <w:t xml:space="preserve">Przedmiotem niniejszej umowy ramowej jest ustalenie zasad i warunków realizacji Zamówień wykonawczych jakie mogą zostać udzielone przez Zamawiającego na </w:t>
      </w:r>
      <w:r w:rsidR="002553A7" w:rsidRPr="002553A7">
        <w:rPr>
          <w:b/>
          <w:bCs/>
          <w:i/>
          <w:iCs/>
          <w:sz w:val="22"/>
          <w:szCs w:val="22"/>
        </w:rPr>
        <w:t>Remont nastawników do lokomotyw dołowych akumulatorowych i przewodowych produkcji KONSTAL dla Oddziałów PGG S.A.</w:t>
      </w:r>
      <w:r w:rsidRPr="002553A7">
        <w:rPr>
          <w:b/>
          <w:bCs/>
          <w:sz w:val="22"/>
          <w:szCs w:val="22"/>
        </w:rPr>
        <w:t xml:space="preserve"> </w:t>
      </w:r>
      <w:r w:rsidRPr="002553A7">
        <w:rPr>
          <w:sz w:val="22"/>
          <w:szCs w:val="22"/>
        </w:rPr>
        <w:t>w trakcie jej obowiązywania.</w:t>
      </w:r>
    </w:p>
    <w:p w14:paraId="42122827" w14:textId="77777777" w:rsidR="004331A3" w:rsidRPr="002553A7" w:rsidRDefault="004331A3" w:rsidP="00EC7C31">
      <w:pPr>
        <w:numPr>
          <w:ilvl w:val="0"/>
          <w:numId w:val="47"/>
        </w:numPr>
        <w:tabs>
          <w:tab w:val="clear" w:pos="360"/>
        </w:tabs>
        <w:autoSpaceDE w:val="0"/>
        <w:autoSpaceDN w:val="0"/>
        <w:adjustRightInd w:val="0"/>
        <w:ind w:left="284" w:hanging="284"/>
        <w:jc w:val="both"/>
        <w:rPr>
          <w:sz w:val="22"/>
          <w:szCs w:val="22"/>
        </w:rPr>
      </w:pPr>
      <w:r w:rsidRPr="002553A7">
        <w:rPr>
          <w:sz w:val="22"/>
          <w:szCs w:val="22"/>
        </w:rPr>
        <w:t>W okresie trwania umowy ramowej Zamawiający będzie udzielać Zamówień wykonawczych, których przedmiot objęty jest niniejszą umową ramową w trybie postępowań bez publicznego ogłoszenia.</w:t>
      </w:r>
    </w:p>
    <w:p w14:paraId="4D9B3570" w14:textId="77777777" w:rsidR="004331A3" w:rsidRPr="002553A7" w:rsidRDefault="004331A3" w:rsidP="00EC7C31">
      <w:pPr>
        <w:numPr>
          <w:ilvl w:val="0"/>
          <w:numId w:val="47"/>
        </w:numPr>
        <w:tabs>
          <w:tab w:val="clear" w:pos="360"/>
        </w:tabs>
        <w:suppressAutoHyphens/>
        <w:ind w:left="284" w:hanging="284"/>
        <w:jc w:val="both"/>
        <w:rPr>
          <w:sz w:val="22"/>
          <w:szCs w:val="22"/>
        </w:rPr>
      </w:pPr>
      <w:r w:rsidRPr="002553A7">
        <w:rPr>
          <w:sz w:val="22"/>
          <w:szCs w:val="22"/>
        </w:rPr>
        <w:t xml:space="preserve">Udzielanie Zamówień wykonawczych prowadzić się będzie zgodnie z zapisami </w:t>
      </w:r>
      <w:r w:rsidRPr="002553A7">
        <w:rPr>
          <w:i/>
          <w:sz w:val="22"/>
          <w:szCs w:val="22"/>
        </w:rPr>
        <w:t xml:space="preserve">Regulaminu udzielenia zamówień w Polskiej Grupie Górniczej S.A. </w:t>
      </w:r>
      <w:r w:rsidRPr="002553A7">
        <w:rPr>
          <w:sz w:val="22"/>
          <w:szCs w:val="22"/>
        </w:rPr>
        <w:t xml:space="preserve">zwanego dalej Regulaminem, obowiązującego w dniu wszczęcia postępowania wykonawczego na zasadach określonych </w:t>
      </w:r>
      <w:r w:rsidRPr="002553A7">
        <w:rPr>
          <w:sz w:val="22"/>
          <w:szCs w:val="22"/>
        </w:rPr>
        <w:br/>
        <w:t>w niniejszej umowie ramowej.</w:t>
      </w:r>
    </w:p>
    <w:p w14:paraId="565DD849" w14:textId="77777777" w:rsidR="004331A3" w:rsidRPr="002553A7" w:rsidRDefault="004331A3" w:rsidP="00EC7C31">
      <w:pPr>
        <w:numPr>
          <w:ilvl w:val="0"/>
          <w:numId w:val="47"/>
        </w:numPr>
        <w:tabs>
          <w:tab w:val="clear" w:pos="360"/>
        </w:tabs>
        <w:ind w:left="284" w:hanging="284"/>
        <w:jc w:val="both"/>
        <w:rPr>
          <w:sz w:val="22"/>
          <w:szCs w:val="22"/>
        </w:rPr>
      </w:pPr>
      <w:r w:rsidRPr="002553A7">
        <w:rPr>
          <w:sz w:val="22"/>
          <w:szCs w:val="22"/>
        </w:rPr>
        <w:t>Maszyny/urządzenia/podzespoły objęte niniejszą umową ramową mogą pochodzić z dowolnego Oddziału/Kopalni Polskiej Grupy Górniczej S.A.</w:t>
      </w:r>
    </w:p>
    <w:p w14:paraId="693F571D" w14:textId="6E1E0E00" w:rsidR="004331A3" w:rsidRPr="002553A7" w:rsidRDefault="004331A3" w:rsidP="00EC7C31">
      <w:pPr>
        <w:numPr>
          <w:ilvl w:val="0"/>
          <w:numId w:val="47"/>
        </w:numPr>
        <w:tabs>
          <w:tab w:val="clear" w:pos="360"/>
        </w:tabs>
        <w:ind w:left="284" w:hanging="284"/>
        <w:jc w:val="both"/>
        <w:rPr>
          <w:sz w:val="22"/>
          <w:szCs w:val="22"/>
        </w:rPr>
      </w:pPr>
      <w:r w:rsidRPr="002553A7">
        <w:rPr>
          <w:sz w:val="22"/>
          <w:szCs w:val="22"/>
        </w:rPr>
        <w:t>Zakres świadczonych usług wyszczególniony został w załącznikach do niniejszej umowy ramowej. Załączniki te określają również ceny maksymalne remontu podstawowego, części zamiennych i podzespołów oraz dodatkowych czynności remontowych.</w:t>
      </w:r>
    </w:p>
    <w:p w14:paraId="3DFDD145" w14:textId="77777777" w:rsidR="004331A3" w:rsidRPr="002553A7" w:rsidRDefault="004331A3" w:rsidP="00EC7C31">
      <w:pPr>
        <w:pStyle w:val="Akapitzlist"/>
        <w:numPr>
          <w:ilvl w:val="0"/>
          <w:numId w:val="47"/>
        </w:numPr>
        <w:tabs>
          <w:tab w:val="clear" w:pos="360"/>
        </w:tabs>
        <w:suppressAutoHyphens/>
        <w:ind w:left="284" w:hanging="284"/>
        <w:jc w:val="both"/>
        <w:rPr>
          <w:sz w:val="22"/>
          <w:szCs w:val="22"/>
        </w:rPr>
      </w:pPr>
      <w:r w:rsidRPr="002553A7">
        <w:rPr>
          <w:sz w:val="22"/>
          <w:szCs w:val="22"/>
        </w:rPr>
        <w:t>Liczbę i intensywność udzielanych Zamówień wykonawczych będą warunkować bieżące potrzeby Zamawiającego.</w:t>
      </w:r>
    </w:p>
    <w:p w14:paraId="4D5226D2" w14:textId="77777777" w:rsidR="004331A3" w:rsidRPr="002553A7" w:rsidRDefault="004331A3" w:rsidP="00EC7C31">
      <w:pPr>
        <w:numPr>
          <w:ilvl w:val="0"/>
          <w:numId w:val="47"/>
        </w:numPr>
        <w:tabs>
          <w:tab w:val="clear" w:pos="360"/>
        </w:tabs>
        <w:suppressAutoHyphens/>
        <w:ind w:left="284" w:hanging="284"/>
        <w:jc w:val="both"/>
        <w:rPr>
          <w:sz w:val="22"/>
          <w:szCs w:val="22"/>
        </w:rPr>
      </w:pPr>
      <w:r w:rsidRPr="002553A7">
        <w:rPr>
          <w:sz w:val="22"/>
          <w:szCs w:val="22"/>
        </w:rPr>
        <w:t>Łączna wartość Zamówień wykonawczych udzielonych zgodnie z umową ramową nie przekroczy wartości niniejszej umowy.</w:t>
      </w:r>
    </w:p>
    <w:p w14:paraId="63A82F90" w14:textId="77777777" w:rsidR="004331A3" w:rsidRPr="002553A7" w:rsidRDefault="004331A3" w:rsidP="00EC7C31">
      <w:pPr>
        <w:numPr>
          <w:ilvl w:val="0"/>
          <w:numId w:val="47"/>
        </w:numPr>
        <w:tabs>
          <w:tab w:val="clear" w:pos="360"/>
        </w:tabs>
        <w:suppressAutoHyphens/>
        <w:ind w:left="284" w:hanging="284"/>
        <w:jc w:val="both"/>
        <w:rPr>
          <w:sz w:val="22"/>
          <w:szCs w:val="22"/>
        </w:rPr>
      </w:pPr>
      <w:r w:rsidRPr="002553A7">
        <w:rPr>
          <w:sz w:val="22"/>
          <w:szCs w:val="22"/>
        </w:rPr>
        <w:t>W przypadku, gdy umowa została zawarta na podstawie oferty wspólnej wykonawcy ponoszą solidarną odpowiedzialność za wykonanie przedmiotu zamówienia.</w:t>
      </w:r>
    </w:p>
    <w:p w14:paraId="46358905" w14:textId="77777777" w:rsidR="004331A3" w:rsidRPr="002553A7" w:rsidRDefault="004331A3" w:rsidP="00EC7C31">
      <w:pPr>
        <w:numPr>
          <w:ilvl w:val="0"/>
          <w:numId w:val="47"/>
        </w:numPr>
        <w:tabs>
          <w:tab w:val="clear" w:pos="360"/>
        </w:tabs>
        <w:autoSpaceDE w:val="0"/>
        <w:autoSpaceDN w:val="0"/>
        <w:adjustRightInd w:val="0"/>
        <w:ind w:left="284" w:hanging="284"/>
        <w:jc w:val="both"/>
        <w:rPr>
          <w:sz w:val="22"/>
          <w:szCs w:val="22"/>
        </w:rPr>
      </w:pPr>
      <w:r w:rsidRPr="002553A7">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ED65944" w14:textId="77777777" w:rsidR="004331A3" w:rsidRPr="002553A7" w:rsidRDefault="004331A3" w:rsidP="00EC7C31">
      <w:pPr>
        <w:numPr>
          <w:ilvl w:val="0"/>
          <w:numId w:val="47"/>
        </w:numPr>
        <w:tabs>
          <w:tab w:val="clear" w:pos="360"/>
        </w:tabs>
        <w:autoSpaceDE w:val="0"/>
        <w:autoSpaceDN w:val="0"/>
        <w:adjustRightInd w:val="0"/>
        <w:ind w:left="284" w:hanging="284"/>
        <w:jc w:val="both"/>
        <w:rPr>
          <w:sz w:val="22"/>
          <w:szCs w:val="22"/>
        </w:rPr>
      </w:pPr>
      <w:r w:rsidRPr="002553A7">
        <w:rPr>
          <w:sz w:val="22"/>
          <w:szCs w:val="22"/>
        </w:rPr>
        <w:t>W przypadku wystąpienia przez osobę trzecią z jakimkolwiek roszczeniem przeciwko Zamawiającemu wynikającym z naruszenia praw autorskich, praw własności przemysłowej lub know-how przez przedmiot zamówienia, Wykonawca poniesie (zwróci Zamawiającemu) wszystkie koszty i wydatki z tym związane, wliczając w to koszty zapłacone przez Zamawiającego na rzecz osób trzecich, których prawa zostały naruszone.</w:t>
      </w:r>
    </w:p>
    <w:p w14:paraId="502B2E04" w14:textId="77777777" w:rsidR="004331A3" w:rsidRPr="002553A7" w:rsidRDefault="004331A3" w:rsidP="00EC7C31">
      <w:pPr>
        <w:numPr>
          <w:ilvl w:val="0"/>
          <w:numId w:val="47"/>
        </w:numPr>
        <w:tabs>
          <w:tab w:val="clear" w:pos="360"/>
        </w:tabs>
        <w:autoSpaceDE w:val="0"/>
        <w:autoSpaceDN w:val="0"/>
        <w:adjustRightInd w:val="0"/>
        <w:ind w:left="284" w:hanging="284"/>
        <w:jc w:val="both"/>
        <w:rPr>
          <w:sz w:val="22"/>
          <w:szCs w:val="22"/>
        </w:rPr>
      </w:pPr>
      <w:r w:rsidRPr="002553A7">
        <w:rPr>
          <w:sz w:val="22"/>
          <w:szCs w:val="22"/>
        </w:rPr>
        <w:t>Realizacja Umowy nie wymaga świadczenia usług przez Zamawiającego na rzecz Wykonawcy na podstawie odrębnej umowy (Umowa Przychodowa). W przypadku powstania konieczności korzystania z usług łaźni, lampowni, ECP (markowni), maskowni, wody, Zamawiający gwarantuje dostęp do ww. świadczeń. Ze względu na jednostkowy charakter świadczeń Wykonawca nie będzie za nie dodatkowo obciążany.</w:t>
      </w:r>
    </w:p>
    <w:p w14:paraId="652DDA4E" w14:textId="77777777" w:rsidR="00F5496F" w:rsidRPr="002553A7" w:rsidRDefault="00F5496F" w:rsidP="002553A7">
      <w:pPr>
        <w:keepNext/>
        <w:keepLines/>
        <w:spacing w:before="240"/>
        <w:ind w:left="431"/>
        <w:jc w:val="center"/>
        <w:outlineLvl w:val="0"/>
        <w:rPr>
          <w:rFonts w:eastAsiaTheme="majorEastAsia"/>
          <w:b/>
          <w:bCs/>
          <w:sz w:val="22"/>
          <w:szCs w:val="22"/>
        </w:rPr>
      </w:pPr>
      <w:bookmarkStart w:id="313" w:name="_Toc64291278"/>
      <w:bookmarkStart w:id="314" w:name="_Toc66281475"/>
      <w:bookmarkStart w:id="315" w:name="_Toc71608223"/>
      <w:bookmarkStart w:id="316" w:name="_Toc83636718"/>
      <w:bookmarkStart w:id="317" w:name="_Toc107400546"/>
      <w:bookmarkStart w:id="318" w:name="_Toc234565727"/>
      <w:bookmarkStart w:id="319" w:name="_Toc234566200"/>
      <w:bookmarkStart w:id="320" w:name="_Toc235101493"/>
      <w:bookmarkStart w:id="321" w:name="_Toc235101730"/>
      <w:bookmarkStart w:id="322" w:name="_Toc235101824"/>
      <w:bookmarkStart w:id="323" w:name="_Toc235620861"/>
      <w:bookmarkEnd w:id="312"/>
      <w:r w:rsidRPr="002553A7">
        <w:rPr>
          <w:rFonts w:eastAsiaTheme="majorEastAsia"/>
          <w:b/>
          <w:bCs/>
          <w:sz w:val="22"/>
          <w:szCs w:val="22"/>
        </w:rPr>
        <w:t xml:space="preserve">§3. </w:t>
      </w:r>
      <w:bookmarkEnd w:id="313"/>
      <w:bookmarkEnd w:id="314"/>
      <w:r w:rsidRPr="002553A7">
        <w:rPr>
          <w:rFonts w:eastAsiaTheme="majorEastAsia"/>
          <w:b/>
          <w:bCs/>
          <w:sz w:val="22"/>
          <w:szCs w:val="22"/>
        </w:rPr>
        <w:t>Wartość umowy ramowej</w:t>
      </w:r>
      <w:bookmarkEnd w:id="315"/>
      <w:bookmarkEnd w:id="316"/>
      <w:bookmarkEnd w:id="317"/>
      <w:bookmarkEnd w:id="318"/>
      <w:bookmarkEnd w:id="319"/>
      <w:bookmarkEnd w:id="320"/>
      <w:bookmarkEnd w:id="321"/>
      <w:bookmarkEnd w:id="322"/>
      <w:bookmarkEnd w:id="323"/>
    </w:p>
    <w:p w14:paraId="0B17FD3E" w14:textId="51A3B5B1" w:rsidR="00F5496F" w:rsidRPr="002553A7" w:rsidRDefault="00F5496F" w:rsidP="00EC7C31">
      <w:pPr>
        <w:numPr>
          <w:ilvl w:val="0"/>
          <w:numId w:val="50"/>
        </w:numPr>
        <w:suppressAutoHyphens/>
        <w:ind w:left="426" w:hanging="426"/>
        <w:jc w:val="both"/>
        <w:rPr>
          <w:sz w:val="22"/>
          <w:szCs w:val="22"/>
        </w:rPr>
      </w:pPr>
      <w:r w:rsidRPr="002553A7">
        <w:rPr>
          <w:sz w:val="22"/>
          <w:szCs w:val="22"/>
        </w:rPr>
        <w:t xml:space="preserve">Wartość przedmiotu umowy ramowej będzie wynikała z wartości udzielonych Zamówień </w:t>
      </w:r>
      <w:r w:rsidR="004E22BB" w:rsidRPr="002553A7">
        <w:rPr>
          <w:sz w:val="22"/>
          <w:szCs w:val="22"/>
        </w:rPr>
        <w:t>wykonawczych,</w:t>
      </w:r>
      <w:r w:rsidRPr="002553A7">
        <w:rPr>
          <w:sz w:val="22"/>
          <w:szCs w:val="22"/>
        </w:rPr>
        <w:t xml:space="preserve"> przy czym nie przekroczy ona kwoty netto: </w:t>
      </w:r>
      <w:r w:rsidR="008127D2" w:rsidRPr="002553A7">
        <w:rPr>
          <w:sz w:val="22"/>
          <w:szCs w:val="22"/>
        </w:rPr>
        <w:t>……………..</w:t>
      </w:r>
      <w:r w:rsidRPr="002553A7">
        <w:rPr>
          <w:b/>
          <w:sz w:val="22"/>
          <w:szCs w:val="22"/>
        </w:rPr>
        <w:t>zł</w:t>
      </w:r>
      <w:r w:rsidRPr="002553A7">
        <w:rPr>
          <w:sz w:val="22"/>
          <w:szCs w:val="22"/>
        </w:rPr>
        <w:t>.</w:t>
      </w:r>
    </w:p>
    <w:p w14:paraId="1351A7D1" w14:textId="316EA45C" w:rsidR="002553A7" w:rsidRPr="00D81B72" w:rsidRDefault="002553A7" w:rsidP="00EC7C31">
      <w:pPr>
        <w:numPr>
          <w:ilvl w:val="0"/>
          <w:numId w:val="50"/>
        </w:numPr>
        <w:tabs>
          <w:tab w:val="clear" w:pos="785"/>
        </w:tabs>
        <w:suppressAutoHyphens/>
        <w:ind w:left="426" w:hanging="426"/>
        <w:jc w:val="both"/>
        <w:rPr>
          <w:sz w:val="22"/>
          <w:szCs w:val="22"/>
        </w:rPr>
      </w:pPr>
      <w:r w:rsidRPr="00D81B72">
        <w:rPr>
          <w:sz w:val="22"/>
          <w:szCs w:val="22"/>
        </w:rPr>
        <w:t xml:space="preserve">Ceny jednostkowe netto za wykonanie remontu w zakresie podstawowym i cennik części zamiennych oraz czynności remontowych netto wraz z dodatkowymi pozycjami części zamiennych, </w:t>
      </w:r>
      <w:r w:rsidRPr="007249DB">
        <w:rPr>
          <w:sz w:val="22"/>
          <w:szCs w:val="22"/>
        </w:rPr>
        <w:t>podzespołów nowych i poremontowych oraz czynności remontowych</w:t>
      </w:r>
      <w:r w:rsidRPr="00D81B72">
        <w:rPr>
          <w:sz w:val="22"/>
          <w:szCs w:val="22"/>
        </w:rPr>
        <w:t xml:space="preserve"> niezbędnych do wykonania remontu w zakresie rozszerzonym stanowią załączniki do Umowy ramowej</w:t>
      </w:r>
      <w:r>
        <w:rPr>
          <w:sz w:val="22"/>
          <w:szCs w:val="22"/>
        </w:rPr>
        <w:t>.</w:t>
      </w:r>
    </w:p>
    <w:p w14:paraId="6DD3385B" w14:textId="2CA3DC79" w:rsidR="00123FD4" w:rsidRPr="002553A7" w:rsidRDefault="00F5496F" w:rsidP="00EC7C31">
      <w:pPr>
        <w:numPr>
          <w:ilvl w:val="0"/>
          <w:numId w:val="50"/>
        </w:numPr>
        <w:suppressAutoHyphens/>
        <w:ind w:left="426" w:hanging="426"/>
        <w:jc w:val="both"/>
        <w:rPr>
          <w:sz w:val="22"/>
          <w:szCs w:val="22"/>
        </w:rPr>
      </w:pPr>
      <w:r w:rsidRPr="002553A7">
        <w:rPr>
          <w:sz w:val="22"/>
          <w:szCs w:val="22"/>
        </w:rPr>
        <w:t xml:space="preserve">Ceny określone w Załączniku zawierają wszelkie koszty związane z realizacją zamówień wykonawczych a Wykonawcy nie przysługuje żadne dodatkowe/uzupełniające wynagrodzenie z tego tytułu. </w:t>
      </w:r>
    </w:p>
    <w:p w14:paraId="5DE807CB" w14:textId="77777777" w:rsidR="00F5496F" w:rsidRPr="002553A7" w:rsidRDefault="00F5496F" w:rsidP="00EC7C31">
      <w:pPr>
        <w:numPr>
          <w:ilvl w:val="0"/>
          <w:numId w:val="50"/>
        </w:numPr>
        <w:suppressAutoHyphens/>
        <w:ind w:left="426" w:hanging="426"/>
        <w:jc w:val="both"/>
        <w:rPr>
          <w:sz w:val="22"/>
          <w:szCs w:val="22"/>
        </w:rPr>
      </w:pPr>
      <w:r w:rsidRPr="002553A7">
        <w:rPr>
          <w:sz w:val="22"/>
          <w:szCs w:val="22"/>
        </w:rPr>
        <w:t>W przypadku, kiedy nie zostaną udzielone zamówienia wykonawcze na wartość Umowy ramowej, Wykonawcy nie przysługuje jakiekolwiek roszczenie z tytułu nieudzielenia zamówień wykonawczych.</w:t>
      </w:r>
    </w:p>
    <w:p w14:paraId="297FEFC2" w14:textId="77777777" w:rsidR="00F5496F" w:rsidRPr="002553A7" w:rsidRDefault="00F5496F" w:rsidP="002553A7">
      <w:pPr>
        <w:keepNext/>
        <w:keepLines/>
        <w:spacing w:before="240"/>
        <w:ind w:left="431"/>
        <w:jc w:val="center"/>
        <w:outlineLvl w:val="0"/>
        <w:rPr>
          <w:rFonts w:eastAsiaTheme="majorEastAsia"/>
          <w:b/>
          <w:bCs/>
          <w:sz w:val="22"/>
          <w:szCs w:val="22"/>
        </w:rPr>
      </w:pPr>
      <w:bookmarkStart w:id="324" w:name="_Hlk223942934"/>
      <w:bookmarkStart w:id="325" w:name="_Toc66281477"/>
      <w:bookmarkStart w:id="326" w:name="_Toc71608224"/>
      <w:bookmarkStart w:id="327" w:name="_Toc83636719"/>
      <w:bookmarkStart w:id="328" w:name="_Toc107400547"/>
      <w:bookmarkStart w:id="329" w:name="_Toc234565728"/>
      <w:bookmarkStart w:id="330" w:name="_Toc234566201"/>
      <w:bookmarkStart w:id="331" w:name="_Toc235101494"/>
      <w:bookmarkStart w:id="332" w:name="_Toc235101731"/>
      <w:bookmarkStart w:id="333" w:name="_Toc235101825"/>
      <w:bookmarkStart w:id="334" w:name="_Toc235620862"/>
      <w:bookmarkStart w:id="335" w:name="_Hlk67647170"/>
      <w:r w:rsidRPr="002553A7">
        <w:rPr>
          <w:rFonts w:eastAsiaTheme="majorEastAsia"/>
          <w:b/>
          <w:bCs/>
          <w:sz w:val="22"/>
          <w:szCs w:val="22"/>
        </w:rPr>
        <w:lastRenderedPageBreak/>
        <w:t xml:space="preserve">§4. </w:t>
      </w:r>
      <w:bookmarkEnd w:id="324"/>
      <w:r w:rsidRPr="002553A7">
        <w:rPr>
          <w:rFonts w:eastAsiaTheme="majorEastAsia"/>
          <w:b/>
          <w:bCs/>
          <w:sz w:val="22"/>
          <w:szCs w:val="22"/>
        </w:rPr>
        <w:t xml:space="preserve">Okres </w:t>
      </w:r>
      <w:bookmarkEnd w:id="325"/>
      <w:r w:rsidRPr="002553A7">
        <w:rPr>
          <w:rFonts w:eastAsiaTheme="majorEastAsia"/>
          <w:b/>
          <w:bCs/>
          <w:sz w:val="22"/>
          <w:szCs w:val="22"/>
        </w:rPr>
        <w:t>obowiązywania umowy ramowej</w:t>
      </w:r>
      <w:bookmarkEnd w:id="326"/>
      <w:bookmarkEnd w:id="327"/>
      <w:bookmarkEnd w:id="328"/>
      <w:bookmarkEnd w:id="329"/>
      <w:bookmarkEnd w:id="330"/>
      <w:bookmarkEnd w:id="331"/>
      <w:bookmarkEnd w:id="332"/>
      <w:bookmarkEnd w:id="333"/>
      <w:bookmarkEnd w:id="334"/>
    </w:p>
    <w:bookmarkEnd w:id="335"/>
    <w:p w14:paraId="1670388A" w14:textId="2A048882" w:rsidR="002553A7" w:rsidRPr="002553A7" w:rsidRDefault="004331A3" w:rsidP="00EC7C31">
      <w:pPr>
        <w:numPr>
          <w:ilvl w:val="0"/>
          <w:numId w:val="53"/>
        </w:numPr>
        <w:tabs>
          <w:tab w:val="num" w:pos="0"/>
        </w:tabs>
        <w:suppressAutoHyphens/>
        <w:ind w:left="425" w:hanging="425"/>
        <w:jc w:val="both"/>
        <w:rPr>
          <w:sz w:val="22"/>
          <w:szCs w:val="22"/>
        </w:rPr>
      </w:pPr>
      <w:r w:rsidRPr="002553A7">
        <w:rPr>
          <w:bCs/>
          <w:sz w:val="22"/>
          <w:szCs w:val="22"/>
        </w:rPr>
        <w:t xml:space="preserve">Umowa obowiązywać będzie od daty jej zawarcia przez okres </w:t>
      </w:r>
      <w:r w:rsidR="002553A7" w:rsidRPr="002553A7">
        <w:rPr>
          <w:b/>
          <w:sz w:val="22"/>
          <w:szCs w:val="22"/>
        </w:rPr>
        <w:t>24</w:t>
      </w:r>
      <w:r w:rsidRPr="002553A7">
        <w:rPr>
          <w:b/>
          <w:bCs/>
          <w:sz w:val="22"/>
          <w:szCs w:val="22"/>
        </w:rPr>
        <w:t xml:space="preserve"> miesięcy</w:t>
      </w:r>
      <w:r w:rsidRPr="002553A7">
        <w:rPr>
          <w:bCs/>
          <w:sz w:val="22"/>
          <w:szCs w:val="22"/>
        </w:rPr>
        <w:t>.</w:t>
      </w:r>
    </w:p>
    <w:p w14:paraId="38037CB5" w14:textId="5746AB05" w:rsidR="002553A7" w:rsidRPr="00A345A9" w:rsidRDefault="002553A7" w:rsidP="00EC7C31">
      <w:pPr>
        <w:numPr>
          <w:ilvl w:val="0"/>
          <w:numId w:val="53"/>
        </w:numPr>
        <w:tabs>
          <w:tab w:val="num" w:pos="0"/>
        </w:tabs>
        <w:suppressAutoHyphens/>
        <w:ind w:left="425" w:hanging="425"/>
        <w:jc w:val="both"/>
        <w:rPr>
          <w:sz w:val="22"/>
          <w:szCs w:val="22"/>
        </w:rPr>
      </w:pPr>
      <w:r w:rsidRPr="002553A7">
        <w:rPr>
          <w:sz w:val="22"/>
          <w:szCs w:val="22"/>
        </w:rPr>
        <w:t xml:space="preserve">W przypadku, gdy w okresie obowiązywania Umowy ramowej nie zostaną udzielone Zamówienia wykonawcze na pełną wartość wskazaną w § 4 ust 1, Zamawiający będzie udzielał zamówień wykonawczych w kolejnych 6 miesiącach następujących po terminie zakończenia obowiązywania umowy wskazanym w ust. 1, z zastrzeżeniem, że Zamawiający może wskazać termin, po którym udzielanie Zamówień wykonawczych zostanie wstrzymane. Wskazanie to nastąpi na co najmniej 30 dni przed zakończeniem okresu udzielania Zamówień wykonawczych.  Wydłużenie okresu </w:t>
      </w:r>
      <w:r w:rsidRPr="00A345A9">
        <w:rPr>
          <w:sz w:val="22"/>
          <w:szCs w:val="22"/>
        </w:rPr>
        <w:t>obowiązywania Umowy ramowej na zasadach opisanych w niniejszym ustępie nie wymaga formy aneksu.</w:t>
      </w:r>
    </w:p>
    <w:p w14:paraId="2CC2F1E9" w14:textId="08A37DC5" w:rsidR="004331A3" w:rsidRPr="00A345A9" w:rsidRDefault="004331A3" w:rsidP="00EC7C31">
      <w:pPr>
        <w:numPr>
          <w:ilvl w:val="0"/>
          <w:numId w:val="53"/>
        </w:numPr>
        <w:tabs>
          <w:tab w:val="num" w:pos="0"/>
        </w:tabs>
        <w:suppressAutoHyphens/>
        <w:ind w:left="425" w:hanging="425"/>
        <w:jc w:val="both"/>
        <w:rPr>
          <w:bCs/>
          <w:sz w:val="22"/>
          <w:szCs w:val="22"/>
        </w:rPr>
      </w:pPr>
      <w:r w:rsidRPr="00A345A9">
        <w:rPr>
          <w:bCs/>
          <w:sz w:val="22"/>
          <w:szCs w:val="22"/>
        </w:rPr>
        <w:t xml:space="preserve">Termin realizacji zamówienia wykonawczego wystawionego na podstawie zapisów zawartych </w:t>
      </w:r>
      <w:r w:rsidRPr="00A345A9">
        <w:rPr>
          <w:bCs/>
          <w:sz w:val="22"/>
          <w:szCs w:val="22"/>
        </w:rPr>
        <w:br/>
        <w:t xml:space="preserve">w umowie ramowej wynosi maksymalnie </w:t>
      </w:r>
      <w:r w:rsidR="002553A7" w:rsidRPr="00A345A9">
        <w:rPr>
          <w:b/>
          <w:bCs/>
          <w:sz w:val="22"/>
          <w:szCs w:val="22"/>
        </w:rPr>
        <w:t>9</w:t>
      </w:r>
      <w:r w:rsidRPr="00A345A9">
        <w:rPr>
          <w:b/>
          <w:bCs/>
          <w:sz w:val="22"/>
          <w:szCs w:val="22"/>
        </w:rPr>
        <w:t xml:space="preserve">0 dni </w:t>
      </w:r>
      <w:r w:rsidR="002553A7" w:rsidRPr="00A345A9">
        <w:rPr>
          <w:b/>
          <w:bCs/>
          <w:sz w:val="22"/>
          <w:szCs w:val="22"/>
        </w:rPr>
        <w:t xml:space="preserve">licząc </w:t>
      </w:r>
      <w:r w:rsidRPr="00A345A9">
        <w:rPr>
          <w:bCs/>
          <w:sz w:val="22"/>
          <w:szCs w:val="22"/>
        </w:rPr>
        <w:t>od d</w:t>
      </w:r>
      <w:r w:rsidR="002553A7" w:rsidRPr="00A345A9">
        <w:rPr>
          <w:bCs/>
          <w:sz w:val="22"/>
          <w:szCs w:val="22"/>
        </w:rPr>
        <w:t>aty</w:t>
      </w:r>
      <w:r w:rsidRPr="00A345A9">
        <w:rPr>
          <w:bCs/>
          <w:sz w:val="22"/>
          <w:szCs w:val="22"/>
        </w:rPr>
        <w:t xml:space="preserve"> </w:t>
      </w:r>
      <w:r w:rsidR="002553A7" w:rsidRPr="00A345A9">
        <w:rPr>
          <w:bCs/>
          <w:sz w:val="22"/>
          <w:szCs w:val="22"/>
        </w:rPr>
        <w:t>przekazania</w:t>
      </w:r>
      <w:r w:rsidRPr="00A345A9">
        <w:rPr>
          <w:bCs/>
          <w:sz w:val="22"/>
          <w:szCs w:val="22"/>
        </w:rPr>
        <w:t xml:space="preserve"> zamówienia wykonawczego do Wykonawcy.</w:t>
      </w:r>
    </w:p>
    <w:p w14:paraId="27FEF0F4" w14:textId="77597113" w:rsidR="00F5496F" w:rsidRPr="004258CA" w:rsidRDefault="00F5496F" w:rsidP="004258CA">
      <w:pPr>
        <w:keepNext/>
        <w:keepLines/>
        <w:spacing w:before="240"/>
        <w:ind w:left="431"/>
        <w:jc w:val="center"/>
        <w:outlineLvl w:val="0"/>
        <w:rPr>
          <w:rFonts w:eastAsiaTheme="majorEastAsia"/>
          <w:b/>
          <w:bCs/>
          <w:sz w:val="22"/>
          <w:szCs w:val="22"/>
        </w:rPr>
      </w:pPr>
      <w:bookmarkStart w:id="336" w:name="_Toc71608225"/>
      <w:bookmarkStart w:id="337" w:name="_Toc83636720"/>
      <w:bookmarkStart w:id="338" w:name="_Toc107400548"/>
      <w:bookmarkStart w:id="339" w:name="_Toc234565729"/>
      <w:bookmarkStart w:id="340" w:name="_Toc234566202"/>
      <w:bookmarkStart w:id="341" w:name="_Toc235101495"/>
      <w:bookmarkStart w:id="342" w:name="_Toc235101732"/>
      <w:bookmarkStart w:id="343" w:name="_Toc235101826"/>
      <w:bookmarkStart w:id="344" w:name="_Toc235620863"/>
      <w:bookmarkStart w:id="345" w:name="_Hlk66960610"/>
      <w:bookmarkStart w:id="346" w:name="_Hlk67647416"/>
      <w:r w:rsidRPr="00A345A9">
        <w:rPr>
          <w:rFonts w:eastAsiaTheme="majorEastAsia"/>
          <w:b/>
          <w:bCs/>
          <w:sz w:val="22"/>
          <w:szCs w:val="22"/>
        </w:rPr>
        <w:t>§5. Szczególne</w:t>
      </w:r>
      <w:r w:rsidRPr="004258CA">
        <w:rPr>
          <w:rFonts w:eastAsiaTheme="majorEastAsia"/>
          <w:b/>
          <w:bCs/>
          <w:sz w:val="22"/>
          <w:szCs w:val="22"/>
        </w:rPr>
        <w:t xml:space="preserve"> obowiązki Wykonawcy</w:t>
      </w:r>
      <w:bookmarkEnd w:id="336"/>
      <w:bookmarkEnd w:id="337"/>
      <w:bookmarkEnd w:id="338"/>
      <w:bookmarkEnd w:id="339"/>
      <w:bookmarkEnd w:id="340"/>
      <w:bookmarkEnd w:id="341"/>
      <w:bookmarkEnd w:id="342"/>
      <w:bookmarkEnd w:id="343"/>
      <w:r w:rsidR="004B6613">
        <w:rPr>
          <w:rFonts w:eastAsiaTheme="majorEastAsia"/>
          <w:b/>
          <w:bCs/>
          <w:sz w:val="22"/>
          <w:szCs w:val="22"/>
        </w:rPr>
        <w:t xml:space="preserve"> – nie dotyczy</w:t>
      </w:r>
      <w:bookmarkEnd w:id="344"/>
    </w:p>
    <w:p w14:paraId="7D4393B8" w14:textId="77777777" w:rsidR="00F5496F" w:rsidRPr="004258CA" w:rsidRDefault="00F5496F" w:rsidP="004258CA">
      <w:pPr>
        <w:keepNext/>
        <w:keepLines/>
        <w:spacing w:before="240"/>
        <w:ind w:left="431"/>
        <w:jc w:val="center"/>
        <w:outlineLvl w:val="0"/>
        <w:rPr>
          <w:rFonts w:eastAsiaTheme="majorEastAsia"/>
          <w:b/>
          <w:bCs/>
          <w:sz w:val="22"/>
          <w:szCs w:val="22"/>
        </w:rPr>
      </w:pPr>
      <w:bookmarkStart w:id="347" w:name="_Toc65677247"/>
      <w:bookmarkStart w:id="348" w:name="_Toc65678813"/>
      <w:bookmarkStart w:id="349" w:name="_Toc66281478"/>
      <w:bookmarkStart w:id="350" w:name="_Toc71608226"/>
      <w:bookmarkStart w:id="351" w:name="_Toc83636721"/>
      <w:bookmarkStart w:id="352" w:name="_Toc107400549"/>
      <w:bookmarkStart w:id="353" w:name="_Toc234565730"/>
      <w:bookmarkStart w:id="354" w:name="_Toc234566203"/>
      <w:bookmarkStart w:id="355" w:name="_Toc235101496"/>
      <w:bookmarkStart w:id="356" w:name="_Toc235101733"/>
      <w:bookmarkStart w:id="357" w:name="_Toc235101827"/>
      <w:bookmarkStart w:id="358" w:name="_Toc235620864"/>
      <w:bookmarkStart w:id="359" w:name="_Hlk67647527"/>
      <w:bookmarkEnd w:id="345"/>
      <w:bookmarkEnd w:id="346"/>
      <w:r w:rsidRPr="004258CA">
        <w:rPr>
          <w:rFonts w:eastAsiaTheme="majorEastAsia"/>
          <w:b/>
          <w:bCs/>
          <w:sz w:val="22"/>
          <w:szCs w:val="22"/>
        </w:rPr>
        <w:t xml:space="preserve">§6. </w:t>
      </w:r>
      <w:bookmarkEnd w:id="347"/>
      <w:bookmarkEnd w:id="348"/>
      <w:bookmarkEnd w:id="349"/>
      <w:r w:rsidRPr="004258CA">
        <w:rPr>
          <w:rFonts w:eastAsiaTheme="majorEastAsia"/>
          <w:b/>
          <w:bCs/>
          <w:sz w:val="22"/>
          <w:szCs w:val="22"/>
        </w:rPr>
        <w:t>Zasady udzielania Zamówień wykonawczych</w:t>
      </w:r>
      <w:bookmarkEnd w:id="350"/>
      <w:bookmarkEnd w:id="351"/>
      <w:bookmarkEnd w:id="352"/>
      <w:bookmarkEnd w:id="353"/>
      <w:bookmarkEnd w:id="354"/>
      <w:bookmarkEnd w:id="355"/>
      <w:bookmarkEnd w:id="356"/>
      <w:bookmarkEnd w:id="357"/>
      <w:bookmarkEnd w:id="358"/>
    </w:p>
    <w:p w14:paraId="4FF3D0AA" w14:textId="77777777" w:rsidR="00702F7B" w:rsidRPr="004258CA" w:rsidRDefault="00702F7B" w:rsidP="00EC7C31">
      <w:pPr>
        <w:numPr>
          <w:ilvl w:val="0"/>
          <w:numId w:val="52"/>
        </w:numPr>
        <w:suppressAutoHyphens/>
        <w:ind w:left="426" w:hanging="426"/>
        <w:jc w:val="both"/>
        <w:rPr>
          <w:color w:val="000000"/>
          <w:sz w:val="22"/>
          <w:szCs w:val="22"/>
        </w:rPr>
      </w:pPr>
      <w:bookmarkStart w:id="360" w:name="_Hlk66972787"/>
      <w:bookmarkEnd w:id="359"/>
      <w:r w:rsidRPr="004258CA">
        <w:rPr>
          <w:sz w:val="22"/>
          <w:szCs w:val="22"/>
        </w:rPr>
        <w:t xml:space="preserve">Do składania ofert w celu udzielenia Zamówienia wykonawczego zaproszeni będą wszyscy Wykonawcy, z którymi została zawarta umowa ramowa (sygnatariusze umowy ramowej). </w:t>
      </w:r>
      <w:r w:rsidRPr="004258CA">
        <w:rPr>
          <w:sz w:val="22"/>
          <w:szCs w:val="22"/>
        </w:rPr>
        <w:br/>
      </w:r>
      <w:r w:rsidRPr="004258CA">
        <w:rPr>
          <w:color w:val="000000"/>
          <w:sz w:val="22"/>
          <w:szCs w:val="22"/>
        </w:rPr>
        <w:t>W przypadku gdy jedną ze stron zawartej umowy będzie Konsorcjum, zaproszenie do składania ofert przesłane zostanie na adres wskazany w niniejszej umowie.</w:t>
      </w:r>
    </w:p>
    <w:p w14:paraId="5798E193" w14:textId="77777777" w:rsidR="00702F7B" w:rsidRPr="004258CA" w:rsidRDefault="00702F7B" w:rsidP="00EC7C31">
      <w:pPr>
        <w:numPr>
          <w:ilvl w:val="0"/>
          <w:numId w:val="52"/>
        </w:numPr>
        <w:suppressAutoHyphens/>
        <w:ind w:left="426" w:hanging="426"/>
        <w:jc w:val="both"/>
        <w:rPr>
          <w:sz w:val="22"/>
          <w:szCs w:val="22"/>
        </w:rPr>
      </w:pPr>
      <w:r w:rsidRPr="004258CA">
        <w:rPr>
          <w:sz w:val="22"/>
          <w:szCs w:val="22"/>
        </w:rPr>
        <w:t xml:space="preserve">Z chwilą rozesłania </w:t>
      </w:r>
      <w:r w:rsidRPr="004258CA">
        <w:rPr>
          <w:b/>
          <w:bCs/>
          <w:sz w:val="22"/>
          <w:szCs w:val="22"/>
        </w:rPr>
        <w:t>Zaproszeń do udziału w postępowaniu o udzielenie Zamówienia wykonawczego</w:t>
      </w:r>
      <w:r w:rsidRPr="004258CA">
        <w:rPr>
          <w:sz w:val="22"/>
          <w:szCs w:val="22"/>
        </w:rPr>
        <w:t xml:space="preserve"> zwanych dalej </w:t>
      </w:r>
      <w:r w:rsidRPr="004258CA">
        <w:rPr>
          <w:b/>
          <w:bCs/>
          <w:sz w:val="22"/>
          <w:szCs w:val="22"/>
        </w:rPr>
        <w:t>Zaproszeniami,</w:t>
      </w:r>
      <w:r w:rsidRPr="004258CA">
        <w:rPr>
          <w:sz w:val="22"/>
          <w:szCs w:val="22"/>
        </w:rPr>
        <w:t xml:space="preserve"> Zamawiający udostępnia do oględzin Wykonawcom przedmiot Zamówienia wykonawczego wskazując w treści Zaproszenia jego lokalizację.</w:t>
      </w:r>
    </w:p>
    <w:p w14:paraId="1F1299BF" w14:textId="77777777" w:rsidR="00702F7B" w:rsidRPr="004258CA" w:rsidRDefault="00702F7B" w:rsidP="00EC7C31">
      <w:pPr>
        <w:numPr>
          <w:ilvl w:val="0"/>
          <w:numId w:val="52"/>
        </w:numPr>
        <w:suppressAutoHyphens/>
        <w:ind w:left="426" w:hanging="426"/>
        <w:jc w:val="both"/>
        <w:rPr>
          <w:sz w:val="22"/>
          <w:szCs w:val="22"/>
        </w:rPr>
      </w:pPr>
      <w:r w:rsidRPr="004258CA">
        <w:rPr>
          <w:sz w:val="22"/>
          <w:szCs w:val="22"/>
        </w:rPr>
        <w:t xml:space="preserve">Dla zamówień wykonawczych udzielanych na podstawie niniejszej umowy ramowej przewiduje się następujące tryby postępowań wykonawczych: </w:t>
      </w:r>
    </w:p>
    <w:p w14:paraId="27A109F5" w14:textId="77777777" w:rsidR="00702F7B" w:rsidRPr="004258CA" w:rsidRDefault="00702F7B" w:rsidP="00702F7B">
      <w:pPr>
        <w:ind w:left="426"/>
        <w:jc w:val="both"/>
        <w:rPr>
          <w:sz w:val="22"/>
          <w:szCs w:val="22"/>
        </w:rPr>
      </w:pPr>
      <w:r w:rsidRPr="004258CA">
        <w:rPr>
          <w:sz w:val="22"/>
          <w:szCs w:val="22"/>
        </w:rPr>
        <w:t xml:space="preserve">a) zamówienie kierowane do jednego wykonawcy w przypadku gdy w wyniku zaproszenia zostanie złożona jedna oferta, </w:t>
      </w:r>
    </w:p>
    <w:p w14:paraId="6807C01D" w14:textId="77777777" w:rsidR="00702F7B" w:rsidRPr="004258CA" w:rsidRDefault="00702F7B" w:rsidP="00702F7B">
      <w:pPr>
        <w:ind w:left="426"/>
        <w:jc w:val="both"/>
        <w:rPr>
          <w:sz w:val="22"/>
          <w:szCs w:val="22"/>
        </w:rPr>
      </w:pPr>
      <w:r w:rsidRPr="004258CA">
        <w:rPr>
          <w:sz w:val="22"/>
          <w:szCs w:val="22"/>
        </w:rPr>
        <w:t xml:space="preserve">b) konkurs ofert, </w:t>
      </w:r>
    </w:p>
    <w:p w14:paraId="0C61F6A6"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Zamawiający wszczyna postępowanie w trybie konkursu ofert wysyłając (przy użyciu środków komunikacji elektronicznej) zaproszenie do Wykonawców, a którymi podpisano umowę ramową.</w:t>
      </w:r>
    </w:p>
    <w:p w14:paraId="253FF72D"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Zaproszenie w trybie konkursu ofert powinno zawierać w szczególności :</w:t>
      </w:r>
    </w:p>
    <w:p w14:paraId="21FA4E05" w14:textId="77777777" w:rsidR="00702F7B" w:rsidRPr="004258CA" w:rsidRDefault="00702F7B" w:rsidP="00702F7B">
      <w:pPr>
        <w:suppressAutoHyphens/>
        <w:ind w:left="644"/>
        <w:jc w:val="both"/>
        <w:rPr>
          <w:sz w:val="22"/>
          <w:szCs w:val="22"/>
        </w:rPr>
      </w:pPr>
      <w:r w:rsidRPr="004258CA">
        <w:rPr>
          <w:sz w:val="22"/>
          <w:szCs w:val="22"/>
        </w:rPr>
        <w:t>- nazwę organizatora postępowania,</w:t>
      </w:r>
    </w:p>
    <w:p w14:paraId="1A8FD309" w14:textId="77777777" w:rsidR="00702F7B" w:rsidRPr="004258CA" w:rsidRDefault="00702F7B" w:rsidP="00702F7B">
      <w:pPr>
        <w:suppressAutoHyphens/>
        <w:ind w:left="644"/>
        <w:jc w:val="both"/>
        <w:rPr>
          <w:sz w:val="22"/>
          <w:szCs w:val="22"/>
        </w:rPr>
      </w:pPr>
      <w:r w:rsidRPr="004258CA">
        <w:rPr>
          <w:sz w:val="22"/>
          <w:szCs w:val="22"/>
        </w:rPr>
        <w:t>- numer ewidencyjny postępowania,</w:t>
      </w:r>
    </w:p>
    <w:p w14:paraId="1A9FC31C" w14:textId="77777777" w:rsidR="00702F7B" w:rsidRPr="004258CA" w:rsidRDefault="00702F7B" w:rsidP="00702F7B">
      <w:pPr>
        <w:suppressAutoHyphens/>
        <w:ind w:left="644"/>
        <w:jc w:val="both"/>
        <w:rPr>
          <w:sz w:val="22"/>
          <w:szCs w:val="22"/>
        </w:rPr>
      </w:pPr>
      <w:r w:rsidRPr="004258CA">
        <w:rPr>
          <w:sz w:val="22"/>
          <w:szCs w:val="22"/>
        </w:rPr>
        <w:t>- określenie przedmiotu zamówienia, w przypadku prowadzenia aukcji elektronicznej Wykonawca w Zaproszeniu otrzyma niezbędne informacje celem umożliwienia wzięcia w niej udziału.</w:t>
      </w:r>
    </w:p>
    <w:p w14:paraId="7E0CBD8B"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 xml:space="preserve">Zamawiający niezależnie od trybu postępowania wykonawczego przewiduje możliwość przeprowadzenia aukcji. </w:t>
      </w:r>
    </w:p>
    <w:p w14:paraId="49D07C6D" w14:textId="77777777" w:rsidR="00702F7B" w:rsidRPr="004258CA" w:rsidRDefault="00702F7B" w:rsidP="00EC7C31">
      <w:pPr>
        <w:numPr>
          <w:ilvl w:val="0"/>
          <w:numId w:val="52"/>
        </w:numPr>
        <w:suppressAutoHyphens/>
        <w:ind w:left="426" w:hanging="426"/>
        <w:jc w:val="both"/>
        <w:rPr>
          <w:sz w:val="22"/>
          <w:szCs w:val="22"/>
        </w:rPr>
      </w:pPr>
      <w:r w:rsidRPr="004258CA">
        <w:rPr>
          <w:sz w:val="22"/>
          <w:szCs w:val="22"/>
        </w:rPr>
        <w:t xml:space="preserve">Uszczegółowiony zakres Zamówienia wykonawczego określony zostanie w Zaproszeniu. </w:t>
      </w:r>
      <w:r w:rsidRPr="004258CA">
        <w:rPr>
          <w:sz w:val="22"/>
          <w:szCs w:val="22"/>
        </w:rPr>
        <w:br/>
        <w:t>W przypadku zastosowania systemu aukcyjnego szczegółowy zakres ilościowy i rzeczowy określony będzie w treści ogłoszenia o aukcji.</w:t>
      </w:r>
    </w:p>
    <w:p w14:paraId="5E42300C"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Na etapie zamówienia wykonawczego dopuszcza się możliwość zawarcia umowy w rozumieniu Kc na podstawie wymiany jednostronnie podpisanych oświadczeń woli jej zawarcia.</w:t>
      </w:r>
    </w:p>
    <w:p w14:paraId="2C3A1D05"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 xml:space="preserve">Dostarczenie przez Zamawiającego Zamówienia wykonawczego do Wykonawcy będzie jednocześnie udzieleniem zamówienia w rozumieniu ustawy Pzp. </w:t>
      </w:r>
    </w:p>
    <w:p w14:paraId="4C78086E"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Zaproszenia oraz Zamówienia wykonawcze przekazywane będą Wykonawcom drogą elektroniczną na adresy podane w niniejszej umowie. Przekazanie dokumentów w ww. sposób uważa się za ich dostarczenie.</w:t>
      </w:r>
    </w:p>
    <w:p w14:paraId="33E845F8"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 xml:space="preserve">Zamawiający zastrzega sobie prawo do odstąpienia od udzielenia Zamówienia wykonawczego </w:t>
      </w:r>
      <w:r w:rsidRPr="004258CA">
        <w:rPr>
          <w:sz w:val="22"/>
          <w:szCs w:val="22"/>
        </w:rPr>
        <w:br/>
        <w:t>po złożeniu ofert i podpisaniu „Protokołu końcowego”.</w:t>
      </w:r>
    </w:p>
    <w:p w14:paraId="70D1050C"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 xml:space="preserve">Zamawiający udzieli Zamówienia wykonawczego po przeprowadzeniu postępowania wykonawczego oraz dokonaniu oceny zasadności (opłacalności) usługi temu Wykonawcy, którego </w:t>
      </w:r>
      <w:r w:rsidRPr="004258CA">
        <w:rPr>
          <w:sz w:val="22"/>
          <w:szCs w:val="22"/>
        </w:rPr>
        <w:lastRenderedPageBreak/>
        <w:t xml:space="preserve">oferta będzie najkorzystniejsza spośród wszystkich złożonych ofert w ramach jednego zadania </w:t>
      </w:r>
      <w:r w:rsidRPr="004258CA">
        <w:rPr>
          <w:sz w:val="22"/>
          <w:szCs w:val="22"/>
        </w:rPr>
        <w:br/>
        <w:t>z zastrzeżeniem możliwości prowadzenia uzgodnień ostatecznych warunków realizacji zamówienia.</w:t>
      </w:r>
    </w:p>
    <w:p w14:paraId="1DBB81EA"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 xml:space="preserve">O zmianach danych teleadresowych (w tym adresu email) Wykonawca ma obowiązek niezwłocznie powiadomić Centralę Polskiej Grupy Górniczej S.A.  wysyłając zgłoszenie na adres email: </w:t>
      </w:r>
      <w:hyperlink r:id="rId18" w:history="1">
        <w:r w:rsidRPr="004258CA">
          <w:rPr>
            <w:b/>
            <w:sz w:val="22"/>
            <w:szCs w:val="22"/>
          </w:rPr>
          <w:t>umowaramowa_remont@pgg.pl</w:t>
        </w:r>
      </w:hyperlink>
      <w:r w:rsidRPr="004258CA">
        <w:rPr>
          <w:sz w:val="22"/>
          <w:szCs w:val="22"/>
        </w:rPr>
        <w:t xml:space="preserve"> . Druk zgłoszenia jest do pobrania w Profilu Nabywcy www.pgg.pl lub w portalu aukcyjnym. Na podstawie art. 77 KC strony ustalają, że zmiany te nie wymagają formy Aneksu do umowy ramowej.</w:t>
      </w:r>
    </w:p>
    <w:p w14:paraId="3D73BEDB"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 xml:space="preserve">W postępowaniach wykonawczych Wykonawca będzie związany ofertą przez okres 90 dni </w:t>
      </w:r>
      <w:r w:rsidRPr="004258CA">
        <w:rPr>
          <w:sz w:val="22"/>
          <w:szCs w:val="22"/>
        </w:rPr>
        <w:br/>
        <w:t>od terminu składania ofert. Bieg terminu związania ofertą rozpoczyna się wraz z upływem terminu składania ofert.</w:t>
      </w:r>
    </w:p>
    <w:p w14:paraId="1C6DB107"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Umowa może zostać zawarta po upływie terminu związania ofertą, jeżeli Wykonawca wyrazi zgodę na zawarcie umowy na warunkach określonych w ofercie.</w:t>
      </w:r>
    </w:p>
    <w:p w14:paraId="372D0860" w14:textId="77777777" w:rsidR="00702F7B" w:rsidRPr="004258CA" w:rsidRDefault="00702F7B" w:rsidP="00EC7C31">
      <w:pPr>
        <w:numPr>
          <w:ilvl w:val="0"/>
          <w:numId w:val="52"/>
        </w:numPr>
        <w:suppressAutoHyphens/>
        <w:ind w:left="426" w:right="-1" w:hanging="426"/>
        <w:jc w:val="both"/>
        <w:rPr>
          <w:sz w:val="22"/>
          <w:szCs w:val="22"/>
        </w:rPr>
      </w:pPr>
      <w:r w:rsidRPr="004258CA">
        <w:rPr>
          <w:sz w:val="22"/>
          <w:szCs w:val="22"/>
        </w:rPr>
        <w:t>W przypadku składania ofert (uaktualniania katalogów elektronicznych) w postępowaniu wykonawczym obowiązują następujące zasady:</w:t>
      </w:r>
    </w:p>
    <w:p w14:paraId="55A71281" w14:textId="77777777" w:rsidR="00702F7B" w:rsidRPr="004258CA" w:rsidRDefault="00702F7B" w:rsidP="00EC7C31">
      <w:pPr>
        <w:numPr>
          <w:ilvl w:val="1"/>
          <w:numId w:val="51"/>
        </w:numPr>
        <w:suppressAutoHyphens/>
        <w:ind w:left="993" w:right="-1" w:hanging="426"/>
        <w:jc w:val="both"/>
        <w:rPr>
          <w:sz w:val="22"/>
          <w:szCs w:val="22"/>
        </w:rPr>
      </w:pPr>
      <w:r w:rsidRPr="004258CA">
        <w:rPr>
          <w:sz w:val="22"/>
          <w:szCs w:val="22"/>
        </w:rPr>
        <w:t>Ofertę należy złożyć w formie podanej w Zaproszeniu,</w:t>
      </w:r>
    </w:p>
    <w:p w14:paraId="057DD195" w14:textId="77777777" w:rsidR="00702F7B" w:rsidRPr="004258CA" w:rsidRDefault="00702F7B" w:rsidP="00EC7C31">
      <w:pPr>
        <w:numPr>
          <w:ilvl w:val="1"/>
          <w:numId w:val="51"/>
        </w:numPr>
        <w:suppressAutoHyphens/>
        <w:ind w:left="993" w:right="-1" w:hanging="426"/>
        <w:jc w:val="both"/>
        <w:rPr>
          <w:sz w:val="22"/>
          <w:szCs w:val="22"/>
        </w:rPr>
      </w:pPr>
      <w:r w:rsidRPr="004258CA">
        <w:rPr>
          <w:sz w:val="22"/>
          <w:szCs w:val="22"/>
        </w:rPr>
        <w:t>Oferta stanowić będzie podstawę do wyliczenia ceny wyjściowej (wywoławczej) dla negocjacji, aukcji elektronicznej,</w:t>
      </w:r>
    </w:p>
    <w:p w14:paraId="46DDF820" w14:textId="77777777" w:rsidR="00702F7B" w:rsidRPr="004258CA" w:rsidRDefault="00702F7B" w:rsidP="00EC7C31">
      <w:pPr>
        <w:numPr>
          <w:ilvl w:val="1"/>
          <w:numId w:val="51"/>
        </w:numPr>
        <w:suppressAutoHyphens/>
        <w:ind w:left="993" w:right="-1" w:hanging="426"/>
        <w:jc w:val="both"/>
        <w:rPr>
          <w:sz w:val="22"/>
          <w:szCs w:val="22"/>
        </w:rPr>
      </w:pPr>
      <w:r w:rsidRPr="004258CA">
        <w:rPr>
          <w:sz w:val="22"/>
          <w:szCs w:val="22"/>
        </w:rPr>
        <w:t>Treść oferty musi odpowiadać treści niniejszej umowy ramowej oraz treści Zaproszenia pod rygorem odrzucenia oferty,</w:t>
      </w:r>
    </w:p>
    <w:p w14:paraId="4C84C9E7" w14:textId="77777777" w:rsidR="00702F7B" w:rsidRPr="004258CA" w:rsidRDefault="00702F7B" w:rsidP="00EC7C31">
      <w:pPr>
        <w:numPr>
          <w:ilvl w:val="1"/>
          <w:numId w:val="51"/>
        </w:numPr>
        <w:suppressAutoHyphens/>
        <w:ind w:left="993" w:right="-1" w:hanging="426"/>
        <w:jc w:val="both"/>
        <w:rPr>
          <w:sz w:val="22"/>
          <w:szCs w:val="22"/>
        </w:rPr>
      </w:pPr>
      <w:r w:rsidRPr="004258CA">
        <w:rPr>
          <w:sz w:val="22"/>
          <w:szCs w:val="22"/>
        </w:rPr>
        <w:t xml:space="preserve">Oferta oraz wszystkie załączniki muszą być sporządzone w języku polskim, pismem czytelnym i trwałym. </w:t>
      </w:r>
    </w:p>
    <w:p w14:paraId="1D427A70" w14:textId="77777777" w:rsidR="00702F7B" w:rsidRPr="004258CA" w:rsidRDefault="00702F7B" w:rsidP="00EC7C31">
      <w:pPr>
        <w:numPr>
          <w:ilvl w:val="1"/>
          <w:numId w:val="51"/>
        </w:numPr>
        <w:suppressAutoHyphens/>
        <w:ind w:left="993" w:right="-1" w:hanging="426"/>
        <w:jc w:val="both"/>
        <w:rPr>
          <w:sz w:val="22"/>
          <w:szCs w:val="22"/>
        </w:rPr>
      </w:pPr>
      <w:r w:rsidRPr="004258CA">
        <w:rPr>
          <w:sz w:val="22"/>
          <w:szCs w:val="22"/>
        </w:rPr>
        <w:t>Cena ofertowa musi uwzględniać wszelkie koszty związane z realizacją przedmiotu zamówienia, w tym wszelkie podatki, cła i inne zobowiązania podatkowe wynikające ze stosownych ustaw, koszty transportu z i do magazynów Zamawiającego oraz koszty opakowania i oznakowania wyrobów.</w:t>
      </w:r>
    </w:p>
    <w:p w14:paraId="1A5FD429" w14:textId="77777777" w:rsidR="00702F7B" w:rsidRPr="004258CA" w:rsidRDefault="00702F7B" w:rsidP="00EC7C31">
      <w:pPr>
        <w:numPr>
          <w:ilvl w:val="1"/>
          <w:numId w:val="51"/>
        </w:numPr>
        <w:suppressAutoHyphens/>
        <w:ind w:left="993" w:right="-1" w:hanging="426"/>
        <w:jc w:val="both"/>
        <w:rPr>
          <w:color w:val="000000"/>
          <w:sz w:val="22"/>
          <w:szCs w:val="22"/>
        </w:rPr>
      </w:pPr>
      <w:r w:rsidRPr="004258CA">
        <w:rPr>
          <w:color w:val="000000"/>
          <w:sz w:val="22"/>
          <w:szCs w:val="22"/>
        </w:rPr>
        <w:t>W uzasadnionych przypadkach Zamawiający może w każdym czasie przed upływem terminu składania ofert zmienić treść Zaproszenia. O dokonanej zmianie Zamawiający informuje niezwłocznie wszystkich Wykonawców, którym przekazano Zaproszenie.</w:t>
      </w:r>
    </w:p>
    <w:p w14:paraId="695AE895" w14:textId="77777777" w:rsidR="00702F7B" w:rsidRPr="004258CA" w:rsidRDefault="00702F7B" w:rsidP="00EC7C31">
      <w:pPr>
        <w:numPr>
          <w:ilvl w:val="1"/>
          <w:numId w:val="51"/>
        </w:numPr>
        <w:suppressAutoHyphens/>
        <w:ind w:left="993" w:right="-1" w:hanging="426"/>
        <w:jc w:val="both"/>
        <w:rPr>
          <w:sz w:val="22"/>
          <w:szCs w:val="22"/>
        </w:rPr>
      </w:pPr>
      <w:r w:rsidRPr="004258CA">
        <w:rPr>
          <w:sz w:val="22"/>
          <w:szCs w:val="22"/>
        </w:rPr>
        <w:t>W przypadku istotnej zmiany treści Zaproszenia obejmującej przedmiot zamówienia wydłuża się odpowiednio okres przygotowania oferty.</w:t>
      </w:r>
    </w:p>
    <w:p w14:paraId="5F99851A" w14:textId="300B0D96" w:rsidR="00702F7B" w:rsidRPr="004258CA" w:rsidRDefault="00702F7B" w:rsidP="00EC7C31">
      <w:pPr>
        <w:numPr>
          <w:ilvl w:val="0"/>
          <w:numId w:val="52"/>
        </w:numPr>
        <w:suppressAutoHyphens/>
        <w:ind w:left="426" w:right="-1" w:hanging="426"/>
        <w:jc w:val="both"/>
        <w:rPr>
          <w:sz w:val="22"/>
          <w:szCs w:val="22"/>
        </w:rPr>
      </w:pPr>
      <w:r w:rsidRPr="004258CA">
        <w:rPr>
          <w:sz w:val="22"/>
          <w:szCs w:val="22"/>
        </w:rPr>
        <w:t>Oferta składana w wyniku Zaproszenia do składania ofert w postępowaniu wykonawczym nie może być mniej korzystna od warunków wykonania zamówienia ustalonych w niniejszej umowie ramowej. Ceny jednostkowe netto w oparciu, o które rozliczane będą usługi w postępowaniu wykonawczym stanowią załącznik do niniejszej umowy.</w:t>
      </w:r>
    </w:p>
    <w:p w14:paraId="648E7A45" w14:textId="1F9422A5" w:rsidR="00F5496F" w:rsidRDefault="00702F7B" w:rsidP="00EC7C31">
      <w:pPr>
        <w:numPr>
          <w:ilvl w:val="0"/>
          <w:numId w:val="52"/>
        </w:numPr>
        <w:suppressAutoHyphens/>
        <w:ind w:left="426" w:right="-1" w:hanging="426"/>
        <w:jc w:val="both"/>
        <w:rPr>
          <w:sz w:val="22"/>
          <w:szCs w:val="22"/>
        </w:rPr>
      </w:pPr>
      <w:r w:rsidRPr="004258CA">
        <w:rPr>
          <w:sz w:val="22"/>
          <w:szCs w:val="22"/>
        </w:rPr>
        <w:t xml:space="preserve">Upust uzyskany w toku aukcji elektronicznej w stosunku do umowy ramowej obowiązywał </w:t>
      </w:r>
      <w:r w:rsidRPr="004258CA">
        <w:rPr>
          <w:sz w:val="22"/>
          <w:szCs w:val="22"/>
        </w:rPr>
        <w:br/>
        <w:t>będzie dla całego zakresu rzeczowego remontu włącznie z rozszerzeniami</w:t>
      </w:r>
      <w:r w:rsidR="00F5496F" w:rsidRPr="004258CA">
        <w:rPr>
          <w:sz w:val="22"/>
          <w:szCs w:val="22"/>
        </w:rPr>
        <w:t>.</w:t>
      </w:r>
    </w:p>
    <w:p w14:paraId="280D2396" w14:textId="77777777" w:rsidR="00121D7A" w:rsidRPr="00121D7A" w:rsidRDefault="00121D7A" w:rsidP="00121D7A">
      <w:pPr>
        <w:pStyle w:val="Nagwek1"/>
        <w:spacing w:before="240"/>
        <w:jc w:val="center"/>
        <w:rPr>
          <w:sz w:val="22"/>
          <w:szCs w:val="24"/>
        </w:rPr>
      </w:pPr>
      <w:bookmarkStart w:id="361" w:name="_Toc65829187"/>
      <w:bookmarkStart w:id="362" w:name="_Toc69423663"/>
      <w:bookmarkStart w:id="363" w:name="_Toc70317176"/>
      <w:bookmarkStart w:id="364" w:name="_Toc214530092"/>
      <w:bookmarkStart w:id="365" w:name="_Toc229034328"/>
      <w:bookmarkStart w:id="366" w:name="_Toc235101497"/>
      <w:bookmarkStart w:id="367" w:name="_Toc235101734"/>
      <w:bookmarkStart w:id="368" w:name="_Toc235101828"/>
      <w:bookmarkStart w:id="369" w:name="_Toc235620865"/>
      <w:r w:rsidRPr="00121D7A">
        <w:rPr>
          <w:sz w:val="22"/>
          <w:szCs w:val="24"/>
        </w:rPr>
        <w:t>§7. Aukcja elektroniczna</w:t>
      </w:r>
      <w:bookmarkEnd w:id="361"/>
      <w:bookmarkEnd w:id="362"/>
      <w:bookmarkEnd w:id="363"/>
      <w:bookmarkEnd w:id="364"/>
      <w:bookmarkEnd w:id="365"/>
      <w:bookmarkEnd w:id="366"/>
      <w:bookmarkEnd w:id="367"/>
      <w:bookmarkEnd w:id="368"/>
      <w:bookmarkEnd w:id="369"/>
    </w:p>
    <w:p w14:paraId="1B1AECEA" w14:textId="77777777" w:rsidR="00121D7A" w:rsidRPr="008F4C55" w:rsidRDefault="00121D7A" w:rsidP="003055D2">
      <w:pPr>
        <w:numPr>
          <w:ilvl w:val="0"/>
          <w:numId w:val="104"/>
        </w:numPr>
        <w:suppressAutoHyphens/>
        <w:ind w:hanging="357"/>
        <w:jc w:val="both"/>
        <w:rPr>
          <w:sz w:val="22"/>
          <w:szCs w:val="22"/>
        </w:rPr>
      </w:pPr>
      <w:r w:rsidRPr="008F4C55">
        <w:rPr>
          <w:sz w:val="22"/>
          <w:szCs w:val="22"/>
        </w:rPr>
        <w:t>Zasady prowadzenia aukcji określa się dla każdego postępowania w SWZ lub ogłoszeniu.</w:t>
      </w:r>
    </w:p>
    <w:p w14:paraId="72FF820E" w14:textId="77777777" w:rsidR="00121D7A" w:rsidRPr="008F4C55" w:rsidRDefault="00121D7A" w:rsidP="003055D2">
      <w:pPr>
        <w:numPr>
          <w:ilvl w:val="0"/>
          <w:numId w:val="104"/>
        </w:numPr>
        <w:suppressAutoHyphens/>
        <w:ind w:hanging="357"/>
        <w:jc w:val="both"/>
        <w:rPr>
          <w:sz w:val="22"/>
          <w:szCs w:val="22"/>
        </w:rPr>
      </w:pPr>
      <w:r w:rsidRPr="008F4C55">
        <w:rPr>
          <w:sz w:val="22"/>
          <w:szCs w:val="22"/>
        </w:rPr>
        <w:t>W przypadku Wykonawcy, który nie wziął udziału w aukcji, za ofertę ostateczną przyjmuje się ofertę złożoną w ramach postępowania.</w:t>
      </w:r>
    </w:p>
    <w:p w14:paraId="4F2D4401" w14:textId="77777777" w:rsidR="00121D7A" w:rsidRPr="00CA23F2" w:rsidRDefault="00121D7A" w:rsidP="003055D2">
      <w:pPr>
        <w:numPr>
          <w:ilvl w:val="0"/>
          <w:numId w:val="104"/>
        </w:numPr>
        <w:suppressAutoHyphens/>
        <w:ind w:hanging="357"/>
        <w:jc w:val="both"/>
        <w:rPr>
          <w:sz w:val="22"/>
          <w:szCs w:val="22"/>
        </w:rPr>
      </w:pPr>
      <w:r w:rsidRPr="00CA23F2">
        <w:rPr>
          <w:sz w:val="22"/>
          <w:szCs w:val="22"/>
        </w:rPr>
        <w:t>Zamawiający dopuszcza możliwość przeprowadzenia następujących rodzajów aukcji:</w:t>
      </w:r>
    </w:p>
    <w:p w14:paraId="1696AA04" w14:textId="77777777" w:rsidR="00121D7A" w:rsidRPr="00CA23F2" w:rsidRDefault="00121D7A" w:rsidP="003055D2">
      <w:pPr>
        <w:numPr>
          <w:ilvl w:val="1"/>
          <w:numId w:val="104"/>
        </w:numPr>
        <w:suppressAutoHyphens/>
        <w:ind w:hanging="357"/>
        <w:jc w:val="both"/>
        <w:rPr>
          <w:sz w:val="22"/>
          <w:szCs w:val="22"/>
        </w:rPr>
      </w:pPr>
      <w:r w:rsidRPr="00CA23F2">
        <w:rPr>
          <w:sz w:val="22"/>
          <w:szCs w:val="22"/>
        </w:rPr>
        <w:t xml:space="preserve">Aukcji angielskiej </w:t>
      </w:r>
    </w:p>
    <w:p w14:paraId="2D051227" w14:textId="77777777" w:rsidR="00121D7A" w:rsidRPr="00CA23F2" w:rsidRDefault="00121D7A" w:rsidP="003055D2">
      <w:pPr>
        <w:numPr>
          <w:ilvl w:val="1"/>
          <w:numId w:val="104"/>
        </w:numPr>
        <w:suppressAutoHyphens/>
        <w:ind w:hanging="357"/>
        <w:jc w:val="both"/>
        <w:rPr>
          <w:sz w:val="22"/>
          <w:szCs w:val="22"/>
        </w:rPr>
      </w:pPr>
      <w:r w:rsidRPr="00CA23F2">
        <w:rPr>
          <w:sz w:val="22"/>
          <w:szCs w:val="22"/>
        </w:rPr>
        <w:t>Aukcji japońskiej</w:t>
      </w:r>
    </w:p>
    <w:p w14:paraId="36962C93" w14:textId="77777777" w:rsidR="00121D7A" w:rsidRPr="00CA23F2" w:rsidRDefault="00121D7A" w:rsidP="003055D2">
      <w:pPr>
        <w:numPr>
          <w:ilvl w:val="1"/>
          <w:numId w:val="104"/>
        </w:numPr>
        <w:suppressAutoHyphens/>
        <w:ind w:hanging="357"/>
        <w:jc w:val="both"/>
        <w:rPr>
          <w:sz w:val="22"/>
          <w:szCs w:val="22"/>
        </w:rPr>
      </w:pPr>
      <w:r w:rsidRPr="00CA23F2">
        <w:rPr>
          <w:sz w:val="22"/>
          <w:szCs w:val="22"/>
        </w:rPr>
        <w:t xml:space="preserve">Aukcji holenderskiej - odwróconej </w:t>
      </w:r>
    </w:p>
    <w:p w14:paraId="3A38C50A" w14:textId="77777777" w:rsidR="00121D7A" w:rsidRPr="00CA23F2" w:rsidRDefault="00121D7A" w:rsidP="003055D2">
      <w:pPr>
        <w:numPr>
          <w:ilvl w:val="0"/>
          <w:numId w:val="104"/>
        </w:numPr>
        <w:suppressAutoHyphens/>
        <w:ind w:hanging="357"/>
        <w:jc w:val="both"/>
        <w:rPr>
          <w:sz w:val="22"/>
          <w:szCs w:val="22"/>
        </w:rPr>
      </w:pPr>
      <w:r w:rsidRPr="00CA23F2">
        <w:rPr>
          <w:sz w:val="22"/>
          <w:szCs w:val="22"/>
        </w:rPr>
        <w:t xml:space="preserve">Aukcja angielska to rodzaj Aukcji, w toku której Wykonawcy licytują wartość oferty składając kolejne postąpienia. Zamawiający ustala cenę wywoławczą oraz wartość postąpienia. Każdy Wykonawca posiada informację o pozycji swojej oferty. Aukcja zostaje zakończona, gdy żaden </w:t>
      </w:r>
      <w:r w:rsidRPr="00CA23F2">
        <w:rPr>
          <w:sz w:val="22"/>
          <w:szCs w:val="22"/>
        </w:rPr>
        <w:br/>
        <w:t>z Wykonawców nie złoży kolejnego postąpienia.</w:t>
      </w:r>
    </w:p>
    <w:p w14:paraId="2EEBEEF8" w14:textId="77777777" w:rsidR="00121D7A" w:rsidRPr="00CA23F2" w:rsidRDefault="00121D7A" w:rsidP="003055D2">
      <w:pPr>
        <w:numPr>
          <w:ilvl w:val="0"/>
          <w:numId w:val="104"/>
        </w:numPr>
        <w:suppressAutoHyphens/>
        <w:ind w:hanging="357"/>
        <w:jc w:val="both"/>
        <w:rPr>
          <w:sz w:val="22"/>
          <w:szCs w:val="22"/>
        </w:rPr>
      </w:pPr>
      <w:r w:rsidRPr="00CA23F2">
        <w:rPr>
          <w:sz w:val="22"/>
          <w:szCs w:val="22"/>
        </w:rPr>
        <w:t xml:space="preserve">Aukcja japońska to rodzaj Aukcji, w którym Wykonawca składa oferty przez zaakceptowanie wartości proponowanej przez platformę elektroniczną. Wartość obniżana jest kolejno w ustalonych odstępach czasu wskazanych przez Zamawiającego. Wykonawcy mogą zaakceptować wartość proponowaną przez platformę, co jest równoznaczne ze złożeniem postąpienia.  Wykonawca nie </w:t>
      </w:r>
      <w:r w:rsidRPr="00CA23F2">
        <w:rPr>
          <w:sz w:val="22"/>
          <w:szCs w:val="22"/>
        </w:rPr>
        <w:lastRenderedPageBreak/>
        <w:t>może potwierdzić wyświetlonego postąpienia, jeżeli nie potwierdzi żadnego z trzech wcześniejszych następujących po sobie wyświetlanych postąpień, Aukcja zostaje zakończona</w:t>
      </w:r>
      <w:r>
        <w:rPr>
          <w:sz w:val="22"/>
          <w:szCs w:val="22"/>
        </w:rPr>
        <w:t xml:space="preserve">, </w:t>
      </w:r>
      <w:r w:rsidRPr="00CA23F2">
        <w:rPr>
          <w:sz w:val="22"/>
          <w:szCs w:val="22"/>
        </w:rPr>
        <w:t xml:space="preserve">jeżeli w ciągu trzech kolejnych propozycji wartości dokonywanych przez platformę żaden z Wykonawców nie potwierdzi jej przyjęcia. </w:t>
      </w:r>
    </w:p>
    <w:p w14:paraId="2C3B6DDF" w14:textId="77777777" w:rsidR="00121D7A" w:rsidRPr="00CA23F2" w:rsidRDefault="00121D7A" w:rsidP="003055D2">
      <w:pPr>
        <w:numPr>
          <w:ilvl w:val="0"/>
          <w:numId w:val="104"/>
        </w:numPr>
        <w:suppressAutoHyphens/>
        <w:ind w:hanging="357"/>
        <w:jc w:val="both"/>
        <w:rPr>
          <w:sz w:val="22"/>
          <w:szCs w:val="22"/>
        </w:rPr>
      </w:pPr>
      <w:r w:rsidRPr="00CA23F2">
        <w:rPr>
          <w:sz w:val="22"/>
          <w:szCs w:val="22"/>
        </w:rPr>
        <w:t>W przypadku aukcji japońskiej zwykłej,</w:t>
      </w:r>
      <w:r>
        <w:rPr>
          <w:sz w:val="22"/>
          <w:szCs w:val="22"/>
        </w:rPr>
        <w:t xml:space="preserve"> </w:t>
      </w:r>
      <w:r w:rsidRPr="00CA23F2">
        <w:rPr>
          <w:sz w:val="22"/>
          <w:szCs w:val="22"/>
        </w:rPr>
        <w:t xml:space="preserve">jeżeli dwóch lub więcej Wykonawców potwierdzi wartość proponowaną przez platformę, a następnie nie potwierdzi kolejnej wartości zaproponowanej przez platformę przeprowadzona zostaje dogrywka na zasadach aukcji angielskiej. Jeżeli w ramach dogrywki więcej niż jeden Wykonawca złożył najkorzystniejszą ofertę (w tej samej cenie) </w:t>
      </w:r>
      <w:r w:rsidRPr="00CA23F2">
        <w:rPr>
          <w:sz w:val="22"/>
          <w:szCs w:val="22"/>
        </w:rPr>
        <w:br/>
        <w:t xml:space="preserve">to o wyborze decyduje które z postąpień zostało złożone wcześniej (godzina, minuta i sekunda złożenia postąpienia). </w:t>
      </w:r>
    </w:p>
    <w:p w14:paraId="7EF2CC50" w14:textId="77777777" w:rsidR="00121D7A" w:rsidRPr="00CA23F2" w:rsidRDefault="00121D7A" w:rsidP="003055D2">
      <w:pPr>
        <w:numPr>
          <w:ilvl w:val="0"/>
          <w:numId w:val="104"/>
        </w:numPr>
        <w:suppressAutoHyphens/>
        <w:ind w:hanging="357"/>
        <w:jc w:val="both"/>
        <w:rPr>
          <w:sz w:val="22"/>
          <w:szCs w:val="22"/>
        </w:rPr>
      </w:pPr>
      <w:r w:rsidRPr="00CA23F2">
        <w:rPr>
          <w:bCs/>
          <w:sz w:val="22"/>
          <w:szCs w:val="22"/>
        </w:rPr>
        <w:t>W toku aukcji holenderskiej – odwróconej,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wygrywa wykonawca, który pierwszy potwierdzi wyświetloną na ekranie cenę. Aukcja może trwać nadal, pomimo że doszło do pierwszego potwierdzenia - aby ustalić ceny ofert następnych wykonawców. Licytacja zakończy się w momencie, gdy:</w:t>
      </w:r>
    </w:p>
    <w:p w14:paraId="43952421" w14:textId="77777777" w:rsidR="00121D7A" w:rsidRPr="00CA23F2" w:rsidRDefault="00121D7A" w:rsidP="003055D2">
      <w:pPr>
        <w:numPr>
          <w:ilvl w:val="1"/>
          <w:numId w:val="104"/>
        </w:numPr>
        <w:jc w:val="both"/>
        <w:rPr>
          <w:bCs/>
          <w:sz w:val="22"/>
          <w:szCs w:val="22"/>
        </w:rPr>
      </w:pPr>
      <w:r w:rsidRPr="00CA23F2">
        <w:rPr>
          <w:bCs/>
          <w:sz w:val="22"/>
          <w:szCs w:val="22"/>
        </w:rPr>
        <w:t xml:space="preserve">wszyscy Wykonawcy potwierdzą cenę proponowaną przez system aukcyjny (po potwierdzeniu ceny przez ostatniego Wykonawcę), lub </w:t>
      </w:r>
    </w:p>
    <w:p w14:paraId="4B97E49F" w14:textId="77777777" w:rsidR="00121D7A" w:rsidRPr="00CA23F2" w:rsidRDefault="00121D7A" w:rsidP="003055D2">
      <w:pPr>
        <w:numPr>
          <w:ilvl w:val="1"/>
          <w:numId w:val="104"/>
        </w:numPr>
        <w:jc w:val="both"/>
        <w:rPr>
          <w:bCs/>
          <w:sz w:val="22"/>
          <w:szCs w:val="22"/>
        </w:rPr>
      </w:pPr>
      <w:r w:rsidRPr="00CA23F2">
        <w:rPr>
          <w:bCs/>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1D2A916A" w14:textId="77777777" w:rsidR="00121D7A" w:rsidRPr="00CA23F2" w:rsidRDefault="00121D7A" w:rsidP="003055D2">
      <w:pPr>
        <w:numPr>
          <w:ilvl w:val="1"/>
          <w:numId w:val="104"/>
        </w:numPr>
        <w:jc w:val="both"/>
        <w:rPr>
          <w:bCs/>
          <w:sz w:val="22"/>
          <w:szCs w:val="22"/>
        </w:rPr>
      </w:pPr>
      <w:r w:rsidRPr="00CA23F2">
        <w:rPr>
          <w:bCs/>
          <w:sz w:val="22"/>
          <w:szCs w:val="22"/>
        </w:rPr>
        <w:t>cena wywoławcza osiągnie maksymalny poziom wyznaczony przez system aukcyjny.</w:t>
      </w:r>
    </w:p>
    <w:p w14:paraId="05194755" w14:textId="77777777" w:rsidR="00121D7A" w:rsidRPr="00CA23F2" w:rsidRDefault="00121D7A" w:rsidP="00121D7A">
      <w:pPr>
        <w:suppressAutoHyphens/>
        <w:ind w:left="360"/>
        <w:jc w:val="both"/>
        <w:rPr>
          <w:sz w:val="22"/>
          <w:szCs w:val="22"/>
        </w:rPr>
      </w:pPr>
      <w:r w:rsidRPr="00CA23F2">
        <w:rPr>
          <w:bCs/>
          <w:sz w:val="22"/>
          <w:szCs w:val="22"/>
        </w:rPr>
        <w:t>Uczestnik aukcji może zalogować się w dowolnym momencie w czasie trwania aukcji i zaakceptować aktualnie wyświetlaną kwotę oferty.</w:t>
      </w:r>
    </w:p>
    <w:p w14:paraId="35D247B8" w14:textId="77777777" w:rsidR="00121D7A" w:rsidRPr="00CA23F2" w:rsidRDefault="00121D7A" w:rsidP="003055D2">
      <w:pPr>
        <w:numPr>
          <w:ilvl w:val="0"/>
          <w:numId w:val="104"/>
        </w:numPr>
        <w:suppressAutoHyphens/>
        <w:ind w:hanging="357"/>
        <w:jc w:val="both"/>
        <w:rPr>
          <w:sz w:val="22"/>
          <w:szCs w:val="22"/>
        </w:rPr>
      </w:pPr>
      <w:r w:rsidRPr="00CA23F2">
        <w:rPr>
          <w:sz w:val="22"/>
          <w:szCs w:val="22"/>
        </w:rPr>
        <w:t>Zamawiający może powtórzyć aukcję, jeżeli:</w:t>
      </w:r>
    </w:p>
    <w:p w14:paraId="5F162E64" w14:textId="77777777" w:rsidR="00121D7A" w:rsidRPr="008F4C55" w:rsidRDefault="00121D7A" w:rsidP="003055D2">
      <w:pPr>
        <w:numPr>
          <w:ilvl w:val="1"/>
          <w:numId w:val="104"/>
        </w:numPr>
        <w:suppressAutoHyphens/>
        <w:ind w:hanging="357"/>
        <w:jc w:val="both"/>
        <w:rPr>
          <w:sz w:val="22"/>
          <w:szCs w:val="22"/>
        </w:rPr>
      </w:pPr>
      <w:r w:rsidRPr="008F4C55">
        <w:rPr>
          <w:sz w:val="22"/>
          <w:szCs w:val="22"/>
        </w:rPr>
        <w:t>żaden z Wykonawców nie wykonał postąpienia lub nie zaakceptował zaproponowanej przez platformę wartości,</w:t>
      </w:r>
    </w:p>
    <w:p w14:paraId="70FE9648" w14:textId="77777777" w:rsidR="00121D7A" w:rsidRPr="008F4C55" w:rsidRDefault="00121D7A" w:rsidP="003055D2">
      <w:pPr>
        <w:numPr>
          <w:ilvl w:val="1"/>
          <w:numId w:val="104"/>
        </w:numPr>
        <w:suppressAutoHyphens/>
        <w:ind w:hanging="357"/>
        <w:jc w:val="both"/>
        <w:rPr>
          <w:sz w:val="22"/>
          <w:szCs w:val="22"/>
        </w:rPr>
      </w:pPr>
      <w:r w:rsidRPr="008F4C55">
        <w:rPr>
          <w:sz w:val="22"/>
          <w:szCs w:val="22"/>
        </w:rPr>
        <w:t>jej przeprowadzenie było obarczone wadą prawną,</w:t>
      </w:r>
    </w:p>
    <w:p w14:paraId="71D82DD5" w14:textId="77777777" w:rsidR="00121D7A" w:rsidRPr="008F4C55" w:rsidRDefault="00121D7A" w:rsidP="003055D2">
      <w:pPr>
        <w:numPr>
          <w:ilvl w:val="1"/>
          <w:numId w:val="104"/>
        </w:numPr>
        <w:suppressAutoHyphens/>
        <w:ind w:hanging="357"/>
        <w:jc w:val="both"/>
        <w:rPr>
          <w:sz w:val="22"/>
          <w:szCs w:val="22"/>
        </w:rPr>
      </w:pPr>
      <w:r w:rsidRPr="008F4C55">
        <w:rPr>
          <w:sz w:val="22"/>
          <w:szCs w:val="22"/>
        </w:rPr>
        <w:t>w toku aukcji elektronicznej wystąpiły błędy techniczne, potwierdzone przez administratora portalu aukcyjnego, a mające wpływ na przebieg lub wynik aukcji.</w:t>
      </w:r>
    </w:p>
    <w:p w14:paraId="0F5237D0" w14:textId="5399DD10" w:rsidR="00F5496F" w:rsidRPr="004258CA" w:rsidRDefault="00F5496F" w:rsidP="004258CA">
      <w:pPr>
        <w:keepNext/>
        <w:keepLines/>
        <w:spacing w:before="240"/>
        <w:ind w:left="431"/>
        <w:jc w:val="center"/>
        <w:outlineLvl w:val="0"/>
        <w:rPr>
          <w:rFonts w:eastAsiaTheme="majorEastAsia"/>
          <w:b/>
          <w:bCs/>
          <w:sz w:val="22"/>
          <w:szCs w:val="22"/>
        </w:rPr>
      </w:pPr>
      <w:bookmarkStart w:id="370" w:name="_Toc53072075"/>
      <w:bookmarkStart w:id="371" w:name="_Toc65829169"/>
      <w:bookmarkStart w:id="372" w:name="_Toc70317177"/>
      <w:bookmarkStart w:id="373" w:name="_Toc71608228"/>
      <w:bookmarkStart w:id="374" w:name="_Toc83636723"/>
      <w:bookmarkStart w:id="375" w:name="_Toc107400551"/>
      <w:bookmarkStart w:id="376" w:name="_Toc234565731"/>
      <w:bookmarkStart w:id="377" w:name="_Toc234566204"/>
      <w:bookmarkStart w:id="378" w:name="_Toc235101498"/>
      <w:bookmarkStart w:id="379" w:name="_Toc235101735"/>
      <w:bookmarkStart w:id="380" w:name="_Toc235101829"/>
      <w:bookmarkStart w:id="381" w:name="_Toc235620866"/>
      <w:bookmarkStart w:id="382" w:name="_Toc69423645"/>
      <w:bookmarkStart w:id="383" w:name="_Toc66971803"/>
      <w:bookmarkEnd w:id="360"/>
      <w:r w:rsidRPr="004258CA">
        <w:rPr>
          <w:rFonts w:eastAsiaTheme="majorEastAsia"/>
          <w:b/>
          <w:bCs/>
          <w:sz w:val="22"/>
          <w:szCs w:val="22"/>
        </w:rPr>
        <w:t>§</w:t>
      </w:r>
      <w:r w:rsidR="00121D7A">
        <w:rPr>
          <w:rFonts w:eastAsiaTheme="majorEastAsia"/>
          <w:b/>
          <w:bCs/>
          <w:sz w:val="22"/>
          <w:szCs w:val="22"/>
        </w:rPr>
        <w:t>8</w:t>
      </w:r>
      <w:r w:rsidRPr="004258CA">
        <w:rPr>
          <w:rFonts w:eastAsiaTheme="majorEastAsia"/>
          <w:b/>
          <w:bCs/>
          <w:sz w:val="22"/>
          <w:szCs w:val="22"/>
        </w:rPr>
        <w:t>. Zamówienie kierowane do jednego wykonawcy</w:t>
      </w:r>
      <w:bookmarkEnd w:id="370"/>
      <w:bookmarkEnd w:id="371"/>
      <w:bookmarkEnd w:id="372"/>
      <w:bookmarkEnd w:id="373"/>
      <w:bookmarkEnd w:id="374"/>
      <w:bookmarkEnd w:id="375"/>
      <w:bookmarkEnd w:id="376"/>
      <w:bookmarkEnd w:id="377"/>
      <w:bookmarkEnd w:id="378"/>
      <w:bookmarkEnd w:id="379"/>
      <w:bookmarkEnd w:id="380"/>
      <w:bookmarkEnd w:id="381"/>
      <w:r w:rsidRPr="004258CA">
        <w:rPr>
          <w:rFonts w:eastAsiaTheme="majorEastAsia"/>
          <w:b/>
          <w:bCs/>
          <w:sz w:val="22"/>
          <w:szCs w:val="22"/>
        </w:rPr>
        <w:t xml:space="preserve"> </w:t>
      </w:r>
      <w:bookmarkEnd w:id="382"/>
    </w:p>
    <w:p w14:paraId="5457BBFC" w14:textId="77777777" w:rsidR="00702F7B" w:rsidRPr="004258CA" w:rsidRDefault="00702F7B" w:rsidP="00EC7C31">
      <w:pPr>
        <w:numPr>
          <w:ilvl w:val="0"/>
          <w:numId w:val="56"/>
        </w:numPr>
        <w:suppressAutoHyphens/>
        <w:jc w:val="both"/>
        <w:rPr>
          <w:sz w:val="22"/>
          <w:szCs w:val="22"/>
        </w:rPr>
      </w:pPr>
      <w:r w:rsidRPr="004258CA">
        <w:rPr>
          <w:sz w:val="22"/>
          <w:szCs w:val="22"/>
        </w:rPr>
        <w:t>Zamawiający może udzielić zamówienia w trybie zamówienia kierowanego do jednego Wykonawcy, w celu zawarcia umowy wykonawczej, jeżeli umowę ramową zawarto z jednym Wykonawcą;</w:t>
      </w:r>
    </w:p>
    <w:p w14:paraId="44D39860" w14:textId="0AA66311" w:rsidR="00702F7B" w:rsidRPr="004258CA" w:rsidRDefault="00702F7B" w:rsidP="00EC7C31">
      <w:pPr>
        <w:numPr>
          <w:ilvl w:val="0"/>
          <w:numId w:val="56"/>
        </w:numPr>
        <w:suppressAutoHyphens/>
        <w:jc w:val="both"/>
        <w:rPr>
          <w:sz w:val="22"/>
          <w:szCs w:val="22"/>
        </w:rPr>
      </w:pPr>
      <w:r w:rsidRPr="004258CA">
        <w:rPr>
          <w:sz w:val="22"/>
          <w:szCs w:val="22"/>
        </w:rPr>
        <w:t>Zamówienie kierowane do jednego Wykonawcy to tryb, w którym Zamawiający zaprasza do udziału w postępowaniu wybranego Wykonawcę i prowadzi z nim negocjacje mające na celu ustalenie wszystkich istotnych elementów przyszłej umowy lub udziela zamówienia na podstawie otrzymanej oferty.</w:t>
      </w:r>
    </w:p>
    <w:p w14:paraId="531199C8" w14:textId="04896EF3" w:rsidR="00F5496F" w:rsidRPr="004258CA" w:rsidRDefault="00702F7B" w:rsidP="00EC7C31">
      <w:pPr>
        <w:numPr>
          <w:ilvl w:val="0"/>
          <w:numId w:val="56"/>
        </w:numPr>
        <w:suppressAutoHyphens/>
        <w:jc w:val="both"/>
        <w:rPr>
          <w:sz w:val="22"/>
          <w:szCs w:val="22"/>
        </w:rPr>
      </w:pPr>
      <w:r w:rsidRPr="004258CA">
        <w:rPr>
          <w:sz w:val="22"/>
          <w:szCs w:val="22"/>
        </w:rPr>
        <w:t>Termin składania dokumentów i oświadczeń w trybie zamówienie kierowanego do jednego Wykonawcy określany jest każdorazowo przez Komisję Przetargową, jeżeli została powołana, z uwzględnieniem charakteru zamówienia, jednakże wyznaczony termin musi umożliwić rzetelne przygotowanie oferty przez Wykonawcę</w:t>
      </w:r>
      <w:r w:rsidR="00F5496F" w:rsidRPr="004258CA">
        <w:rPr>
          <w:sz w:val="22"/>
          <w:szCs w:val="22"/>
        </w:rPr>
        <w:t>.</w:t>
      </w:r>
      <w:bookmarkEnd w:id="383"/>
    </w:p>
    <w:p w14:paraId="33A0194D" w14:textId="53A7CD54" w:rsidR="00F5496F" w:rsidRPr="004258CA" w:rsidRDefault="00F5496F" w:rsidP="004258CA">
      <w:pPr>
        <w:keepNext/>
        <w:keepLines/>
        <w:spacing w:before="240"/>
        <w:ind w:left="431"/>
        <w:jc w:val="center"/>
        <w:outlineLvl w:val="0"/>
        <w:rPr>
          <w:rFonts w:eastAsiaTheme="majorEastAsia"/>
          <w:b/>
          <w:bCs/>
          <w:sz w:val="22"/>
          <w:szCs w:val="22"/>
        </w:rPr>
      </w:pPr>
      <w:bookmarkStart w:id="384" w:name="_Toc71608229"/>
      <w:bookmarkStart w:id="385" w:name="_Toc83636724"/>
      <w:bookmarkStart w:id="386" w:name="_Toc107400552"/>
      <w:bookmarkStart w:id="387" w:name="_Toc234565732"/>
      <w:bookmarkStart w:id="388" w:name="_Toc234566205"/>
      <w:bookmarkStart w:id="389" w:name="_Toc235101499"/>
      <w:bookmarkStart w:id="390" w:name="_Toc235101736"/>
      <w:bookmarkStart w:id="391" w:name="_Toc235101830"/>
      <w:bookmarkStart w:id="392" w:name="_Toc235620867"/>
      <w:bookmarkStart w:id="393" w:name="_Toc64291283"/>
      <w:bookmarkStart w:id="394" w:name="_Toc66281481"/>
      <w:bookmarkStart w:id="395" w:name="_Hlk67648073"/>
      <w:r w:rsidRPr="004258CA">
        <w:rPr>
          <w:rFonts w:eastAsiaTheme="majorEastAsia"/>
          <w:b/>
          <w:bCs/>
          <w:sz w:val="22"/>
          <w:szCs w:val="22"/>
        </w:rPr>
        <w:t>§</w:t>
      </w:r>
      <w:r w:rsidR="00121D7A">
        <w:rPr>
          <w:rFonts w:eastAsiaTheme="majorEastAsia"/>
          <w:b/>
          <w:bCs/>
          <w:sz w:val="22"/>
          <w:szCs w:val="22"/>
        </w:rPr>
        <w:t>9</w:t>
      </w:r>
      <w:r w:rsidRPr="004258CA">
        <w:rPr>
          <w:rFonts w:eastAsiaTheme="majorEastAsia"/>
          <w:b/>
          <w:bCs/>
          <w:sz w:val="22"/>
          <w:szCs w:val="22"/>
        </w:rPr>
        <w:t>. Umowa wykonawcza</w:t>
      </w:r>
      <w:bookmarkEnd w:id="384"/>
      <w:bookmarkEnd w:id="385"/>
      <w:bookmarkEnd w:id="386"/>
      <w:bookmarkEnd w:id="387"/>
      <w:bookmarkEnd w:id="388"/>
      <w:bookmarkEnd w:id="389"/>
      <w:bookmarkEnd w:id="390"/>
      <w:bookmarkEnd w:id="391"/>
      <w:bookmarkEnd w:id="392"/>
    </w:p>
    <w:p w14:paraId="1FF762DC" w14:textId="77777777" w:rsidR="00F5496F" w:rsidRPr="004258CA" w:rsidRDefault="00F5496F" w:rsidP="00EC7C31">
      <w:pPr>
        <w:numPr>
          <w:ilvl w:val="0"/>
          <w:numId w:val="57"/>
        </w:numPr>
        <w:suppressAutoHyphens/>
        <w:jc w:val="both"/>
        <w:rPr>
          <w:sz w:val="22"/>
          <w:szCs w:val="22"/>
        </w:rPr>
      </w:pPr>
      <w:r w:rsidRPr="004258CA">
        <w:rPr>
          <w:sz w:val="22"/>
          <w:szCs w:val="22"/>
        </w:rPr>
        <w:t>Z wykonawcą wybranym do realizacji Zamówienia wykonawczego podpisana zostanie Umowa wykonawcza.</w:t>
      </w:r>
    </w:p>
    <w:p w14:paraId="70985B20" w14:textId="77777777" w:rsidR="00F5496F" w:rsidRPr="004258CA" w:rsidRDefault="00F5496F" w:rsidP="00EC7C31">
      <w:pPr>
        <w:numPr>
          <w:ilvl w:val="0"/>
          <w:numId w:val="57"/>
        </w:numPr>
        <w:suppressAutoHyphens/>
        <w:jc w:val="both"/>
        <w:rPr>
          <w:sz w:val="22"/>
          <w:szCs w:val="22"/>
        </w:rPr>
      </w:pPr>
      <w:r w:rsidRPr="004258CA">
        <w:rPr>
          <w:sz w:val="22"/>
          <w:szCs w:val="22"/>
        </w:rPr>
        <w:t>Umowa wykonawcza składa się z:</w:t>
      </w:r>
    </w:p>
    <w:p w14:paraId="1FECC639" w14:textId="77777777" w:rsidR="00F5496F" w:rsidRPr="004258CA" w:rsidRDefault="00F5496F" w:rsidP="00EC7C31">
      <w:pPr>
        <w:numPr>
          <w:ilvl w:val="1"/>
          <w:numId w:val="57"/>
        </w:numPr>
        <w:suppressAutoHyphens/>
        <w:jc w:val="both"/>
        <w:rPr>
          <w:sz w:val="22"/>
          <w:szCs w:val="22"/>
        </w:rPr>
      </w:pPr>
      <w:r w:rsidRPr="004258CA">
        <w:rPr>
          <w:sz w:val="22"/>
          <w:szCs w:val="22"/>
        </w:rPr>
        <w:t>Dokumentu Zamówienia generowanego osobno dla każdego Zamówienia wykonawczego,</w:t>
      </w:r>
    </w:p>
    <w:p w14:paraId="597D4C40" w14:textId="77777777" w:rsidR="00F5496F" w:rsidRPr="004258CA" w:rsidRDefault="00F5496F" w:rsidP="00EC7C31">
      <w:pPr>
        <w:numPr>
          <w:ilvl w:val="1"/>
          <w:numId w:val="57"/>
        </w:numPr>
        <w:suppressAutoHyphens/>
        <w:jc w:val="both"/>
        <w:rPr>
          <w:sz w:val="22"/>
          <w:szCs w:val="22"/>
        </w:rPr>
      </w:pPr>
      <w:r w:rsidRPr="004258CA">
        <w:rPr>
          <w:sz w:val="22"/>
          <w:szCs w:val="22"/>
        </w:rPr>
        <w:t>Ogólnych Warunków Umowy wykonawczej wraz z załącznikami,</w:t>
      </w:r>
    </w:p>
    <w:p w14:paraId="36E32165" w14:textId="77777777" w:rsidR="00F5496F" w:rsidRPr="004258CA" w:rsidRDefault="00F5496F" w:rsidP="00EC7C31">
      <w:pPr>
        <w:numPr>
          <w:ilvl w:val="1"/>
          <w:numId w:val="57"/>
        </w:numPr>
        <w:suppressAutoHyphens/>
        <w:jc w:val="both"/>
        <w:rPr>
          <w:sz w:val="22"/>
          <w:szCs w:val="22"/>
        </w:rPr>
      </w:pPr>
      <w:r w:rsidRPr="004258CA">
        <w:rPr>
          <w:sz w:val="22"/>
          <w:szCs w:val="22"/>
        </w:rPr>
        <w:t>Szczegółowego Opisu Przedmiotu Zamówienia stanowiącego Załącznik nr 1 do Umowy ramowej.</w:t>
      </w:r>
    </w:p>
    <w:p w14:paraId="4284F9FB" w14:textId="77777777" w:rsidR="00F5496F" w:rsidRPr="004258CA" w:rsidRDefault="00F5496F" w:rsidP="00EC7C31">
      <w:pPr>
        <w:numPr>
          <w:ilvl w:val="0"/>
          <w:numId w:val="57"/>
        </w:numPr>
        <w:suppressAutoHyphens/>
        <w:jc w:val="both"/>
        <w:rPr>
          <w:sz w:val="22"/>
          <w:szCs w:val="22"/>
        </w:rPr>
      </w:pPr>
      <w:r w:rsidRPr="004258CA">
        <w:rPr>
          <w:sz w:val="22"/>
          <w:szCs w:val="22"/>
        </w:rPr>
        <w:lastRenderedPageBreak/>
        <w:t>W przypadku sprzeczności pomiędzy dokumentem Zamówienia a Ogólnymi Warunkami Umowy wykonawczej pierwszeństwo mają postanowienia dokumentu Zamówienia.</w:t>
      </w:r>
    </w:p>
    <w:p w14:paraId="0276E74E" w14:textId="77777777" w:rsidR="00F5496F" w:rsidRPr="004258CA" w:rsidRDefault="00F5496F" w:rsidP="00EC7C31">
      <w:pPr>
        <w:numPr>
          <w:ilvl w:val="0"/>
          <w:numId w:val="57"/>
        </w:numPr>
        <w:suppressAutoHyphens/>
        <w:jc w:val="both"/>
        <w:rPr>
          <w:sz w:val="22"/>
          <w:szCs w:val="22"/>
        </w:rPr>
      </w:pPr>
      <w:r w:rsidRPr="004258CA">
        <w:rPr>
          <w:sz w:val="22"/>
          <w:szCs w:val="22"/>
        </w:rPr>
        <w:t>Ogólne Warunki Umowy wykonawczej stanowią Załącznik nr 4 do Umowy ramowej.</w:t>
      </w:r>
    </w:p>
    <w:p w14:paraId="26945C00" w14:textId="52652F90" w:rsidR="00F5496F" w:rsidRPr="004258CA" w:rsidRDefault="00F5496F" w:rsidP="00EC7C31">
      <w:pPr>
        <w:numPr>
          <w:ilvl w:val="0"/>
          <w:numId w:val="57"/>
        </w:numPr>
        <w:suppressAutoHyphens/>
        <w:jc w:val="both"/>
        <w:rPr>
          <w:sz w:val="22"/>
          <w:szCs w:val="22"/>
        </w:rPr>
      </w:pPr>
      <w:r w:rsidRPr="004258CA">
        <w:rPr>
          <w:sz w:val="22"/>
          <w:szCs w:val="22"/>
        </w:rPr>
        <w:t>Do Umowy wykonawczej mają zastosowanie odpowiednio postanowienia Umowy ramowej, w tym w szczególności postanowienia § 1</w:t>
      </w:r>
      <w:r w:rsidR="00BD4F0A" w:rsidRPr="004258CA">
        <w:rPr>
          <w:sz w:val="22"/>
          <w:szCs w:val="22"/>
        </w:rPr>
        <w:t>2</w:t>
      </w:r>
      <w:r w:rsidRPr="004258CA">
        <w:rPr>
          <w:sz w:val="22"/>
          <w:szCs w:val="22"/>
        </w:rPr>
        <w:t>-1</w:t>
      </w:r>
      <w:r w:rsidR="00BD4F0A" w:rsidRPr="004258CA">
        <w:rPr>
          <w:sz w:val="22"/>
          <w:szCs w:val="22"/>
        </w:rPr>
        <w:t>5</w:t>
      </w:r>
      <w:r w:rsidRPr="004258CA">
        <w:rPr>
          <w:sz w:val="22"/>
          <w:szCs w:val="22"/>
        </w:rPr>
        <w:t>.</w:t>
      </w:r>
    </w:p>
    <w:p w14:paraId="249A3C7A" w14:textId="77777777" w:rsidR="00F5496F" w:rsidRPr="004258CA" w:rsidRDefault="00F5496F" w:rsidP="00EC7C31">
      <w:pPr>
        <w:numPr>
          <w:ilvl w:val="0"/>
          <w:numId w:val="57"/>
        </w:numPr>
        <w:suppressAutoHyphens/>
        <w:jc w:val="both"/>
      </w:pPr>
      <w:r w:rsidRPr="004258CA">
        <w:rPr>
          <w:sz w:val="22"/>
          <w:szCs w:val="22"/>
        </w:rPr>
        <w:t xml:space="preserve">Wykonawca oświadcza, że zapoznał się z Ogólnymi warunkami Umowy wykonawczej </w:t>
      </w:r>
      <w:r w:rsidRPr="004258CA">
        <w:rPr>
          <w:sz w:val="22"/>
          <w:szCs w:val="22"/>
        </w:rPr>
        <w:br/>
        <w:t>i zobowiązuje się w przypadku złożenia oferty najkorzystniejszej w procedurze prowadzącej do zawarcia Umowy wykonawczej do zawarcia tej umowy na tych warunkach.</w:t>
      </w:r>
    </w:p>
    <w:p w14:paraId="71FEE1A5" w14:textId="32DCBB48" w:rsidR="00F5496F" w:rsidRPr="004258CA" w:rsidRDefault="00F5496F" w:rsidP="004258CA">
      <w:pPr>
        <w:keepNext/>
        <w:keepLines/>
        <w:spacing w:before="240"/>
        <w:ind w:left="431"/>
        <w:jc w:val="center"/>
        <w:outlineLvl w:val="0"/>
        <w:rPr>
          <w:rFonts w:eastAsiaTheme="majorEastAsia"/>
          <w:b/>
          <w:bCs/>
          <w:sz w:val="28"/>
          <w:szCs w:val="28"/>
        </w:rPr>
      </w:pPr>
      <w:bookmarkStart w:id="396" w:name="_Toc71608230"/>
      <w:bookmarkStart w:id="397" w:name="_Toc83636725"/>
      <w:bookmarkStart w:id="398" w:name="_Toc107400553"/>
      <w:bookmarkStart w:id="399" w:name="_Toc234565733"/>
      <w:bookmarkStart w:id="400" w:name="_Toc234566206"/>
      <w:bookmarkStart w:id="401" w:name="_Toc235101500"/>
      <w:bookmarkStart w:id="402" w:name="_Toc235101737"/>
      <w:bookmarkStart w:id="403" w:name="_Toc235101831"/>
      <w:bookmarkStart w:id="404" w:name="_Toc235620868"/>
      <w:r w:rsidRPr="004258CA">
        <w:rPr>
          <w:rFonts w:eastAsiaTheme="majorEastAsia"/>
          <w:b/>
          <w:bCs/>
          <w:sz w:val="22"/>
          <w:szCs w:val="22"/>
        </w:rPr>
        <w:t>§</w:t>
      </w:r>
      <w:r w:rsidR="00121D7A">
        <w:rPr>
          <w:rFonts w:eastAsiaTheme="majorEastAsia"/>
          <w:b/>
          <w:bCs/>
          <w:sz w:val="22"/>
          <w:szCs w:val="22"/>
        </w:rPr>
        <w:t>10</w:t>
      </w:r>
      <w:r w:rsidRPr="004258CA">
        <w:rPr>
          <w:rFonts w:eastAsiaTheme="majorEastAsia"/>
          <w:b/>
          <w:bCs/>
          <w:sz w:val="22"/>
          <w:szCs w:val="22"/>
        </w:rPr>
        <w:t>. Nadzór i koordynacja</w:t>
      </w:r>
      <w:bookmarkEnd w:id="393"/>
      <w:bookmarkEnd w:id="394"/>
      <w:bookmarkEnd w:id="396"/>
      <w:bookmarkEnd w:id="397"/>
      <w:bookmarkEnd w:id="398"/>
      <w:bookmarkEnd w:id="399"/>
      <w:bookmarkEnd w:id="400"/>
      <w:bookmarkEnd w:id="401"/>
      <w:bookmarkEnd w:id="402"/>
      <w:bookmarkEnd w:id="403"/>
      <w:bookmarkEnd w:id="404"/>
      <w:r w:rsidRPr="004258CA">
        <w:rPr>
          <w:rFonts w:eastAsiaTheme="majorEastAsia"/>
          <w:b/>
          <w:bCs/>
          <w:sz w:val="28"/>
          <w:szCs w:val="28"/>
        </w:rPr>
        <w:t xml:space="preserve"> </w:t>
      </w:r>
      <w:bookmarkEnd w:id="395"/>
    </w:p>
    <w:p w14:paraId="5A2363E3" w14:textId="313E418A" w:rsidR="00F5496F" w:rsidRPr="004258CA" w:rsidRDefault="00F5496F" w:rsidP="00EC7C31">
      <w:pPr>
        <w:numPr>
          <w:ilvl w:val="0"/>
          <w:numId w:val="48"/>
        </w:numPr>
        <w:ind w:left="426" w:hanging="426"/>
        <w:jc w:val="both"/>
        <w:rPr>
          <w:sz w:val="22"/>
          <w:szCs w:val="22"/>
        </w:rPr>
      </w:pPr>
      <w:r w:rsidRPr="004258CA">
        <w:rPr>
          <w:sz w:val="22"/>
          <w:szCs w:val="22"/>
        </w:rPr>
        <w:t xml:space="preserve">Ze strony </w:t>
      </w:r>
      <w:r w:rsidR="00A31913" w:rsidRPr="004258CA">
        <w:rPr>
          <w:sz w:val="22"/>
          <w:szCs w:val="22"/>
        </w:rPr>
        <w:t>Zamawiającego -</w:t>
      </w:r>
      <w:r w:rsidRPr="004258CA">
        <w:rPr>
          <w:sz w:val="22"/>
          <w:szCs w:val="22"/>
        </w:rPr>
        <w:t xml:space="preserve"> </w:t>
      </w:r>
      <w:r w:rsidRPr="004258CA">
        <w:rPr>
          <w:i/>
          <w:iCs/>
          <w:sz w:val="22"/>
          <w:szCs w:val="22"/>
        </w:rPr>
        <w:t>osobą / osobami</w:t>
      </w:r>
      <w:r w:rsidRPr="004258CA">
        <w:rPr>
          <w:sz w:val="22"/>
          <w:szCs w:val="22"/>
        </w:rPr>
        <w:t xml:space="preserve"> upoważnionymi oraz odpowiedzialnymi za nadzór nad realizacją Umowy oraz podpisanie wszelkich </w:t>
      </w:r>
      <w:r w:rsidRPr="004258CA">
        <w:rPr>
          <w:i/>
          <w:iCs/>
          <w:sz w:val="22"/>
          <w:szCs w:val="22"/>
        </w:rPr>
        <w:t>Protokołów odbioru wykonanej usługi</w:t>
      </w:r>
      <w:r w:rsidRPr="004258CA">
        <w:rPr>
          <w:sz w:val="22"/>
          <w:szCs w:val="22"/>
        </w:rPr>
        <w:t xml:space="preserve"> (kompletności) wynikających z niniejszej Umowy (koordynatorzy umów) zostaną wskazane na etapie postępowania wykonawczego.</w:t>
      </w:r>
    </w:p>
    <w:p w14:paraId="1ABBD981" w14:textId="1D188858" w:rsidR="00F5496F" w:rsidRPr="004258CA" w:rsidRDefault="00F5496F" w:rsidP="00EC7C31">
      <w:pPr>
        <w:numPr>
          <w:ilvl w:val="0"/>
          <w:numId w:val="48"/>
        </w:numPr>
        <w:ind w:left="426" w:hanging="426"/>
        <w:jc w:val="both"/>
        <w:rPr>
          <w:sz w:val="22"/>
          <w:szCs w:val="22"/>
        </w:rPr>
      </w:pPr>
      <w:r w:rsidRPr="004258CA">
        <w:rPr>
          <w:sz w:val="22"/>
          <w:szCs w:val="22"/>
        </w:rPr>
        <w:t xml:space="preserve">Ze strony Wykonawcy </w:t>
      </w:r>
      <w:r w:rsidR="00A31913" w:rsidRPr="004258CA">
        <w:rPr>
          <w:sz w:val="22"/>
          <w:szCs w:val="22"/>
        </w:rPr>
        <w:t xml:space="preserve">- </w:t>
      </w:r>
      <w:r w:rsidR="00A31913" w:rsidRPr="004258CA">
        <w:rPr>
          <w:i/>
          <w:sz w:val="22"/>
          <w:szCs w:val="22"/>
        </w:rPr>
        <w:t>osobami</w:t>
      </w:r>
      <w:r w:rsidRPr="004258CA">
        <w:rPr>
          <w:sz w:val="22"/>
          <w:szCs w:val="22"/>
        </w:rPr>
        <w:t xml:space="preserve"> upoważnionymi oraz </w:t>
      </w:r>
      <w:r w:rsidR="00A31913" w:rsidRPr="004258CA">
        <w:rPr>
          <w:sz w:val="22"/>
          <w:szCs w:val="22"/>
        </w:rPr>
        <w:t>odpowiedzialnymi za</w:t>
      </w:r>
      <w:r w:rsidRPr="004258CA">
        <w:rPr>
          <w:sz w:val="22"/>
          <w:szCs w:val="22"/>
        </w:rPr>
        <w:t xml:space="preserve"> nadzór nad realizacją Umowy oraz podpisanie wszelkich </w:t>
      </w:r>
      <w:r w:rsidRPr="004258CA">
        <w:rPr>
          <w:i/>
          <w:sz w:val="22"/>
          <w:szCs w:val="22"/>
        </w:rPr>
        <w:t>Protokołów odbioru wykonanej usługi</w:t>
      </w:r>
      <w:r w:rsidRPr="004258CA">
        <w:rPr>
          <w:sz w:val="22"/>
          <w:szCs w:val="22"/>
        </w:rPr>
        <w:t xml:space="preserve"> (kompletności) wynikających z niniejszej Umowy przez co najmniej jedną z tych osób </w:t>
      </w:r>
      <w:r w:rsidRPr="004258CA">
        <w:rPr>
          <w:i/>
          <w:sz w:val="22"/>
          <w:szCs w:val="22"/>
        </w:rPr>
        <w:t>są</w:t>
      </w:r>
      <w:r w:rsidRPr="004258CA">
        <w:rPr>
          <w:sz w:val="22"/>
          <w:szCs w:val="22"/>
        </w:rPr>
        <w:t xml:space="preserve">: </w:t>
      </w:r>
    </w:p>
    <w:p w14:paraId="58CDA803" w14:textId="77777777" w:rsidR="00BD2576" w:rsidRPr="004258CA" w:rsidRDefault="00BD2576" w:rsidP="00F5496F">
      <w:pPr>
        <w:ind w:left="360"/>
        <w:jc w:val="both"/>
        <w:rPr>
          <w:sz w:val="22"/>
          <w:szCs w:val="22"/>
        </w:rPr>
      </w:pPr>
      <w:r w:rsidRPr="004258CA">
        <w:rPr>
          <w:sz w:val="22"/>
          <w:szCs w:val="22"/>
        </w:rPr>
        <w:t>……………………..</w:t>
      </w:r>
      <w:r w:rsidR="00F5496F" w:rsidRPr="004258CA">
        <w:rPr>
          <w:sz w:val="22"/>
          <w:szCs w:val="22"/>
        </w:rPr>
        <w:t xml:space="preserve"> tel. </w:t>
      </w:r>
      <w:r w:rsidRPr="004258CA">
        <w:rPr>
          <w:sz w:val="22"/>
          <w:szCs w:val="22"/>
        </w:rPr>
        <w:t>……………..</w:t>
      </w:r>
      <w:r w:rsidR="00F5496F" w:rsidRPr="004258CA">
        <w:rPr>
          <w:sz w:val="22"/>
          <w:szCs w:val="22"/>
        </w:rPr>
        <w:t xml:space="preserve"> e-mail </w:t>
      </w:r>
      <w:r w:rsidRPr="004258CA">
        <w:rPr>
          <w:sz w:val="22"/>
          <w:szCs w:val="22"/>
        </w:rPr>
        <w:t>……………………..</w:t>
      </w:r>
    </w:p>
    <w:p w14:paraId="4F049DAD" w14:textId="77777777" w:rsidR="00BD2576" w:rsidRPr="004258CA" w:rsidRDefault="00BD2576" w:rsidP="00BD2576">
      <w:pPr>
        <w:ind w:left="360"/>
        <w:jc w:val="both"/>
        <w:rPr>
          <w:sz w:val="22"/>
          <w:szCs w:val="22"/>
        </w:rPr>
      </w:pPr>
      <w:r w:rsidRPr="004258CA">
        <w:rPr>
          <w:sz w:val="22"/>
          <w:szCs w:val="22"/>
        </w:rPr>
        <w:t>…………………….. tel. …………….. e-mail ……………………..</w:t>
      </w:r>
    </w:p>
    <w:p w14:paraId="4A62C6FE" w14:textId="77777777" w:rsidR="00F5496F" w:rsidRPr="004258CA" w:rsidRDefault="00F5496F" w:rsidP="00EC7C31">
      <w:pPr>
        <w:numPr>
          <w:ilvl w:val="0"/>
          <w:numId w:val="48"/>
        </w:numPr>
        <w:ind w:left="426" w:hanging="426"/>
        <w:jc w:val="both"/>
        <w:rPr>
          <w:sz w:val="22"/>
          <w:szCs w:val="22"/>
        </w:rPr>
      </w:pPr>
      <w:r w:rsidRPr="004258CA">
        <w:rPr>
          <w:sz w:val="22"/>
          <w:szCs w:val="22"/>
        </w:rPr>
        <w:t>Zmiana osób odpowiedzialnych za nadzór oraz danych teleadresowych nie wymaga formy aneksu. Każda ze Stron zobowiązana jest do przekazania pisemnego powiadomienia drugiej stronie umowy o dokonanej zmianie.</w:t>
      </w:r>
    </w:p>
    <w:p w14:paraId="4A78E17A" w14:textId="77777777" w:rsidR="00F5496F" w:rsidRPr="004258CA" w:rsidRDefault="00F5496F" w:rsidP="00EC7C31">
      <w:pPr>
        <w:numPr>
          <w:ilvl w:val="0"/>
          <w:numId w:val="48"/>
        </w:numPr>
        <w:ind w:left="426" w:hanging="426"/>
        <w:jc w:val="both"/>
        <w:rPr>
          <w:sz w:val="22"/>
          <w:szCs w:val="22"/>
        </w:rPr>
      </w:pPr>
      <w:r w:rsidRPr="004258CA">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4258CA">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2D4858FA" w14:textId="5D876742" w:rsidR="00F5496F" w:rsidRPr="004258CA" w:rsidRDefault="00F5496F" w:rsidP="004258CA">
      <w:pPr>
        <w:keepNext/>
        <w:keepLines/>
        <w:spacing w:before="240"/>
        <w:ind w:left="431"/>
        <w:jc w:val="center"/>
        <w:outlineLvl w:val="0"/>
        <w:rPr>
          <w:rFonts w:eastAsiaTheme="majorEastAsia"/>
          <w:b/>
          <w:bCs/>
          <w:sz w:val="22"/>
          <w:szCs w:val="22"/>
        </w:rPr>
      </w:pPr>
      <w:bookmarkStart w:id="405" w:name="_Toc64291286"/>
      <w:bookmarkStart w:id="406" w:name="_Toc66281484"/>
      <w:bookmarkStart w:id="407" w:name="_Toc71608231"/>
      <w:bookmarkStart w:id="408" w:name="_Hlk67648273"/>
      <w:bookmarkStart w:id="409" w:name="_Toc83636726"/>
      <w:bookmarkStart w:id="410" w:name="_Toc107400554"/>
      <w:bookmarkStart w:id="411" w:name="_Toc234565734"/>
      <w:bookmarkStart w:id="412" w:name="_Toc234566207"/>
      <w:bookmarkStart w:id="413" w:name="_Toc235101501"/>
      <w:bookmarkStart w:id="414" w:name="_Toc235101738"/>
      <w:bookmarkStart w:id="415" w:name="_Toc235101832"/>
      <w:bookmarkStart w:id="416" w:name="_Toc235620869"/>
      <w:r w:rsidRPr="004258CA">
        <w:rPr>
          <w:rFonts w:eastAsiaTheme="majorEastAsia"/>
          <w:b/>
          <w:bCs/>
          <w:sz w:val="22"/>
          <w:szCs w:val="22"/>
        </w:rPr>
        <w:t>§1</w:t>
      </w:r>
      <w:r w:rsidR="00121D7A">
        <w:rPr>
          <w:rFonts w:eastAsiaTheme="majorEastAsia"/>
          <w:b/>
          <w:bCs/>
          <w:sz w:val="22"/>
          <w:szCs w:val="22"/>
        </w:rPr>
        <w:t>1</w:t>
      </w:r>
      <w:r w:rsidRPr="004258CA">
        <w:rPr>
          <w:rFonts w:eastAsiaTheme="majorEastAsia"/>
          <w:b/>
          <w:bCs/>
          <w:sz w:val="22"/>
          <w:szCs w:val="22"/>
        </w:rPr>
        <w:t>. Rozwiązanie, odstąpienie lub wypowiedzenie Umowy</w:t>
      </w:r>
      <w:bookmarkEnd w:id="405"/>
      <w:bookmarkEnd w:id="406"/>
      <w:r w:rsidRPr="004258CA">
        <w:rPr>
          <w:rFonts w:eastAsiaTheme="majorEastAsia"/>
          <w:b/>
          <w:bCs/>
          <w:sz w:val="22"/>
          <w:szCs w:val="22"/>
        </w:rPr>
        <w:t xml:space="preserve"> ramowej</w:t>
      </w:r>
      <w:bookmarkEnd w:id="407"/>
      <w:bookmarkEnd w:id="408"/>
      <w:bookmarkEnd w:id="409"/>
      <w:bookmarkEnd w:id="410"/>
      <w:bookmarkEnd w:id="411"/>
      <w:bookmarkEnd w:id="412"/>
      <w:bookmarkEnd w:id="413"/>
      <w:bookmarkEnd w:id="414"/>
      <w:bookmarkEnd w:id="415"/>
      <w:bookmarkEnd w:id="416"/>
    </w:p>
    <w:p w14:paraId="4B8A4583" w14:textId="77777777" w:rsidR="00F5496F" w:rsidRPr="004258CA" w:rsidRDefault="00F5496F" w:rsidP="00EC7C31">
      <w:pPr>
        <w:numPr>
          <w:ilvl w:val="0"/>
          <w:numId w:val="37"/>
        </w:numPr>
        <w:ind w:left="357" w:hanging="357"/>
        <w:jc w:val="both"/>
        <w:rPr>
          <w:sz w:val="22"/>
          <w:szCs w:val="22"/>
        </w:rPr>
      </w:pPr>
      <w:r w:rsidRPr="004258CA">
        <w:rPr>
          <w:sz w:val="22"/>
          <w:szCs w:val="22"/>
        </w:rPr>
        <w:t>Strony mogą rozwiązać Umowę na mocy porozumienia Stron.</w:t>
      </w:r>
    </w:p>
    <w:p w14:paraId="12999280" w14:textId="77777777" w:rsidR="00F5496F" w:rsidRPr="004258CA" w:rsidRDefault="00F5496F" w:rsidP="00EC7C31">
      <w:pPr>
        <w:numPr>
          <w:ilvl w:val="0"/>
          <w:numId w:val="37"/>
        </w:numPr>
        <w:ind w:left="357" w:hanging="357"/>
        <w:jc w:val="both"/>
        <w:rPr>
          <w:sz w:val="22"/>
          <w:szCs w:val="22"/>
        </w:rPr>
      </w:pPr>
      <w:r w:rsidRPr="004258CA">
        <w:rPr>
          <w:sz w:val="22"/>
          <w:szCs w:val="22"/>
        </w:rPr>
        <w:t>Zamawiający może odstąpić od Umowy w całości lub części ex nunc (od teraz) w przypadku:</w:t>
      </w:r>
    </w:p>
    <w:p w14:paraId="2895FF29" w14:textId="77777777" w:rsidR="00F5496F" w:rsidRPr="004258CA" w:rsidRDefault="00F5496F" w:rsidP="00EC7C31">
      <w:pPr>
        <w:numPr>
          <w:ilvl w:val="1"/>
          <w:numId w:val="37"/>
        </w:numPr>
        <w:jc w:val="both"/>
        <w:rPr>
          <w:sz w:val="22"/>
          <w:szCs w:val="22"/>
        </w:rPr>
      </w:pPr>
      <w:r w:rsidRPr="004258CA">
        <w:rPr>
          <w:sz w:val="22"/>
          <w:szCs w:val="22"/>
        </w:rPr>
        <w:t xml:space="preserve">w przypadku zmiany Podwykonawcy, który udostępnił Wykonawcy zasoby w celu wykazania spełnienia warunków udziału w postępowaniu określonych w SWZ na Podwykonawcę niespełniającego warunków lub braku spełnienia warunków przez samego Wykonawcę, </w:t>
      </w:r>
    </w:p>
    <w:p w14:paraId="1D6A8663" w14:textId="39A851A7" w:rsidR="00F5496F" w:rsidRPr="004258CA" w:rsidRDefault="00F5496F" w:rsidP="00EC7C31">
      <w:pPr>
        <w:numPr>
          <w:ilvl w:val="1"/>
          <w:numId w:val="37"/>
        </w:numPr>
        <w:jc w:val="both"/>
        <w:rPr>
          <w:sz w:val="22"/>
          <w:szCs w:val="22"/>
        </w:rPr>
      </w:pPr>
      <w:r w:rsidRPr="004258CA">
        <w:rPr>
          <w:sz w:val="22"/>
          <w:szCs w:val="22"/>
        </w:rPr>
        <w:t xml:space="preserve">nieprzystąpienia w terminie </w:t>
      </w:r>
      <w:r w:rsidR="00A31913" w:rsidRPr="004258CA">
        <w:rPr>
          <w:sz w:val="22"/>
          <w:szCs w:val="22"/>
        </w:rPr>
        <w:t>do realizacji</w:t>
      </w:r>
      <w:r w:rsidRPr="004258CA">
        <w:rPr>
          <w:sz w:val="22"/>
          <w:szCs w:val="22"/>
        </w:rPr>
        <w:t xml:space="preserve"> Umowy bez uzasadnionej przyczyny lub zaprzestania realizacji Umowy bez zgody Zamawiającego, jeżeli okres niewykonywania usług trwa dłużej niż 3 dni robocze, </w:t>
      </w:r>
    </w:p>
    <w:p w14:paraId="1AB24A2D" w14:textId="77777777" w:rsidR="00F5496F" w:rsidRPr="004258CA" w:rsidRDefault="00F5496F" w:rsidP="00EC7C31">
      <w:pPr>
        <w:numPr>
          <w:ilvl w:val="1"/>
          <w:numId w:val="37"/>
        </w:numPr>
        <w:ind w:hanging="357"/>
        <w:jc w:val="both"/>
        <w:rPr>
          <w:sz w:val="22"/>
          <w:szCs w:val="22"/>
        </w:rPr>
      </w:pPr>
      <w:r w:rsidRPr="004258CA">
        <w:rPr>
          <w:sz w:val="22"/>
          <w:szCs w:val="22"/>
        </w:rPr>
        <w:t>wykonywania Umowy w sposób zagrażający zdrowiu lub życiu pracowników Wykonawcy, Zamawiającego lub innych podmiotów wykonujących prace na terenie zakładu Zamawiającego,</w:t>
      </w:r>
    </w:p>
    <w:p w14:paraId="44D45B64" w14:textId="77777777" w:rsidR="00F5496F" w:rsidRPr="004258CA" w:rsidRDefault="00F5496F" w:rsidP="00EC7C31">
      <w:pPr>
        <w:numPr>
          <w:ilvl w:val="1"/>
          <w:numId w:val="37"/>
        </w:numPr>
        <w:ind w:hanging="357"/>
        <w:jc w:val="both"/>
        <w:rPr>
          <w:sz w:val="22"/>
          <w:szCs w:val="22"/>
        </w:rPr>
      </w:pPr>
      <w:r w:rsidRPr="004258CA">
        <w:rPr>
          <w:sz w:val="22"/>
          <w:szCs w:val="22"/>
        </w:rPr>
        <w:t>inne niż określone powyżej nienależyte wykonywanie Umowy, w szczególności:</w:t>
      </w:r>
    </w:p>
    <w:p w14:paraId="21C2EA44" w14:textId="77777777" w:rsidR="00F5496F" w:rsidRPr="004258CA" w:rsidRDefault="00F5496F" w:rsidP="00EC7C31">
      <w:pPr>
        <w:numPr>
          <w:ilvl w:val="2"/>
          <w:numId w:val="37"/>
        </w:numPr>
        <w:ind w:hanging="357"/>
        <w:jc w:val="both"/>
        <w:rPr>
          <w:sz w:val="22"/>
          <w:szCs w:val="22"/>
        </w:rPr>
      </w:pPr>
      <w:r w:rsidRPr="004258CA">
        <w:rPr>
          <w:sz w:val="22"/>
          <w:szCs w:val="22"/>
        </w:rPr>
        <w:t xml:space="preserve">świadczenie usług w sposób skutkujący szkodą w mieniu Zamawiającego, określonego Umową, </w:t>
      </w:r>
    </w:p>
    <w:p w14:paraId="4DA1EB80" w14:textId="77777777" w:rsidR="00F5496F" w:rsidRPr="004258CA" w:rsidRDefault="00F5496F" w:rsidP="00EC7C31">
      <w:pPr>
        <w:numPr>
          <w:ilvl w:val="2"/>
          <w:numId w:val="37"/>
        </w:numPr>
        <w:jc w:val="both"/>
        <w:rPr>
          <w:sz w:val="22"/>
          <w:szCs w:val="22"/>
        </w:rPr>
      </w:pPr>
      <w:r w:rsidRPr="004258CA">
        <w:rPr>
          <w:sz w:val="22"/>
          <w:szCs w:val="22"/>
        </w:rPr>
        <w:t>stwierdzenie dwukrotnie tego samego naruszenia skutkującego naliczeniem kary umownej w okresie następujących po sobie 3 miesięcy,</w:t>
      </w:r>
    </w:p>
    <w:p w14:paraId="57D45B33" w14:textId="77777777" w:rsidR="00F5496F" w:rsidRPr="004258CA" w:rsidRDefault="00F5496F" w:rsidP="00EC7C31">
      <w:pPr>
        <w:numPr>
          <w:ilvl w:val="2"/>
          <w:numId w:val="37"/>
        </w:numPr>
        <w:ind w:hanging="357"/>
        <w:jc w:val="both"/>
        <w:rPr>
          <w:sz w:val="22"/>
          <w:szCs w:val="22"/>
        </w:rPr>
      </w:pPr>
      <w:r w:rsidRPr="004258CA">
        <w:rPr>
          <w:sz w:val="22"/>
          <w:szCs w:val="22"/>
        </w:rPr>
        <w:t>wykonywanie Umowy w sposób niezgodny z przepisami prawa powszechnie obowiązującego lub regulacjami wewnętrznymi Zamawiającego, do których przestrzegania został zobowiązany Wykonawca,</w:t>
      </w:r>
    </w:p>
    <w:p w14:paraId="08BB9B3B" w14:textId="77777777" w:rsidR="00F5496F" w:rsidRPr="004258CA" w:rsidRDefault="00F5496F" w:rsidP="00EC7C31">
      <w:pPr>
        <w:numPr>
          <w:ilvl w:val="1"/>
          <w:numId w:val="37"/>
        </w:numPr>
        <w:jc w:val="both"/>
        <w:rPr>
          <w:sz w:val="22"/>
          <w:szCs w:val="22"/>
        </w:rPr>
      </w:pPr>
      <w:r w:rsidRPr="004258CA">
        <w:rPr>
          <w:sz w:val="22"/>
          <w:szCs w:val="22"/>
        </w:rPr>
        <w:t>otwarcia postępowania likwidacyjnego Wykonawcy,</w:t>
      </w:r>
    </w:p>
    <w:p w14:paraId="203EE8E6" w14:textId="77777777" w:rsidR="00F5496F" w:rsidRPr="004258CA" w:rsidRDefault="00F5496F" w:rsidP="00EC7C31">
      <w:pPr>
        <w:numPr>
          <w:ilvl w:val="1"/>
          <w:numId w:val="37"/>
        </w:numPr>
        <w:jc w:val="both"/>
        <w:rPr>
          <w:sz w:val="22"/>
          <w:szCs w:val="22"/>
        </w:rPr>
      </w:pPr>
      <w:r w:rsidRPr="004258CA">
        <w:rPr>
          <w:sz w:val="22"/>
          <w:szCs w:val="22"/>
        </w:rPr>
        <w:t>utraty uprawnień koniecznych do realizacji zamówienia.</w:t>
      </w:r>
    </w:p>
    <w:p w14:paraId="28797774" w14:textId="7D14B111" w:rsidR="00F5496F" w:rsidRPr="004258CA" w:rsidRDefault="00F5496F" w:rsidP="00EC7C31">
      <w:pPr>
        <w:numPr>
          <w:ilvl w:val="0"/>
          <w:numId w:val="37"/>
        </w:numPr>
        <w:ind w:left="357" w:hanging="357"/>
        <w:jc w:val="both"/>
        <w:rPr>
          <w:sz w:val="22"/>
          <w:szCs w:val="22"/>
        </w:rPr>
      </w:pPr>
      <w:r w:rsidRPr="004258CA">
        <w:rPr>
          <w:sz w:val="22"/>
          <w:szCs w:val="22"/>
        </w:rPr>
        <w:t xml:space="preserve">W </w:t>
      </w:r>
      <w:r w:rsidR="00A31913" w:rsidRPr="004258CA">
        <w:rPr>
          <w:sz w:val="22"/>
          <w:szCs w:val="22"/>
        </w:rPr>
        <w:t>przypadkach,</w:t>
      </w:r>
      <w:r w:rsidRPr="004258CA">
        <w:rPr>
          <w:sz w:val="22"/>
          <w:szCs w:val="22"/>
        </w:rPr>
        <w:t xml:space="preserve"> o których mowa w ust. 2 pkt 1) – 6), Zamawiający przed odstąpieniem wezwie Wykonawcę do usunięcia naruszeń w wyznaczonym terminie nie krótszym niż 5 dni wskazując naruszenie oraz żądanie jego usunięcia. Bezskuteczny upływ terminu uprawnia Zamawiającego do złożenia oświadczenia o odstąpieniu. </w:t>
      </w:r>
    </w:p>
    <w:p w14:paraId="56E863F2" w14:textId="77777777" w:rsidR="00F5496F" w:rsidRPr="004258CA" w:rsidRDefault="00F5496F" w:rsidP="00EC7C31">
      <w:pPr>
        <w:numPr>
          <w:ilvl w:val="0"/>
          <w:numId w:val="37"/>
        </w:numPr>
        <w:ind w:left="357" w:hanging="357"/>
        <w:jc w:val="both"/>
        <w:rPr>
          <w:sz w:val="22"/>
          <w:szCs w:val="22"/>
        </w:rPr>
      </w:pPr>
      <w:r w:rsidRPr="004258CA">
        <w:rPr>
          <w:sz w:val="22"/>
          <w:szCs w:val="22"/>
        </w:rPr>
        <w:lastRenderedPageBreak/>
        <w:t xml:space="preserve">Odstąpienie od Umowy w części nie wyłącza realizacji uprawnień wynikających z wykonanej części Umowy, w tym żądania zapłaty kar umownych naliczonych przez Zamawiającego w związku ze świadczeniami wykonanymi przed odstąpieniem oraz obowiązku zapłaty kary umownej przewidzianej na wypadek odstąpienia od Umowy. </w:t>
      </w:r>
    </w:p>
    <w:p w14:paraId="2C4F2DB5" w14:textId="77777777" w:rsidR="00F5496F" w:rsidRPr="004258CA" w:rsidRDefault="00F5496F" w:rsidP="00EC7C31">
      <w:pPr>
        <w:numPr>
          <w:ilvl w:val="0"/>
          <w:numId w:val="37"/>
        </w:numPr>
        <w:ind w:left="357" w:hanging="357"/>
        <w:jc w:val="both"/>
        <w:rPr>
          <w:sz w:val="22"/>
          <w:szCs w:val="22"/>
        </w:rPr>
      </w:pPr>
      <w:r w:rsidRPr="004258CA">
        <w:rPr>
          <w:sz w:val="22"/>
          <w:szCs w:val="22"/>
        </w:rPr>
        <w:t>Zamawiającemu przysługuje prawo wypowiedzenia Umowy w całości lub jej części ex nunc (od teraz) z zachowaniem okresu wypowiedzenia wynoszącego 30 dni, w przypadku:</w:t>
      </w:r>
    </w:p>
    <w:p w14:paraId="749936B7" w14:textId="77777777" w:rsidR="00F5496F" w:rsidRPr="004258CA" w:rsidRDefault="00F5496F" w:rsidP="00EC7C31">
      <w:pPr>
        <w:numPr>
          <w:ilvl w:val="1"/>
          <w:numId w:val="37"/>
        </w:numPr>
        <w:jc w:val="both"/>
        <w:rPr>
          <w:sz w:val="22"/>
          <w:szCs w:val="22"/>
        </w:rPr>
      </w:pPr>
      <w:r w:rsidRPr="004258C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4D51300" w14:textId="261A459C" w:rsidR="00F5496F" w:rsidRPr="004258CA" w:rsidRDefault="00F5496F" w:rsidP="00EC7C31">
      <w:pPr>
        <w:numPr>
          <w:ilvl w:val="1"/>
          <w:numId w:val="37"/>
        </w:numPr>
        <w:jc w:val="both"/>
        <w:rPr>
          <w:sz w:val="22"/>
          <w:szCs w:val="22"/>
        </w:rPr>
      </w:pPr>
      <w:r w:rsidRPr="004258CA">
        <w:rPr>
          <w:sz w:val="22"/>
          <w:szCs w:val="22"/>
        </w:rPr>
        <w:t xml:space="preserve">zmian w strukturze organizacyjnej Zamawiającego, skutkującej </w:t>
      </w:r>
      <w:r w:rsidR="00A31913" w:rsidRPr="004258CA">
        <w:rPr>
          <w:sz w:val="22"/>
          <w:szCs w:val="22"/>
        </w:rPr>
        <w:t>tym,</w:t>
      </w:r>
      <w:r w:rsidRPr="004258CA">
        <w:rPr>
          <w:sz w:val="22"/>
          <w:szCs w:val="22"/>
        </w:rPr>
        <w:t xml:space="preserve"> że świadczenie objęte Umową nie może być zrealizowane,</w:t>
      </w:r>
    </w:p>
    <w:p w14:paraId="6D46BF0A" w14:textId="77777777" w:rsidR="00F5496F" w:rsidRPr="004258CA" w:rsidRDefault="00F5496F" w:rsidP="00EC7C31">
      <w:pPr>
        <w:numPr>
          <w:ilvl w:val="1"/>
          <w:numId w:val="37"/>
        </w:numPr>
        <w:jc w:val="both"/>
        <w:rPr>
          <w:sz w:val="22"/>
          <w:szCs w:val="22"/>
        </w:rPr>
      </w:pPr>
      <w:r w:rsidRPr="004258CA">
        <w:rPr>
          <w:sz w:val="22"/>
          <w:szCs w:val="22"/>
        </w:rPr>
        <w:t>zmian na rynku, na którym działa Zamawiający skutkujących brakiem potrzeby dalszego wykonywania usług objętych Umową.</w:t>
      </w:r>
    </w:p>
    <w:p w14:paraId="4E1BCCE1" w14:textId="77777777" w:rsidR="00F5496F" w:rsidRPr="004258CA" w:rsidRDefault="00F5496F" w:rsidP="00EC7C31">
      <w:pPr>
        <w:numPr>
          <w:ilvl w:val="0"/>
          <w:numId w:val="37"/>
        </w:numPr>
        <w:ind w:left="357" w:hanging="357"/>
        <w:jc w:val="both"/>
        <w:rPr>
          <w:sz w:val="22"/>
          <w:szCs w:val="22"/>
        </w:rPr>
      </w:pPr>
      <w:r w:rsidRPr="004258CA">
        <w:rPr>
          <w:sz w:val="22"/>
          <w:szCs w:val="22"/>
        </w:rPr>
        <w:t xml:space="preserve">Oświadczenie o odstąpieniu lub wypowiedzeniu Umowy wymaga formy pisemnej pod rygorem nieważności. </w:t>
      </w:r>
    </w:p>
    <w:p w14:paraId="1B8FC375" w14:textId="77777777" w:rsidR="00F5496F" w:rsidRPr="004258CA" w:rsidRDefault="00F5496F" w:rsidP="00EC7C31">
      <w:pPr>
        <w:numPr>
          <w:ilvl w:val="0"/>
          <w:numId w:val="37"/>
        </w:numPr>
        <w:ind w:left="357" w:hanging="357"/>
        <w:jc w:val="both"/>
        <w:rPr>
          <w:sz w:val="22"/>
          <w:szCs w:val="22"/>
        </w:rPr>
      </w:pPr>
      <w:r w:rsidRPr="004258CA">
        <w:rPr>
          <w:sz w:val="22"/>
          <w:szCs w:val="22"/>
        </w:rPr>
        <w:t>W przypadku odstąpienia od Umowy w części lub wypowiedzenia Umowy Wykonawca zobowiązany jest do zaprzestania świadczenia usług od dnia, w którym nastąpiło rozwiązanie Umowy. Wykonawca sporządza ewidencję wykonanych i nierozliczonych usług w celu rozliczenia wykonanej części Umowy, która podlega weryfikacji Zamawiającego. Wykonawca otrzyma jedynie wynagrodzenie za prawidłowo wykonane usługi.</w:t>
      </w:r>
    </w:p>
    <w:p w14:paraId="754A32AC" w14:textId="77777777" w:rsidR="00F5496F" w:rsidRPr="004258CA" w:rsidRDefault="00F5496F" w:rsidP="00EC7C31">
      <w:pPr>
        <w:numPr>
          <w:ilvl w:val="0"/>
          <w:numId w:val="37"/>
        </w:numPr>
        <w:ind w:left="357" w:hanging="357"/>
        <w:jc w:val="both"/>
        <w:rPr>
          <w:sz w:val="22"/>
          <w:szCs w:val="22"/>
        </w:rPr>
      </w:pPr>
      <w:r w:rsidRPr="004258CA">
        <w:rPr>
          <w:sz w:val="22"/>
          <w:szCs w:val="22"/>
        </w:rPr>
        <w:t>Postanowienia ust. 1 i 5 nie wyłączają możliwości odstąpienia od Umowy na podstawie przepisów kodeksu cywilnego.</w:t>
      </w:r>
    </w:p>
    <w:p w14:paraId="639EBAC6" w14:textId="141691BC" w:rsidR="00F5496F" w:rsidRPr="004258CA" w:rsidRDefault="00F5496F" w:rsidP="004258CA">
      <w:pPr>
        <w:keepNext/>
        <w:keepLines/>
        <w:spacing w:before="240"/>
        <w:ind w:left="431"/>
        <w:jc w:val="center"/>
        <w:outlineLvl w:val="0"/>
        <w:rPr>
          <w:rFonts w:eastAsiaTheme="majorEastAsia"/>
          <w:b/>
          <w:bCs/>
          <w:sz w:val="22"/>
          <w:szCs w:val="22"/>
        </w:rPr>
      </w:pPr>
      <w:bookmarkStart w:id="417" w:name="_Toc64291287"/>
      <w:bookmarkStart w:id="418" w:name="_Toc66281485"/>
      <w:bookmarkStart w:id="419" w:name="_Toc71608232"/>
      <w:bookmarkStart w:id="420" w:name="_Hlk67648341"/>
      <w:bookmarkStart w:id="421" w:name="_Toc83636727"/>
      <w:bookmarkStart w:id="422" w:name="_Toc107400555"/>
      <w:bookmarkStart w:id="423" w:name="_Toc234565735"/>
      <w:bookmarkStart w:id="424" w:name="_Toc234566208"/>
      <w:bookmarkStart w:id="425" w:name="_Toc235101502"/>
      <w:bookmarkStart w:id="426" w:name="_Toc235101739"/>
      <w:bookmarkStart w:id="427" w:name="_Toc235101833"/>
      <w:bookmarkStart w:id="428" w:name="_Toc235620870"/>
      <w:r w:rsidRPr="004258CA">
        <w:rPr>
          <w:rFonts w:eastAsiaTheme="majorEastAsia"/>
          <w:b/>
          <w:bCs/>
          <w:sz w:val="22"/>
          <w:szCs w:val="22"/>
        </w:rPr>
        <w:t>§1</w:t>
      </w:r>
      <w:r w:rsidR="00121D7A">
        <w:rPr>
          <w:rFonts w:eastAsiaTheme="majorEastAsia"/>
          <w:b/>
          <w:bCs/>
          <w:sz w:val="22"/>
          <w:szCs w:val="22"/>
        </w:rPr>
        <w:t>2</w:t>
      </w:r>
      <w:r w:rsidRPr="004258CA">
        <w:rPr>
          <w:rFonts w:eastAsiaTheme="majorEastAsia"/>
          <w:b/>
          <w:bCs/>
          <w:sz w:val="22"/>
          <w:szCs w:val="22"/>
        </w:rPr>
        <w:t>. Zmiany Umowy</w:t>
      </w:r>
      <w:bookmarkEnd w:id="417"/>
      <w:bookmarkEnd w:id="418"/>
      <w:bookmarkEnd w:id="419"/>
      <w:bookmarkEnd w:id="420"/>
      <w:bookmarkEnd w:id="421"/>
      <w:bookmarkEnd w:id="422"/>
      <w:bookmarkEnd w:id="423"/>
      <w:bookmarkEnd w:id="424"/>
      <w:bookmarkEnd w:id="425"/>
      <w:bookmarkEnd w:id="426"/>
      <w:bookmarkEnd w:id="427"/>
      <w:bookmarkEnd w:id="428"/>
    </w:p>
    <w:p w14:paraId="046A0190" w14:textId="77777777" w:rsidR="00F2606F" w:rsidRPr="004258CA" w:rsidRDefault="00F2606F" w:rsidP="00EC7C31">
      <w:pPr>
        <w:numPr>
          <w:ilvl w:val="0"/>
          <w:numId w:val="44"/>
        </w:numPr>
        <w:contextualSpacing/>
        <w:jc w:val="both"/>
        <w:rPr>
          <w:sz w:val="22"/>
          <w:szCs w:val="22"/>
        </w:rPr>
      </w:pPr>
      <w:r w:rsidRPr="004258CA">
        <w:rPr>
          <w:sz w:val="22"/>
          <w:szCs w:val="22"/>
        </w:rPr>
        <w:t>Zmiana Umowy wymaga zawarcia aneksu do Umowy w formie pisemnej pod rygorem nieważności, z zastrzeżeniem ust. 3.</w:t>
      </w:r>
    </w:p>
    <w:p w14:paraId="71CA96C6" w14:textId="77777777" w:rsidR="00F2606F" w:rsidRPr="004258CA" w:rsidRDefault="00F2606F" w:rsidP="00EC7C31">
      <w:pPr>
        <w:numPr>
          <w:ilvl w:val="0"/>
          <w:numId w:val="44"/>
        </w:numPr>
        <w:ind w:left="357" w:hanging="357"/>
        <w:jc w:val="both"/>
        <w:rPr>
          <w:sz w:val="22"/>
          <w:szCs w:val="22"/>
        </w:rPr>
      </w:pPr>
      <w:r w:rsidRPr="004258CA">
        <w:rPr>
          <w:sz w:val="22"/>
          <w:szCs w:val="22"/>
        </w:rPr>
        <w:t xml:space="preserve">Zamawiający przewiduje możliwość dokonania następujących zmian postanowień zawartej Umowy w stosunku do treści oferty Wykonawcy:  </w:t>
      </w:r>
    </w:p>
    <w:p w14:paraId="0407233E" w14:textId="77777777" w:rsidR="00F2606F" w:rsidRPr="004258CA" w:rsidRDefault="00F2606F" w:rsidP="00EC7C31">
      <w:pPr>
        <w:numPr>
          <w:ilvl w:val="1"/>
          <w:numId w:val="44"/>
        </w:numPr>
        <w:jc w:val="both"/>
        <w:rPr>
          <w:sz w:val="22"/>
          <w:szCs w:val="22"/>
        </w:rPr>
      </w:pPr>
      <w:r w:rsidRPr="004258CA">
        <w:rPr>
          <w:sz w:val="22"/>
          <w:szCs w:val="22"/>
        </w:rPr>
        <w:t>Zmiany terminu realizacji Umowy:</w:t>
      </w:r>
    </w:p>
    <w:p w14:paraId="20DFB800" w14:textId="70B905A9" w:rsidR="00F2606F" w:rsidRPr="004258CA" w:rsidRDefault="00F2606F" w:rsidP="00EC7C31">
      <w:pPr>
        <w:numPr>
          <w:ilvl w:val="2"/>
          <w:numId w:val="44"/>
        </w:numPr>
        <w:jc w:val="both"/>
        <w:rPr>
          <w:sz w:val="22"/>
          <w:szCs w:val="22"/>
        </w:rPr>
      </w:pPr>
      <w:r w:rsidRPr="004258CA">
        <w:rPr>
          <w:sz w:val="22"/>
          <w:szCs w:val="22"/>
        </w:rPr>
        <w:t>wydłużenie terminu obowiązywania Umowy</w:t>
      </w:r>
      <w:r w:rsidR="004258CA">
        <w:rPr>
          <w:sz w:val="22"/>
          <w:szCs w:val="22"/>
        </w:rPr>
        <w:t xml:space="preserve"> powyżej 6 miesięcy</w:t>
      </w:r>
      <w:r w:rsidRPr="004258CA">
        <w:rPr>
          <w:sz w:val="22"/>
          <w:szCs w:val="22"/>
        </w:rPr>
        <w:t>, jeżeli w przewidzianym terminie nie zostanie osiągnięta Wartość Umowy określona w § 3 ust 1</w:t>
      </w:r>
      <w:r w:rsidR="004258CA">
        <w:rPr>
          <w:sz w:val="22"/>
          <w:szCs w:val="22"/>
        </w:rPr>
        <w:t>.,</w:t>
      </w:r>
      <w:r w:rsidRPr="004258CA">
        <w:rPr>
          <w:sz w:val="22"/>
          <w:szCs w:val="22"/>
        </w:rPr>
        <w:t xml:space="preserve"> jednakże wyłącznie o czas świadczenia usług, za które wynagrodzenie nie przekroczy tej wartości, </w:t>
      </w:r>
    </w:p>
    <w:p w14:paraId="41A28D80" w14:textId="77777777" w:rsidR="00F2606F" w:rsidRPr="004258CA" w:rsidRDefault="00F2606F" w:rsidP="00EC7C31">
      <w:pPr>
        <w:numPr>
          <w:ilvl w:val="2"/>
          <w:numId w:val="44"/>
        </w:numPr>
        <w:jc w:val="both"/>
        <w:rPr>
          <w:sz w:val="22"/>
          <w:szCs w:val="22"/>
        </w:rPr>
      </w:pPr>
      <w:r w:rsidRPr="004258CA">
        <w:rPr>
          <w:sz w:val="22"/>
          <w:szCs w:val="22"/>
        </w:rPr>
        <w:t xml:space="preserve">zmiany spowodowane warunkami atmosferycznymi, w szczególności wystąpieniem klęski żywiołowej lub nietypowych warunków atmosferycznych uniemożliwiających realizację usług, </w:t>
      </w:r>
    </w:p>
    <w:p w14:paraId="141B3581" w14:textId="77777777" w:rsidR="00F2606F" w:rsidRPr="004258CA" w:rsidRDefault="00F2606F" w:rsidP="00EC7C31">
      <w:pPr>
        <w:numPr>
          <w:ilvl w:val="2"/>
          <w:numId w:val="44"/>
        </w:numPr>
        <w:jc w:val="both"/>
        <w:rPr>
          <w:sz w:val="22"/>
          <w:szCs w:val="22"/>
        </w:rPr>
      </w:pPr>
      <w:r w:rsidRPr="004258CA">
        <w:rPr>
          <w:sz w:val="22"/>
          <w:szCs w:val="22"/>
        </w:rPr>
        <w:t>zmiany będące następstwem okoliczności leżących po stronie Zamawiającego, w szczególności: wstrzymanie realizacji Umowy przez Zamawiającego ze względów technologicznych, organizacyjnych i ekonomicznych,</w:t>
      </w:r>
    </w:p>
    <w:p w14:paraId="72E04CB5" w14:textId="77777777" w:rsidR="00F2606F" w:rsidRPr="004258CA" w:rsidRDefault="00F2606F" w:rsidP="00EC7C31">
      <w:pPr>
        <w:numPr>
          <w:ilvl w:val="2"/>
          <w:numId w:val="44"/>
        </w:numPr>
        <w:jc w:val="both"/>
        <w:rPr>
          <w:sz w:val="22"/>
          <w:szCs w:val="22"/>
        </w:rPr>
      </w:pPr>
      <w:r w:rsidRPr="004258CA">
        <w:rPr>
          <w:sz w:val="22"/>
          <w:szCs w:val="22"/>
        </w:rPr>
        <w:t>zmiany będące następstwem działania organów administracji,</w:t>
      </w:r>
    </w:p>
    <w:p w14:paraId="21EBBA76" w14:textId="77777777" w:rsidR="00F2606F" w:rsidRPr="004258CA" w:rsidRDefault="00F2606F" w:rsidP="00EC7C31">
      <w:pPr>
        <w:numPr>
          <w:ilvl w:val="2"/>
          <w:numId w:val="44"/>
        </w:numPr>
        <w:jc w:val="both"/>
        <w:rPr>
          <w:sz w:val="22"/>
          <w:szCs w:val="22"/>
        </w:rPr>
      </w:pPr>
      <w:r w:rsidRPr="004258CA">
        <w:rPr>
          <w:sz w:val="22"/>
          <w:szCs w:val="22"/>
        </w:rPr>
        <w:t>konieczność zaspokojenia roszczeń lub oczekiwań osób trzecich – w tym grup społecznych lub zawodowych niemożliwych do jednoznacznego określenia w chwili zawierania Umowy;</w:t>
      </w:r>
    </w:p>
    <w:p w14:paraId="6B5CFA56" w14:textId="77777777" w:rsidR="00F2606F" w:rsidRPr="004258CA" w:rsidRDefault="00F2606F" w:rsidP="00EC7C31">
      <w:pPr>
        <w:numPr>
          <w:ilvl w:val="2"/>
          <w:numId w:val="44"/>
        </w:numPr>
        <w:jc w:val="both"/>
        <w:rPr>
          <w:sz w:val="22"/>
          <w:szCs w:val="22"/>
        </w:rPr>
      </w:pPr>
      <w:r w:rsidRPr="004258CA">
        <w:rPr>
          <w:sz w:val="22"/>
          <w:szCs w:val="22"/>
        </w:rPr>
        <w:t xml:space="preserve">zmiany spowodowane innymi przyczynami zewnętrznymi niezależnymi od Zamawiającego oraz Wykonawcy skutkującymi niemożliwością realizacji Umowy. </w:t>
      </w:r>
    </w:p>
    <w:p w14:paraId="68FC9B4B" w14:textId="77777777" w:rsidR="00F2606F" w:rsidRPr="004258CA" w:rsidRDefault="00F2606F" w:rsidP="00EC7C31">
      <w:pPr>
        <w:numPr>
          <w:ilvl w:val="2"/>
          <w:numId w:val="44"/>
        </w:numPr>
        <w:jc w:val="both"/>
        <w:rPr>
          <w:sz w:val="22"/>
          <w:szCs w:val="22"/>
        </w:rPr>
      </w:pPr>
      <w:r w:rsidRPr="004258CA">
        <w:rPr>
          <w:sz w:val="22"/>
          <w:szCs w:val="22"/>
        </w:rPr>
        <w:t>W przypadku wystąpienia którejkolwiek z okoliczności określonych w lit. a)-f) termin realizacji Umowy może ulec wydłużeniu o czas niezbędny do zakończenia realizacji Umowy.</w:t>
      </w:r>
    </w:p>
    <w:p w14:paraId="3DDE755F" w14:textId="77777777" w:rsidR="00F2606F" w:rsidRPr="004258CA" w:rsidRDefault="00F2606F" w:rsidP="00EC7C31">
      <w:pPr>
        <w:numPr>
          <w:ilvl w:val="2"/>
          <w:numId w:val="44"/>
        </w:numPr>
        <w:jc w:val="both"/>
        <w:rPr>
          <w:sz w:val="22"/>
          <w:szCs w:val="22"/>
        </w:rPr>
      </w:pPr>
      <w:r w:rsidRPr="004258CA">
        <w:rPr>
          <w:sz w:val="22"/>
          <w:szCs w:val="22"/>
        </w:rPr>
        <w:t xml:space="preserve">W przypadku wystąpienia którejkolwiek z okoliczności określonych w lit. c)-f) termin realizacji Umowy może ulec skróceniu, jeżeli jej dalsze wykonywanie nie przynosi oczekiwanych rezultatów Zamawiającego, nie jest uzasadnione ekonomicznie lub organizacyjnie. </w:t>
      </w:r>
    </w:p>
    <w:p w14:paraId="1A499149" w14:textId="77777777" w:rsidR="00F2606F" w:rsidRPr="004258CA" w:rsidRDefault="00F2606F" w:rsidP="00EC7C31">
      <w:pPr>
        <w:numPr>
          <w:ilvl w:val="1"/>
          <w:numId w:val="44"/>
        </w:numPr>
        <w:jc w:val="both"/>
        <w:rPr>
          <w:sz w:val="22"/>
          <w:szCs w:val="22"/>
        </w:rPr>
      </w:pPr>
      <w:r w:rsidRPr="004258CA">
        <w:rPr>
          <w:sz w:val="22"/>
          <w:szCs w:val="22"/>
        </w:rPr>
        <w:t>Zmiany sposobu spełnienia świadczenia:</w:t>
      </w:r>
    </w:p>
    <w:p w14:paraId="135753D8" w14:textId="77777777" w:rsidR="00F2606F" w:rsidRPr="004258CA" w:rsidRDefault="00F2606F" w:rsidP="00EC7C31">
      <w:pPr>
        <w:numPr>
          <w:ilvl w:val="2"/>
          <w:numId w:val="44"/>
        </w:numPr>
        <w:jc w:val="both"/>
        <w:rPr>
          <w:sz w:val="22"/>
          <w:szCs w:val="22"/>
        </w:rPr>
      </w:pPr>
      <w:r w:rsidRPr="004258CA">
        <w:rPr>
          <w:sz w:val="22"/>
          <w:szCs w:val="22"/>
        </w:rPr>
        <w:t xml:space="preserve">zmiany dotyczące liczby lub parametrów sprzętu wykorzystywanego do realizacji Umowy lub wymagań w zakresie liczby lub kwalifikacji osób skierowanych do realizacji Umowy, </w:t>
      </w:r>
      <w:r w:rsidRPr="004258CA">
        <w:rPr>
          <w:sz w:val="22"/>
          <w:szCs w:val="22"/>
        </w:rPr>
        <w:lastRenderedPageBreak/>
        <w:t>związane z wystąpieniem okoliczności leżących po stronie Zamawiającego dotyczących technologii, organizacji lub opłacalności produkcji Zamawiającego,</w:t>
      </w:r>
    </w:p>
    <w:p w14:paraId="18385366" w14:textId="77777777" w:rsidR="00F2606F" w:rsidRPr="004258CA" w:rsidRDefault="00F2606F" w:rsidP="00EC7C31">
      <w:pPr>
        <w:numPr>
          <w:ilvl w:val="2"/>
          <w:numId w:val="44"/>
        </w:numPr>
        <w:ind w:left="1077" w:hanging="357"/>
        <w:jc w:val="both"/>
        <w:rPr>
          <w:sz w:val="22"/>
          <w:szCs w:val="22"/>
        </w:rPr>
      </w:pPr>
      <w:r w:rsidRPr="004258CA">
        <w:rPr>
          <w:sz w:val="22"/>
          <w:szCs w:val="22"/>
        </w:rPr>
        <w:t>dostosowanie do wymagań wynikających ze zmian przepisów prawa powszechnie obowiązującego,</w:t>
      </w:r>
    </w:p>
    <w:p w14:paraId="43E41FEF" w14:textId="77777777" w:rsidR="00F2606F" w:rsidRPr="004258CA" w:rsidRDefault="00F2606F" w:rsidP="00EC7C31">
      <w:pPr>
        <w:numPr>
          <w:ilvl w:val="2"/>
          <w:numId w:val="44"/>
        </w:numPr>
        <w:ind w:left="1077" w:hanging="357"/>
        <w:jc w:val="both"/>
        <w:rPr>
          <w:sz w:val="22"/>
          <w:szCs w:val="22"/>
        </w:rPr>
      </w:pPr>
      <w:r w:rsidRPr="004258CA">
        <w:rPr>
          <w:sz w:val="22"/>
          <w:szCs w:val="22"/>
        </w:rPr>
        <w:t>pojawienie się na rynku nowej technologii, sprzętu lub metody realizacji usług, co wpływa na wystąpienie oszczędności lub usprawnienia realizacji Umowy,</w:t>
      </w:r>
    </w:p>
    <w:p w14:paraId="21A9F04A" w14:textId="77777777" w:rsidR="00F2606F" w:rsidRPr="004258CA" w:rsidRDefault="00F2606F" w:rsidP="00EC7C31">
      <w:pPr>
        <w:numPr>
          <w:ilvl w:val="2"/>
          <w:numId w:val="44"/>
        </w:numPr>
        <w:ind w:left="1077" w:hanging="357"/>
        <w:jc w:val="both"/>
        <w:rPr>
          <w:sz w:val="22"/>
          <w:szCs w:val="22"/>
        </w:rPr>
      </w:pPr>
      <w:r w:rsidRPr="004258CA">
        <w:rPr>
          <w:sz w:val="22"/>
          <w:szCs w:val="22"/>
        </w:rPr>
        <w:t>konieczność zmiany sprzętu wykorzystywanego do realizacji Umowy ze względu na niedostępność części zamiennych, serwisu lub materiałów eksploatacyjnych z przyczyn niezależnych od Wykonawcy,</w:t>
      </w:r>
    </w:p>
    <w:p w14:paraId="0F73FFE8" w14:textId="77777777" w:rsidR="00F2606F" w:rsidRPr="004258CA" w:rsidRDefault="00F2606F" w:rsidP="00EC7C31">
      <w:pPr>
        <w:numPr>
          <w:ilvl w:val="2"/>
          <w:numId w:val="44"/>
        </w:numPr>
        <w:ind w:left="1077" w:hanging="357"/>
        <w:jc w:val="both"/>
        <w:rPr>
          <w:sz w:val="22"/>
          <w:szCs w:val="22"/>
        </w:rPr>
      </w:pPr>
      <w:r w:rsidRPr="004258CA">
        <w:rPr>
          <w:sz w:val="22"/>
          <w:szCs w:val="22"/>
        </w:rPr>
        <w:t>zmiana zasad dokonywania odbiorów świadczonych usług, jeśli nie zmniejszy to zasad bezpieczeństwa i nie spowoduje zwiększenia kosztów dokonywania odbiorów, które obciążałyby Zamawiającego.</w:t>
      </w:r>
    </w:p>
    <w:p w14:paraId="702D2385" w14:textId="77777777" w:rsidR="00F2606F" w:rsidRPr="004258CA" w:rsidRDefault="00F2606F" w:rsidP="00EC7C31">
      <w:pPr>
        <w:numPr>
          <w:ilvl w:val="2"/>
          <w:numId w:val="44"/>
        </w:numPr>
        <w:jc w:val="both"/>
        <w:rPr>
          <w:sz w:val="22"/>
          <w:szCs w:val="22"/>
        </w:rPr>
      </w:pPr>
      <w:r w:rsidRPr="004258C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0EB8A705" w14:textId="1951E68F" w:rsidR="00F2606F" w:rsidRPr="004258CA" w:rsidRDefault="006C018C" w:rsidP="00EC7C31">
      <w:pPr>
        <w:numPr>
          <w:ilvl w:val="2"/>
          <w:numId w:val="44"/>
        </w:numPr>
        <w:jc w:val="both"/>
        <w:rPr>
          <w:sz w:val="22"/>
          <w:szCs w:val="22"/>
        </w:rPr>
      </w:pPr>
      <w:r w:rsidRPr="004258CA">
        <w:rPr>
          <w:sz w:val="22"/>
          <w:szCs w:val="22"/>
        </w:rPr>
        <w:t>Zmiany,</w:t>
      </w:r>
      <w:r w:rsidR="00F2606F" w:rsidRPr="004258CA">
        <w:rPr>
          <w:sz w:val="22"/>
          <w:szCs w:val="22"/>
        </w:rPr>
        <w:t xml:space="preserve"> o których mowa w lit d) - f) nie mogą prowadzić do zwiększenia wynagrodzenia Wykonawcy. </w:t>
      </w:r>
      <w:r w:rsidRPr="004258CA">
        <w:rPr>
          <w:sz w:val="22"/>
          <w:szCs w:val="22"/>
        </w:rPr>
        <w:t>Zmiany,</w:t>
      </w:r>
      <w:r w:rsidR="00F2606F" w:rsidRPr="004258CA">
        <w:rPr>
          <w:sz w:val="22"/>
          <w:szCs w:val="22"/>
        </w:rPr>
        <w:t xml:space="preserve"> o których mowa w lit a) – c) mogą prowadzić do wzrostu wynagrodzenia Wykonawcy jedynie w wysokości poniesionych przez niego, udokumentowanych kosztów w związku z wprowadzeniem zmiany.</w:t>
      </w:r>
    </w:p>
    <w:p w14:paraId="5CEC2E7A" w14:textId="77777777" w:rsidR="00F2606F" w:rsidRPr="004258CA" w:rsidRDefault="00F2606F" w:rsidP="00EC7C31">
      <w:pPr>
        <w:numPr>
          <w:ilvl w:val="2"/>
          <w:numId w:val="44"/>
        </w:numPr>
        <w:jc w:val="both"/>
        <w:rPr>
          <w:sz w:val="22"/>
          <w:szCs w:val="22"/>
        </w:rPr>
      </w:pPr>
      <w:r w:rsidRPr="004258CA">
        <w:rPr>
          <w:sz w:val="22"/>
          <w:szCs w:val="22"/>
        </w:rPr>
        <w:t>zmiany będące następstwem okoliczności leżących po stronie Zamawiającego, w szczególności: wstrzymanie realizacji Umowy przez Zamawiającego ze względów technologicznych, organizacyjnych i ekonomicznych.</w:t>
      </w:r>
    </w:p>
    <w:p w14:paraId="6BBFD8FB" w14:textId="77777777" w:rsidR="00F2606F" w:rsidRPr="004258CA" w:rsidRDefault="00F2606F" w:rsidP="00EC7C31">
      <w:pPr>
        <w:numPr>
          <w:ilvl w:val="1"/>
          <w:numId w:val="44"/>
        </w:numPr>
        <w:jc w:val="both"/>
        <w:rPr>
          <w:sz w:val="22"/>
          <w:szCs w:val="22"/>
        </w:rPr>
      </w:pPr>
      <w:r w:rsidRPr="004258CA">
        <w:rPr>
          <w:sz w:val="22"/>
          <w:szCs w:val="22"/>
        </w:rPr>
        <w:t>Zmiany zakresu rzeczowego Umowy:</w:t>
      </w:r>
    </w:p>
    <w:p w14:paraId="16BAFB08" w14:textId="7653B0FD" w:rsidR="00826662" w:rsidRDefault="00826662" w:rsidP="003055D2">
      <w:pPr>
        <w:pStyle w:val="Akapitzlist"/>
        <w:numPr>
          <w:ilvl w:val="0"/>
          <w:numId w:val="103"/>
        </w:numPr>
        <w:spacing w:line="259" w:lineRule="auto"/>
        <w:ind w:left="993"/>
        <w:jc w:val="both"/>
        <w:rPr>
          <w:sz w:val="22"/>
          <w:szCs w:val="22"/>
        </w:rPr>
      </w:pPr>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429" w:name="_Hlk147848467"/>
      <w:r w:rsidRPr="00B1238D">
        <w:rPr>
          <w:sz w:val="22"/>
          <w:szCs w:val="22"/>
        </w:rPr>
        <w:t xml:space="preserve">, </w:t>
      </w:r>
      <w:bookmarkEnd w:id="429"/>
      <w:r w:rsidRPr="00B1238D">
        <w:rPr>
          <w:sz w:val="22"/>
          <w:szCs w:val="22"/>
        </w:rPr>
        <w:t xml:space="preserve">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w:t>
      </w:r>
      <w:r>
        <w:rPr>
          <w:sz w:val="22"/>
          <w:szCs w:val="22"/>
        </w:rPr>
        <w:t>5</w:t>
      </w:r>
      <w:r w:rsidRPr="00B1238D">
        <w:rPr>
          <w:sz w:val="22"/>
          <w:szCs w:val="22"/>
        </w:rPr>
        <w:t xml:space="preserve"> Umowy</w:t>
      </w:r>
      <w:r>
        <w:rPr>
          <w:sz w:val="22"/>
          <w:szCs w:val="22"/>
        </w:rPr>
        <w:t>,</w:t>
      </w:r>
    </w:p>
    <w:p w14:paraId="62A916F0" w14:textId="675A95DC" w:rsidR="00F2606F" w:rsidRPr="00826662" w:rsidRDefault="00826662" w:rsidP="003055D2">
      <w:pPr>
        <w:pStyle w:val="Akapitzlist"/>
        <w:numPr>
          <w:ilvl w:val="0"/>
          <w:numId w:val="103"/>
        </w:numPr>
        <w:ind w:left="993"/>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w:t>
      </w:r>
      <w:r>
        <w:rPr>
          <w:sz w:val="22"/>
          <w:szCs w:val="22"/>
        </w:rPr>
        <w:t xml:space="preserve"> </w:t>
      </w:r>
      <w:r w:rsidRPr="00C42B0D">
        <w:rPr>
          <w:sz w:val="22"/>
          <w:szCs w:val="22"/>
        </w:rPr>
        <w:t xml:space="preserve">odszkodowawczych, w tym z tytułu utraconych korzyści, z zastrzeżeniem § 3 ust. </w:t>
      </w:r>
      <w:r>
        <w:rPr>
          <w:sz w:val="22"/>
          <w:szCs w:val="22"/>
        </w:rPr>
        <w:t>5</w:t>
      </w:r>
      <w:r w:rsidRPr="00C42B0D">
        <w:rPr>
          <w:sz w:val="22"/>
          <w:szCs w:val="22"/>
        </w:rPr>
        <w:t xml:space="preserve"> Umowy. </w:t>
      </w:r>
    </w:p>
    <w:p w14:paraId="0BE1CE81" w14:textId="7AEEE9F9" w:rsidR="00F2606F" w:rsidRPr="004258CA" w:rsidRDefault="00F2606F" w:rsidP="00EC7C31">
      <w:pPr>
        <w:numPr>
          <w:ilvl w:val="0"/>
          <w:numId w:val="44"/>
        </w:numPr>
        <w:jc w:val="both"/>
        <w:rPr>
          <w:sz w:val="22"/>
          <w:szCs w:val="22"/>
        </w:rPr>
      </w:pPr>
      <w:r w:rsidRPr="004258CA">
        <w:rPr>
          <w:sz w:val="22"/>
          <w:szCs w:val="22"/>
        </w:rPr>
        <w:t xml:space="preserve">Zmiany umowy </w:t>
      </w:r>
      <w:r w:rsidR="006C018C" w:rsidRPr="004258CA">
        <w:rPr>
          <w:sz w:val="22"/>
          <w:szCs w:val="22"/>
        </w:rPr>
        <w:t>niewymagające</w:t>
      </w:r>
      <w:r w:rsidRPr="004258CA">
        <w:rPr>
          <w:sz w:val="22"/>
          <w:szCs w:val="22"/>
        </w:rPr>
        <w:t xml:space="preserve"> formy aneksu:</w:t>
      </w:r>
    </w:p>
    <w:p w14:paraId="70BBF21E" w14:textId="77777777" w:rsidR="00F2606F" w:rsidRPr="004258CA" w:rsidRDefault="00F2606F" w:rsidP="00EC7C31">
      <w:pPr>
        <w:numPr>
          <w:ilvl w:val="0"/>
          <w:numId w:val="43"/>
        </w:numPr>
        <w:contextualSpacing/>
        <w:jc w:val="both"/>
        <w:rPr>
          <w:sz w:val="22"/>
          <w:szCs w:val="22"/>
        </w:rPr>
      </w:pPr>
      <w:r w:rsidRPr="004258C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 (ust. 2 pkt 2) lit. f))</w:t>
      </w:r>
    </w:p>
    <w:p w14:paraId="42BA662D" w14:textId="77777777" w:rsidR="00F2606F" w:rsidRPr="004258CA" w:rsidRDefault="00F2606F" w:rsidP="00EC7C31">
      <w:pPr>
        <w:numPr>
          <w:ilvl w:val="0"/>
          <w:numId w:val="43"/>
        </w:numPr>
        <w:contextualSpacing/>
        <w:jc w:val="both"/>
        <w:rPr>
          <w:sz w:val="22"/>
          <w:szCs w:val="22"/>
        </w:rPr>
      </w:pPr>
      <w:r w:rsidRPr="004258CA">
        <w:rPr>
          <w:sz w:val="22"/>
          <w:szCs w:val="22"/>
        </w:rPr>
        <w:t>zmiana lub wprowadzenie nowego Podwykonawcy</w:t>
      </w:r>
    </w:p>
    <w:p w14:paraId="769B0366" w14:textId="77777777" w:rsidR="00F2606F" w:rsidRPr="004258CA" w:rsidRDefault="00F2606F" w:rsidP="00EC7C31">
      <w:pPr>
        <w:numPr>
          <w:ilvl w:val="0"/>
          <w:numId w:val="43"/>
        </w:numPr>
        <w:contextualSpacing/>
        <w:jc w:val="both"/>
        <w:rPr>
          <w:sz w:val="22"/>
          <w:szCs w:val="22"/>
        </w:rPr>
      </w:pPr>
      <w:r w:rsidRPr="004258CA">
        <w:rPr>
          <w:sz w:val="22"/>
          <w:szCs w:val="22"/>
        </w:rPr>
        <w:t>zmiana osób odpowiedzialnych za nadzór</w:t>
      </w:r>
    </w:p>
    <w:p w14:paraId="0BFA00A6" w14:textId="44F4BCC4" w:rsidR="00F2606F" w:rsidRPr="004258CA" w:rsidRDefault="00F2606F" w:rsidP="00EC7C31">
      <w:pPr>
        <w:numPr>
          <w:ilvl w:val="0"/>
          <w:numId w:val="43"/>
        </w:numPr>
        <w:contextualSpacing/>
        <w:jc w:val="both"/>
        <w:rPr>
          <w:i/>
          <w:iCs/>
          <w:sz w:val="22"/>
          <w:szCs w:val="22"/>
        </w:rPr>
      </w:pPr>
      <w:r w:rsidRPr="004258CA">
        <w:rPr>
          <w:sz w:val="22"/>
          <w:szCs w:val="22"/>
        </w:rPr>
        <w:t>zmiana terminu realizacji w związku z wystąpieniem siły wyższej, wg zasad określonych w §</w:t>
      </w:r>
      <w:r w:rsidR="0027319E" w:rsidRPr="004258CA">
        <w:rPr>
          <w:sz w:val="22"/>
          <w:szCs w:val="22"/>
        </w:rPr>
        <w:t xml:space="preserve"> 1</w:t>
      </w:r>
      <w:r w:rsidR="00EA272F" w:rsidRPr="004258CA">
        <w:rPr>
          <w:sz w:val="22"/>
          <w:szCs w:val="22"/>
        </w:rPr>
        <w:t>6</w:t>
      </w:r>
      <w:r w:rsidRPr="004258CA">
        <w:rPr>
          <w:sz w:val="22"/>
          <w:szCs w:val="22"/>
        </w:rPr>
        <w:t xml:space="preserve"> ust.4. </w:t>
      </w:r>
    </w:p>
    <w:p w14:paraId="65848A3E" w14:textId="52169605" w:rsidR="004258CA" w:rsidRPr="00826662" w:rsidRDefault="004258CA" w:rsidP="00EC7C31">
      <w:pPr>
        <w:numPr>
          <w:ilvl w:val="0"/>
          <w:numId w:val="43"/>
        </w:numPr>
        <w:contextualSpacing/>
        <w:jc w:val="both"/>
        <w:rPr>
          <w:sz w:val="22"/>
          <w:szCs w:val="22"/>
        </w:rPr>
      </w:pPr>
      <w:r w:rsidRPr="004258CA">
        <w:rPr>
          <w:sz w:val="22"/>
          <w:szCs w:val="22"/>
        </w:rPr>
        <w:t xml:space="preserve">wydłużenie terminu obowiązywania Umowy, jeżeli w przewidzianym terminie, z uwzględnieniem §4 ust. 2, nie zostanie osiągnięta wartość Umowy określona w § 3 ust 1, jednakże wyłącznie o czas </w:t>
      </w:r>
      <w:r w:rsidRPr="00826662">
        <w:rPr>
          <w:sz w:val="22"/>
          <w:szCs w:val="22"/>
        </w:rPr>
        <w:t xml:space="preserve">świadczenia usług, za które wynagrodzenie nie przekroczy tej wartości, </w:t>
      </w:r>
    </w:p>
    <w:p w14:paraId="16DD592A" w14:textId="77777777" w:rsidR="00F5496F" w:rsidRPr="00826662" w:rsidRDefault="00F5496F" w:rsidP="00F5496F">
      <w:pPr>
        <w:tabs>
          <w:tab w:val="left" w:pos="709"/>
        </w:tabs>
        <w:suppressAutoHyphens/>
        <w:rPr>
          <w:b/>
          <w:sz w:val="22"/>
          <w:szCs w:val="22"/>
          <w:u w:val="single"/>
        </w:rPr>
      </w:pPr>
      <w:bookmarkStart w:id="430" w:name="_Hlk67648745"/>
    </w:p>
    <w:p w14:paraId="44B256CE" w14:textId="72AA7FC7" w:rsidR="00F5496F" w:rsidRPr="00826662" w:rsidRDefault="00F5496F" w:rsidP="00F5496F">
      <w:pPr>
        <w:keepNext/>
        <w:keepLines/>
        <w:ind w:left="432"/>
        <w:jc w:val="center"/>
        <w:outlineLvl w:val="0"/>
        <w:rPr>
          <w:rFonts w:eastAsiaTheme="majorEastAsia"/>
          <w:b/>
          <w:bCs/>
          <w:sz w:val="22"/>
          <w:szCs w:val="22"/>
        </w:rPr>
      </w:pPr>
      <w:bookmarkStart w:id="431" w:name="_Toc64291288"/>
      <w:bookmarkStart w:id="432" w:name="_Toc66281487"/>
      <w:bookmarkStart w:id="433" w:name="_Toc71608233"/>
      <w:bookmarkStart w:id="434" w:name="_Toc83636728"/>
      <w:bookmarkStart w:id="435" w:name="_Toc107400556"/>
      <w:bookmarkStart w:id="436" w:name="_Toc234565736"/>
      <w:bookmarkStart w:id="437" w:name="_Toc234566209"/>
      <w:bookmarkStart w:id="438" w:name="_Toc235101503"/>
      <w:bookmarkStart w:id="439" w:name="_Toc235101740"/>
      <w:bookmarkStart w:id="440" w:name="_Toc235101834"/>
      <w:bookmarkStart w:id="441" w:name="_Toc235620871"/>
      <w:bookmarkStart w:id="442" w:name="_Hlk67648767"/>
      <w:bookmarkEnd w:id="430"/>
      <w:r w:rsidRPr="00826662">
        <w:rPr>
          <w:rFonts w:eastAsiaTheme="majorEastAsia"/>
          <w:b/>
          <w:bCs/>
          <w:sz w:val="22"/>
          <w:szCs w:val="22"/>
        </w:rPr>
        <w:lastRenderedPageBreak/>
        <w:t>§</w:t>
      </w:r>
      <w:r w:rsidR="00121D7A">
        <w:rPr>
          <w:rFonts w:eastAsiaTheme="majorEastAsia"/>
          <w:b/>
          <w:bCs/>
          <w:sz w:val="22"/>
          <w:szCs w:val="22"/>
        </w:rPr>
        <w:t>13</w:t>
      </w:r>
      <w:r w:rsidRPr="00826662">
        <w:rPr>
          <w:rFonts w:eastAsiaTheme="majorEastAsia"/>
          <w:b/>
          <w:bCs/>
          <w:sz w:val="22"/>
          <w:szCs w:val="22"/>
        </w:rPr>
        <w:t>. Ochrona danych osobowych</w:t>
      </w:r>
      <w:bookmarkEnd w:id="431"/>
      <w:bookmarkEnd w:id="432"/>
      <w:bookmarkEnd w:id="433"/>
      <w:bookmarkEnd w:id="434"/>
      <w:bookmarkEnd w:id="435"/>
      <w:bookmarkEnd w:id="436"/>
      <w:bookmarkEnd w:id="437"/>
      <w:bookmarkEnd w:id="438"/>
      <w:bookmarkEnd w:id="439"/>
      <w:bookmarkEnd w:id="440"/>
      <w:bookmarkEnd w:id="441"/>
      <w:r w:rsidRPr="00826662">
        <w:rPr>
          <w:rFonts w:eastAsiaTheme="majorEastAsia"/>
          <w:b/>
          <w:bCs/>
          <w:sz w:val="22"/>
          <w:szCs w:val="22"/>
        </w:rPr>
        <w:t xml:space="preserve"> </w:t>
      </w:r>
      <w:bookmarkEnd w:id="442"/>
    </w:p>
    <w:p w14:paraId="08B8FFAC" w14:textId="77777777" w:rsidR="00F5496F" w:rsidRPr="00826662" w:rsidRDefault="00F5496F" w:rsidP="00F5496F">
      <w:pPr>
        <w:ind w:left="284"/>
        <w:contextualSpacing/>
        <w:jc w:val="both"/>
        <w:rPr>
          <w:sz w:val="22"/>
          <w:szCs w:val="22"/>
        </w:rPr>
      </w:pPr>
      <w:bookmarkStart w:id="443" w:name="_Hlk67648805"/>
      <w:r w:rsidRPr="00826662">
        <w:rPr>
          <w:sz w:val="22"/>
          <w:szCs w:val="22"/>
        </w:rPr>
        <w:t>Uregulowania dotyczące ochrony danych osobowych zawarte zostały w Załączniku nr 3 do Umowy ramowej.</w:t>
      </w:r>
    </w:p>
    <w:p w14:paraId="3C350D00" w14:textId="77777777" w:rsidR="00F5496F" w:rsidRPr="00826662" w:rsidRDefault="00F5496F" w:rsidP="00F5496F">
      <w:pPr>
        <w:tabs>
          <w:tab w:val="left" w:pos="709"/>
        </w:tabs>
        <w:suppressAutoHyphens/>
        <w:rPr>
          <w:b/>
          <w:sz w:val="22"/>
          <w:szCs w:val="22"/>
          <w:u w:val="single"/>
        </w:rPr>
      </w:pPr>
    </w:p>
    <w:p w14:paraId="5A409696" w14:textId="7D301E3E" w:rsidR="00F5496F" w:rsidRPr="00826662" w:rsidRDefault="00F5496F" w:rsidP="00F5496F">
      <w:pPr>
        <w:keepNext/>
        <w:keepLines/>
        <w:ind w:left="432"/>
        <w:jc w:val="center"/>
        <w:outlineLvl w:val="0"/>
        <w:rPr>
          <w:rFonts w:eastAsiaTheme="majorEastAsia"/>
          <w:b/>
          <w:bCs/>
          <w:sz w:val="22"/>
          <w:szCs w:val="22"/>
        </w:rPr>
      </w:pPr>
      <w:bookmarkStart w:id="444" w:name="_Toc64291289"/>
      <w:bookmarkStart w:id="445" w:name="_Toc66281488"/>
      <w:bookmarkStart w:id="446" w:name="_Toc71608234"/>
      <w:bookmarkStart w:id="447" w:name="_Toc83636729"/>
      <w:bookmarkStart w:id="448" w:name="_Toc107400557"/>
      <w:bookmarkStart w:id="449" w:name="_Toc234565737"/>
      <w:bookmarkStart w:id="450" w:name="_Toc234566210"/>
      <w:bookmarkStart w:id="451" w:name="_Toc235101504"/>
      <w:bookmarkStart w:id="452" w:name="_Toc235101741"/>
      <w:bookmarkStart w:id="453" w:name="_Toc235101835"/>
      <w:bookmarkStart w:id="454" w:name="_Toc235620872"/>
      <w:bookmarkStart w:id="455" w:name="_Hlk67648855"/>
      <w:bookmarkEnd w:id="443"/>
      <w:r w:rsidRPr="00826662">
        <w:rPr>
          <w:rFonts w:eastAsiaTheme="majorEastAsia"/>
          <w:b/>
          <w:bCs/>
          <w:sz w:val="22"/>
          <w:szCs w:val="22"/>
        </w:rPr>
        <w:t>§1</w:t>
      </w:r>
      <w:r w:rsidR="00121D7A">
        <w:rPr>
          <w:rFonts w:eastAsiaTheme="majorEastAsia"/>
          <w:b/>
          <w:bCs/>
          <w:sz w:val="22"/>
          <w:szCs w:val="22"/>
        </w:rPr>
        <w:t>4</w:t>
      </w:r>
      <w:r w:rsidRPr="00826662">
        <w:rPr>
          <w:rFonts w:eastAsiaTheme="majorEastAsia"/>
          <w:b/>
          <w:bCs/>
          <w:sz w:val="22"/>
          <w:szCs w:val="22"/>
        </w:rPr>
        <w:t>. Ochrona tajemnic przedsiębiorcy, zachowanie poufności</w:t>
      </w:r>
      <w:bookmarkEnd w:id="444"/>
      <w:bookmarkEnd w:id="445"/>
      <w:bookmarkEnd w:id="446"/>
      <w:bookmarkEnd w:id="447"/>
      <w:bookmarkEnd w:id="448"/>
      <w:bookmarkEnd w:id="449"/>
      <w:bookmarkEnd w:id="450"/>
      <w:bookmarkEnd w:id="451"/>
      <w:bookmarkEnd w:id="452"/>
      <w:bookmarkEnd w:id="453"/>
      <w:bookmarkEnd w:id="454"/>
      <w:r w:rsidRPr="00826662">
        <w:rPr>
          <w:rFonts w:eastAsiaTheme="majorEastAsia"/>
          <w:b/>
          <w:bCs/>
          <w:sz w:val="22"/>
          <w:szCs w:val="22"/>
        </w:rPr>
        <w:t xml:space="preserve"> </w:t>
      </w:r>
    </w:p>
    <w:p w14:paraId="7ADDCD4F" w14:textId="77777777" w:rsidR="00F5496F" w:rsidRPr="00826662" w:rsidRDefault="00F5496F" w:rsidP="00EC7C31">
      <w:pPr>
        <w:numPr>
          <w:ilvl w:val="0"/>
          <w:numId w:val="38"/>
        </w:numPr>
        <w:ind w:hanging="357"/>
        <w:jc w:val="both"/>
        <w:rPr>
          <w:sz w:val="22"/>
          <w:szCs w:val="22"/>
        </w:rPr>
      </w:pPr>
      <w:r w:rsidRPr="00826662">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2A1A4138" w14:textId="2FC24A5B" w:rsidR="00F5496F" w:rsidRPr="00826662" w:rsidRDefault="00F5496F" w:rsidP="00EC7C31">
      <w:pPr>
        <w:numPr>
          <w:ilvl w:val="0"/>
          <w:numId w:val="38"/>
        </w:numPr>
        <w:ind w:hanging="357"/>
        <w:jc w:val="both"/>
        <w:rPr>
          <w:sz w:val="22"/>
          <w:szCs w:val="22"/>
        </w:rPr>
      </w:pPr>
      <w:r w:rsidRPr="00826662">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6C018C" w:rsidRPr="00826662">
        <w:rPr>
          <w:sz w:val="22"/>
          <w:szCs w:val="22"/>
        </w:rPr>
        <w:t>realizacją Umowy</w:t>
      </w:r>
      <w:r w:rsidRPr="00826662">
        <w:rPr>
          <w:sz w:val="22"/>
          <w:szCs w:val="22"/>
        </w:rPr>
        <w:t xml:space="preserve">. </w:t>
      </w:r>
    </w:p>
    <w:p w14:paraId="4C44BC03" w14:textId="77777777" w:rsidR="00F5496F" w:rsidRPr="00826662" w:rsidRDefault="00F5496F" w:rsidP="00EC7C31">
      <w:pPr>
        <w:numPr>
          <w:ilvl w:val="0"/>
          <w:numId w:val="38"/>
        </w:numPr>
        <w:ind w:hanging="357"/>
        <w:jc w:val="both"/>
        <w:rPr>
          <w:sz w:val="22"/>
          <w:szCs w:val="22"/>
        </w:rPr>
      </w:pPr>
      <w:r w:rsidRPr="00826662">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EDA18D" w14:textId="0411C105" w:rsidR="00F5496F" w:rsidRPr="00826662" w:rsidRDefault="00F5496F" w:rsidP="00EC7C31">
      <w:pPr>
        <w:numPr>
          <w:ilvl w:val="0"/>
          <w:numId w:val="38"/>
        </w:numPr>
        <w:ind w:hanging="357"/>
        <w:jc w:val="both"/>
        <w:rPr>
          <w:sz w:val="22"/>
          <w:szCs w:val="22"/>
        </w:rPr>
      </w:pPr>
      <w:r w:rsidRPr="00826662">
        <w:rPr>
          <w:sz w:val="22"/>
          <w:szCs w:val="22"/>
        </w:rPr>
        <w:t xml:space="preserve">Wykonawca nie jest zobowiązany </w:t>
      </w:r>
      <w:r w:rsidR="006C018C" w:rsidRPr="00826662">
        <w:rPr>
          <w:sz w:val="22"/>
          <w:szCs w:val="22"/>
        </w:rPr>
        <w:t>traktować</w:t>
      </w:r>
      <w:r w:rsidRPr="00826662">
        <w:rPr>
          <w:sz w:val="22"/>
          <w:szCs w:val="22"/>
        </w:rPr>
        <w:t xml:space="preserve"> jako poufnej, żadnej informacji ujawnionej mu przez Zamawiającego, która:</w:t>
      </w:r>
    </w:p>
    <w:p w14:paraId="4E5B4542" w14:textId="3C772807" w:rsidR="00F5496F" w:rsidRPr="00826662" w:rsidRDefault="00F5496F" w:rsidP="00EC7C31">
      <w:pPr>
        <w:numPr>
          <w:ilvl w:val="1"/>
          <w:numId w:val="38"/>
        </w:numPr>
        <w:jc w:val="both"/>
        <w:rPr>
          <w:sz w:val="22"/>
          <w:szCs w:val="22"/>
        </w:rPr>
      </w:pPr>
      <w:r w:rsidRPr="00826662">
        <w:rPr>
          <w:sz w:val="22"/>
          <w:szCs w:val="22"/>
        </w:rPr>
        <w:t xml:space="preserve">była zgodnie z prawem znana Wykonawcy przed jej ujawnieniem przez </w:t>
      </w:r>
      <w:r w:rsidR="006C018C" w:rsidRPr="00826662">
        <w:rPr>
          <w:sz w:val="22"/>
          <w:szCs w:val="22"/>
        </w:rPr>
        <w:t>Zamawiającego</w:t>
      </w:r>
      <w:r w:rsidRPr="00826662">
        <w:rPr>
          <w:sz w:val="22"/>
          <w:szCs w:val="22"/>
        </w:rPr>
        <w:t xml:space="preserve"> lub</w:t>
      </w:r>
    </w:p>
    <w:p w14:paraId="1E7CE72B" w14:textId="77777777" w:rsidR="00F5496F" w:rsidRPr="00826662" w:rsidRDefault="00F5496F" w:rsidP="00EC7C31">
      <w:pPr>
        <w:numPr>
          <w:ilvl w:val="1"/>
          <w:numId w:val="38"/>
        </w:numPr>
        <w:jc w:val="both"/>
        <w:rPr>
          <w:sz w:val="22"/>
          <w:szCs w:val="22"/>
        </w:rPr>
      </w:pPr>
      <w:r w:rsidRPr="00826662">
        <w:rPr>
          <w:sz w:val="22"/>
          <w:szCs w:val="22"/>
        </w:rPr>
        <w:t xml:space="preserve">została bez żadnych ograniczeń w zakresie poufności przekazana przez Zamawiającego jakiejkolwiek osobie lub jednostce, lub </w:t>
      </w:r>
    </w:p>
    <w:p w14:paraId="38BD2F91" w14:textId="77777777" w:rsidR="00F5496F" w:rsidRPr="00826662" w:rsidRDefault="00F5496F" w:rsidP="00EC7C31">
      <w:pPr>
        <w:numPr>
          <w:ilvl w:val="1"/>
          <w:numId w:val="38"/>
        </w:numPr>
        <w:jc w:val="both"/>
        <w:rPr>
          <w:sz w:val="22"/>
          <w:szCs w:val="22"/>
        </w:rPr>
      </w:pPr>
      <w:r w:rsidRPr="00826662">
        <w:rPr>
          <w:sz w:val="22"/>
          <w:szCs w:val="22"/>
        </w:rPr>
        <w:t xml:space="preserve">jest powszechnie znana lub została ujawniona publiczne bez naruszenia niniejszej klauzuli poufności. </w:t>
      </w:r>
    </w:p>
    <w:p w14:paraId="4CD6AA70" w14:textId="77777777" w:rsidR="00F5496F" w:rsidRPr="00826662" w:rsidRDefault="00F5496F" w:rsidP="00EC7C31">
      <w:pPr>
        <w:numPr>
          <w:ilvl w:val="0"/>
          <w:numId w:val="38"/>
        </w:numPr>
        <w:ind w:hanging="357"/>
        <w:jc w:val="both"/>
        <w:rPr>
          <w:sz w:val="22"/>
          <w:szCs w:val="22"/>
        </w:rPr>
      </w:pPr>
      <w:r w:rsidRPr="00826662">
        <w:rPr>
          <w:sz w:val="22"/>
          <w:szCs w:val="22"/>
        </w:rPr>
        <w:t>Ujawnienie informacji stanowiących tajemnicę przedsiębiorstwa jest także dopuszczalne w następujących sytuacjach:</w:t>
      </w:r>
    </w:p>
    <w:p w14:paraId="62555F94" w14:textId="77777777" w:rsidR="00F5496F" w:rsidRPr="00826662" w:rsidRDefault="00F5496F" w:rsidP="00EC7C31">
      <w:pPr>
        <w:numPr>
          <w:ilvl w:val="1"/>
          <w:numId w:val="38"/>
        </w:numPr>
        <w:ind w:left="714" w:hanging="357"/>
        <w:jc w:val="both"/>
        <w:rPr>
          <w:sz w:val="22"/>
          <w:szCs w:val="22"/>
        </w:rPr>
      </w:pPr>
      <w:r w:rsidRPr="00826662">
        <w:rPr>
          <w:sz w:val="22"/>
          <w:szCs w:val="22"/>
        </w:rPr>
        <w:t>Wykonawca może w razie potrzeby dzielić się informacjami związanymi z realizacją Umowy z Podwykonawcami zaangażowanymi w realizację Umowy, z zastrzeżeniem zachowania poufności informacji przez Podwykonawców;</w:t>
      </w:r>
    </w:p>
    <w:p w14:paraId="0040A941" w14:textId="77777777" w:rsidR="00F5496F" w:rsidRPr="00826662" w:rsidRDefault="00F5496F" w:rsidP="00EC7C31">
      <w:pPr>
        <w:numPr>
          <w:ilvl w:val="1"/>
          <w:numId w:val="38"/>
        </w:numPr>
        <w:ind w:left="714" w:hanging="357"/>
        <w:jc w:val="both"/>
        <w:rPr>
          <w:sz w:val="22"/>
          <w:szCs w:val="22"/>
        </w:rPr>
      </w:pPr>
      <w:r w:rsidRPr="00826662">
        <w:rPr>
          <w:sz w:val="22"/>
          <w:szCs w:val="22"/>
        </w:rPr>
        <w:t xml:space="preserve">Wykonawca może ujawniać informacje osobom trzecim, takim jak doradcy i/lub ubezpieczyciele zobowiązani ustawowo do zachowania tajemnicy zawodowej. </w:t>
      </w:r>
    </w:p>
    <w:p w14:paraId="4BA9D916" w14:textId="77777777" w:rsidR="00F5496F" w:rsidRPr="00826662" w:rsidRDefault="00F5496F" w:rsidP="00EC7C31">
      <w:pPr>
        <w:numPr>
          <w:ilvl w:val="1"/>
          <w:numId w:val="38"/>
        </w:numPr>
        <w:ind w:left="714" w:hanging="357"/>
        <w:jc w:val="both"/>
        <w:rPr>
          <w:sz w:val="22"/>
          <w:szCs w:val="22"/>
        </w:rPr>
      </w:pPr>
      <w:r w:rsidRPr="00826662">
        <w:rPr>
          <w:sz w:val="22"/>
          <w:szCs w:val="22"/>
        </w:rPr>
        <w:t>Wykonawca może ujawniać informacje na żądanie organów państwowych, gdy obowiązek przekazania im takich informacji wynika z przepisów prawa.</w:t>
      </w:r>
    </w:p>
    <w:p w14:paraId="4DF9FCDB" w14:textId="77777777" w:rsidR="00F5496F" w:rsidRPr="00826662" w:rsidRDefault="00F5496F" w:rsidP="00EC7C31">
      <w:pPr>
        <w:numPr>
          <w:ilvl w:val="0"/>
          <w:numId w:val="38"/>
        </w:numPr>
        <w:ind w:left="363" w:hanging="357"/>
        <w:jc w:val="both"/>
        <w:rPr>
          <w:sz w:val="22"/>
          <w:szCs w:val="22"/>
        </w:rPr>
      </w:pPr>
      <w:r w:rsidRPr="00826662">
        <w:rPr>
          <w:sz w:val="22"/>
          <w:szCs w:val="22"/>
        </w:rPr>
        <w:t>W sytuacjach, o których mowa w ust. 5, podmioty które pozyskają informacje, są zobowiązane do zachowania ich poufności.</w:t>
      </w:r>
    </w:p>
    <w:p w14:paraId="0A6639F3" w14:textId="77777777" w:rsidR="00F5496F" w:rsidRPr="00826662" w:rsidRDefault="00F5496F" w:rsidP="00EC7C31">
      <w:pPr>
        <w:numPr>
          <w:ilvl w:val="0"/>
          <w:numId w:val="38"/>
        </w:numPr>
        <w:ind w:left="363" w:hanging="357"/>
        <w:jc w:val="both"/>
        <w:rPr>
          <w:sz w:val="22"/>
          <w:szCs w:val="22"/>
        </w:rPr>
      </w:pPr>
      <w:r w:rsidRPr="00826662">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w:t>
      </w:r>
    </w:p>
    <w:p w14:paraId="0EC9D155" w14:textId="77777777" w:rsidR="00F5496F" w:rsidRPr="00826662" w:rsidRDefault="00F5496F" w:rsidP="00EC7C31">
      <w:pPr>
        <w:numPr>
          <w:ilvl w:val="0"/>
          <w:numId w:val="38"/>
        </w:numPr>
        <w:ind w:left="363" w:hanging="357"/>
        <w:jc w:val="both"/>
        <w:rPr>
          <w:sz w:val="22"/>
          <w:szCs w:val="22"/>
        </w:rPr>
      </w:pPr>
      <w:r w:rsidRPr="00826662">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6F706A3D" w14:textId="77777777" w:rsidR="00F5496F" w:rsidRPr="00826662" w:rsidRDefault="00F5496F" w:rsidP="00EC7C31">
      <w:pPr>
        <w:numPr>
          <w:ilvl w:val="0"/>
          <w:numId w:val="38"/>
        </w:numPr>
        <w:ind w:left="363" w:hanging="357"/>
        <w:jc w:val="both"/>
        <w:rPr>
          <w:sz w:val="22"/>
          <w:szCs w:val="22"/>
        </w:rPr>
      </w:pPr>
      <w:r w:rsidRPr="00826662">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6A8A77C" w14:textId="77777777" w:rsidR="00F5496F" w:rsidRPr="00826662" w:rsidRDefault="00F5496F" w:rsidP="00F5496F">
      <w:pPr>
        <w:jc w:val="both"/>
        <w:rPr>
          <w:sz w:val="22"/>
          <w:szCs w:val="22"/>
        </w:rPr>
      </w:pPr>
    </w:p>
    <w:p w14:paraId="4F2E2DAB" w14:textId="73F483B2" w:rsidR="00F5496F" w:rsidRPr="00826662" w:rsidRDefault="00F5496F" w:rsidP="00F5496F">
      <w:pPr>
        <w:keepNext/>
        <w:keepLines/>
        <w:ind w:left="432"/>
        <w:jc w:val="center"/>
        <w:outlineLvl w:val="0"/>
        <w:rPr>
          <w:rFonts w:eastAsiaTheme="majorEastAsia"/>
          <w:b/>
          <w:bCs/>
          <w:sz w:val="22"/>
          <w:szCs w:val="22"/>
        </w:rPr>
      </w:pPr>
      <w:bookmarkStart w:id="456" w:name="_Toc64291290"/>
      <w:bookmarkStart w:id="457" w:name="_Toc66281489"/>
      <w:bookmarkStart w:id="458" w:name="_Toc71608235"/>
      <w:bookmarkStart w:id="459" w:name="_Toc83636730"/>
      <w:bookmarkStart w:id="460" w:name="_Toc107400558"/>
      <w:bookmarkStart w:id="461" w:name="_Toc234565738"/>
      <w:bookmarkStart w:id="462" w:name="_Toc234566211"/>
      <w:bookmarkStart w:id="463" w:name="_Toc235101505"/>
      <w:bookmarkStart w:id="464" w:name="_Toc235101742"/>
      <w:bookmarkStart w:id="465" w:name="_Toc235101836"/>
      <w:bookmarkStart w:id="466" w:name="_Toc235620873"/>
      <w:bookmarkStart w:id="467" w:name="_Hlk67648875"/>
      <w:bookmarkEnd w:id="455"/>
      <w:r w:rsidRPr="00826662">
        <w:rPr>
          <w:rFonts w:eastAsiaTheme="majorEastAsia"/>
          <w:b/>
          <w:bCs/>
          <w:sz w:val="22"/>
          <w:szCs w:val="22"/>
        </w:rPr>
        <w:lastRenderedPageBreak/>
        <w:t>§1</w:t>
      </w:r>
      <w:r w:rsidR="00121D7A">
        <w:rPr>
          <w:rFonts w:eastAsiaTheme="majorEastAsia"/>
          <w:b/>
          <w:bCs/>
          <w:sz w:val="22"/>
          <w:szCs w:val="22"/>
        </w:rPr>
        <w:t>5</w:t>
      </w:r>
      <w:r w:rsidRPr="00826662">
        <w:rPr>
          <w:rFonts w:eastAsiaTheme="majorEastAsia"/>
          <w:b/>
          <w:bCs/>
          <w:sz w:val="22"/>
          <w:szCs w:val="22"/>
        </w:rPr>
        <w:t>. Zasady etyki</w:t>
      </w:r>
      <w:bookmarkEnd w:id="456"/>
      <w:bookmarkEnd w:id="457"/>
      <w:bookmarkEnd w:id="458"/>
      <w:bookmarkEnd w:id="459"/>
      <w:bookmarkEnd w:id="460"/>
      <w:bookmarkEnd w:id="461"/>
      <w:bookmarkEnd w:id="462"/>
      <w:bookmarkEnd w:id="463"/>
      <w:bookmarkEnd w:id="464"/>
      <w:bookmarkEnd w:id="465"/>
      <w:bookmarkEnd w:id="466"/>
    </w:p>
    <w:p w14:paraId="4032F903" w14:textId="77777777" w:rsidR="00762DAD" w:rsidRPr="00826662" w:rsidRDefault="00762DAD" w:rsidP="00EC7C31">
      <w:pPr>
        <w:numPr>
          <w:ilvl w:val="0"/>
          <w:numId w:val="39"/>
        </w:numPr>
        <w:spacing w:line="259" w:lineRule="auto"/>
        <w:ind w:hanging="357"/>
        <w:jc w:val="both"/>
        <w:rPr>
          <w:sz w:val="22"/>
          <w:szCs w:val="22"/>
        </w:rPr>
      </w:pPr>
      <w:bookmarkStart w:id="468" w:name="_Hlk67826550"/>
      <w:bookmarkStart w:id="469" w:name="_Toc71608236"/>
      <w:r w:rsidRPr="00826662">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zachowań, które mogą prowadzić do:</w:t>
      </w:r>
    </w:p>
    <w:p w14:paraId="7E87B44A" w14:textId="77777777" w:rsidR="00762DAD" w:rsidRPr="00826662" w:rsidRDefault="00762DAD" w:rsidP="00EC7C31">
      <w:pPr>
        <w:numPr>
          <w:ilvl w:val="1"/>
          <w:numId w:val="39"/>
        </w:numPr>
        <w:spacing w:line="259" w:lineRule="auto"/>
        <w:ind w:hanging="357"/>
        <w:jc w:val="both"/>
        <w:rPr>
          <w:sz w:val="22"/>
          <w:szCs w:val="22"/>
        </w:rPr>
      </w:pPr>
      <w:r w:rsidRPr="00826662">
        <w:rPr>
          <w:sz w:val="22"/>
          <w:szCs w:val="22"/>
        </w:rPr>
        <w:t xml:space="preserve">popełnienia przestępstw określonych w art. 16 ustawy z dnia 28 października 2002 r. o odpowiedzialności podmiotów zbiorowych za czyny zabronione pod groźbą kary </w:t>
      </w:r>
      <w:bookmarkStart w:id="470" w:name="_Hlk148611664"/>
      <w:r w:rsidRPr="00826662">
        <w:rPr>
          <w:sz w:val="22"/>
          <w:szCs w:val="22"/>
        </w:rPr>
        <w:t xml:space="preserve">(Dz. U. </w:t>
      </w:r>
      <w:r w:rsidRPr="00826662">
        <w:rPr>
          <w:sz w:val="22"/>
          <w:szCs w:val="22"/>
        </w:rPr>
        <w:br/>
        <w:t>2002 nr 197 poz.1661 z późn. zm.).</w:t>
      </w:r>
      <w:bookmarkEnd w:id="470"/>
    </w:p>
    <w:p w14:paraId="371C70AC" w14:textId="77777777" w:rsidR="00762DAD" w:rsidRPr="00826662" w:rsidRDefault="00762DAD" w:rsidP="00EC7C31">
      <w:pPr>
        <w:numPr>
          <w:ilvl w:val="1"/>
          <w:numId w:val="39"/>
        </w:numPr>
        <w:spacing w:line="259" w:lineRule="auto"/>
        <w:ind w:hanging="357"/>
        <w:jc w:val="both"/>
        <w:rPr>
          <w:sz w:val="22"/>
          <w:szCs w:val="22"/>
        </w:rPr>
      </w:pPr>
      <w:r w:rsidRPr="00826662">
        <w:rPr>
          <w:sz w:val="22"/>
          <w:szCs w:val="22"/>
        </w:rPr>
        <w:t>popełnienia czynów wskazanych w ustawie z dnia 16 kwietnia 1993 roku o zwalczaniu nieuczciwej konkurencji (Dz. U. 1993 nr 47 poz.211. z późn. zm.).</w:t>
      </w:r>
    </w:p>
    <w:p w14:paraId="591B3EA4" w14:textId="77777777" w:rsidR="00762DAD" w:rsidRPr="00826662" w:rsidRDefault="00762DAD" w:rsidP="00EC7C31">
      <w:pPr>
        <w:numPr>
          <w:ilvl w:val="0"/>
          <w:numId w:val="39"/>
        </w:numPr>
        <w:spacing w:line="259" w:lineRule="auto"/>
        <w:ind w:hanging="357"/>
        <w:jc w:val="both"/>
        <w:rPr>
          <w:sz w:val="22"/>
          <w:szCs w:val="22"/>
        </w:rPr>
      </w:pPr>
      <w:r w:rsidRPr="00826662">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053EF059" w14:textId="77777777" w:rsidR="00762DAD" w:rsidRPr="00826662" w:rsidRDefault="00762DAD" w:rsidP="00EC7C31">
      <w:pPr>
        <w:numPr>
          <w:ilvl w:val="0"/>
          <w:numId w:val="39"/>
        </w:numPr>
        <w:spacing w:line="259" w:lineRule="auto"/>
        <w:jc w:val="both"/>
        <w:rPr>
          <w:sz w:val="22"/>
          <w:szCs w:val="22"/>
        </w:rPr>
      </w:pPr>
      <w:r w:rsidRPr="00826662">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9" w:history="1">
        <w:r w:rsidRPr="00826662">
          <w:rPr>
            <w:rStyle w:val="Hipercze"/>
            <w:sz w:val="22"/>
            <w:szCs w:val="22"/>
          </w:rPr>
          <w:t>https://www.pgg.pl/strefa-korporacyjna/firma/inne/polityka-antykorupcyjna</w:t>
        </w:r>
      </w:hyperlink>
    </w:p>
    <w:p w14:paraId="5A9746D8" w14:textId="77777777" w:rsidR="00762DAD" w:rsidRPr="00826662" w:rsidRDefault="00762DAD" w:rsidP="00762DAD">
      <w:pPr>
        <w:spacing w:line="259" w:lineRule="auto"/>
        <w:ind w:left="360"/>
        <w:jc w:val="both"/>
        <w:rPr>
          <w:sz w:val="22"/>
          <w:szCs w:val="22"/>
        </w:rPr>
      </w:pPr>
      <w:hyperlink r:id="rId20" w:history="1">
        <w:r w:rsidRPr="00826662">
          <w:rPr>
            <w:rStyle w:val="Hipercze"/>
            <w:sz w:val="22"/>
            <w:szCs w:val="22"/>
          </w:rPr>
          <w:t>https://www.pgg.pl/strefa-korporacyjna/firma/inne/kodeks-dla-partnerow-biznesowych</w:t>
        </w:r>
      </w:hyperlink>
      <w:r w:rsidRPr="00826662">
        <w:rPr>
          <w:sz w:val="22"/>
          <w:szCs w:val="22"/>
        </w:rPr>
        <w:t xml:space="preserve"> </w:t>
      </w:r>
    </w:p>
    <w:p w14:paraId="7885B55D" w14:textId="77777777" w:rsidR="00762DAD" w:rsidRPr="00826662" w:rsidRDefault="00762DAD" w:rsidP="00EC7C31">
      <w:pPr>
        <w:numPr>
          <w:ilvl w:val="0"/>
          <w:numId w:val="39"/>
        </w:numPr>
        <w:spacing w:line="259" w:lineRule="auto"/>
        <w:jc w:val="both"/>
        <w:rPr>
          <w:sz w:val="22"/>
          <w:szCs w:val="22"/>
        </w:rPr>
      </w:pPr>
      <w:r w:rsidRPr="00826662">
        <w:rPr>
          <w:sz w:val="22"/>
          <w:szCs w:val="22"/>
        </w:rPr>
        <w:t>Wykonawca oświadcza, że dołoży należytej staranności, aby pracownicy, współpracownicy, podwykonawcy lub osoby, przy pomocy których będzie realizował zamówienie zapoznali się i stosowali wyżej opisane zasady.</w:t>
      </w:r>
    </w:p>
    <w:p w14:paraId="3C8BBC61" w14:textId="77777777" w:rsidR="00762DAD" w:rsidRPr="00826662" w:rsidRDefault="00762DAD" w:rsidP="00EC7C31">
      <w:pPr>
        <w:numPr>
          <w:ilvl w:val="0"/>
          <w:numId w:val="39"/>
        </w:numPr>
        <w:spacing w:line="259" w:lineRule="auto"/>
        <w:jc w:val="both"/>
        <w:rPr>
          <w:sz w:val="22"/>
          <w:szCs w:val="22"/>
        </w:rPr>
      </w:pPr>
      <w:r w:rsidRPr="00826662">
        <w:rPr>
          <w:sz w:val="22"/>
          <w:szCs w:val="22"/>
        </w:rPr>
        <w:t xml:space="preserve">Naruszenie wyżej opisanych zasad jest traktowane jak rażące naruszenie postanowień Umowy. </w:t>
      </w:r>
    </w:p>
    <w:p w14:paraId="57C69800" w14:textId="77777777" w:rsidR="00762DAD" w:rsidRPr="00826662" w:rsidRDefault="00762DAD" w:rsidP="00EC7C31">
      <w:pPr>
        <w:numPr>
          <w:ilvl w:val="0"/>
          <w:numId w:val="39"/>
        </w:numPr>
        <w:spacing w:line="259" w:lineRule="auto"/>
        <w:jc w:val="both"/>
        <w:rPr>
          <w:sz w:val="22"/>
          <w:szCs w:val="22"/>
        </w:rPr>
      </w:pPr>
      <w:r w:rsidRPr="00826662">
        <w:rPr>
          <w:sz w:val="22"/>
          <w:szCs w:val="22"/>
        </w:rPr>
        <w:t xml:space="preserve">Naruszenie wyżej opisanych zasad może spowodować rozwiązanie Umowy bez zachowania okresu wypowiedzenia, Wykonawcy nie będą przysługiwać żadne roszczenia z tego tytułu. </w:t>
      </w:r>
    </w:p>
    <w:p w14:paraId="78C20BC4" w14:textId="77777777" w:rsidR="00762DAD" w:rsidRPr="00826662" w:rsidRDefault="00762DAD" w:rsidP="00EC7C31">
      <w:pPr>
        <w:numPr>
          <w:ilvl w:val="0"/>
          <w:numId w:val="39"/>
        </w:numPr>
        <w:spacing w:line="259" w:lineRule="auto"/>
        <w:jc w:val="both"/>
        <w:rPr>
          <w:sz w:val="22"/>
          <w:szCs w:val="22"/>
        </w:rPr>
      </w:pPr>
      <w:r w:rsidRPr="00826662">
        <w:rPr>
          <w:sz w:val="22"/>
          <w:szCs w:val="22"/>
        </w:rPr>
        <w:t xml:space="preserve">Strony zobowiązują się do informowania się wzajemnie o każdym przypadku naruszenia zasad opisanych w niniejszym paragrafie Umowy. </w:t>
      </w:r>
    </w:p>
    <w:bookmarkEnd w:id="468"/>
    <w:p w14:paraId="6ACBB675" w14:textId="77777777" w:rsidR="00F5496F" w:rsidRPr="00826662" w:rsidRDefault="00F5496F" w:rsidP="00F5496F">
      <w:pPr>
        <w:keepNext/>
        <w:keepLines/>
        <w:ind w:left="432"/>
        <w:jc w:val="center"/>
        <w:outlineLvl w:val="0"/>
        <w:rPr>
          <w:rFonts w:eastAsiaTheme="majorEastAsia"/>
          <w:b/>
          <w:bCs/>
          <w:sz w:val="22"/>
          <w:szCs w:val="22"/>
        </w:rPr>
      </w:pPr>
    </w:p>
    <w:p w14:paraId="2423A07D" w14:textId="28FC8B88" w:rsidR="00F5496F" w:rsidRPr="00826662" w:rsidRDefault="00F5496F" w:rsidP="00F5496F">
      <w:pPr>
        <w:keepNext/>
        <w:keepLines/>
        <w:ind w:left="432"/>
        <w:jc w:val="center"/>
        <w:outlineLvl w:val="0"/>
        <w:rPr>
          <w:rFonts w:eastAsiaTheme="majorEastAsia"/>
          <w:b/>
          <w:bCs/>
          <w:sz w:val="22"/>
          <w:szCs w:val="22"/>
        </w:rPr>
      </w:pPr>
      <w:bookmarkStart w:id="471" w:name="_Toc83636731"/>
      <w:bookmarkStart w:id="472" w:name="_Toc107400559"/>
      <w:bookmarkStart w:id="473" w:name="_Toc234565739"/>
      <w:bookmarkStart w:id="474" w:name="_Toc234566212"/>
      <w:bookmarkStart w:id="475" w:name="_Toc235101506"/>
      <w:bookmarkStart w:id="476" w:name="_Toc235101743"/>
      <w:bookmarkStart w:id="477" w:name="_Toc235101837"/>
      <w:bookmarkStart w:id="478" w:name="_Toc235620874"/>
      <w:r w:rsidRPr="00826662">
        <w:rPr>
          <w:rFonts w:eastAsiaTheme="majorEastAsia"/>
          <w:b/>
          <w:bCs/>
          <w:sz w:val="22"/>
          <w:szCs w:val="22"/>
        </w:rPr>
        <w:t>§1</w:t>
      </w:r>
      <w:r w:rsidR="00121D7A">
        <w:rPr>
          <w:rFonts w:eastAsiaTheme="majorEastAsia"/>
          <w:b/>
          <w:bCs/>
          <w:sz w:val="22"/>
          <w:szCs w:val="22"/>
        </w:rPr>
        <w:t>6</w:t>
      </w:r>
      <w:r w:rsidRPr="00826662">
        <w:rPr>
          <w:rFonts w:eastAsiaTheme="majorEastAsia"/>
          <w:b/>
          <w:bCs/>
          <w:sz w:val="22"/>
          <w:szCs w:val="22"/>
        </w:rPr>
        <w:t>. Nadzór wynikający z zarządzania środowiskowego</w:t>
      </w:r>
      <w:bookmarkEnd w:id="469"/>
      <w:bookmarkEnd w:id="471"/>
      <w:bookmarkEnd w:id="472"/>
      <w:bookmarkEnd w:id="473"/>
      <w:bookmarkEnd w:id="474"/>
      <w:bookmarkEnd w:id="475"/>
      <w:bookmarkEnd w:id="476"/>
      <w:bookmarkEnd w:id="477"/>
      <w:bookmarkEnd w:id="478"/>
    </w:p>
    <w:p w14:paraId="05D0AA2A" w14:textId="77777777" w:rsidR="00F5496F" w:rsidRPr="00826662" w:rsidRDefault="00F5496F" w:rsidP="00EC7C31">
      <w:pPr>
        <w:numPr>
          <w:ilvl w:val="0"/>
          <w:numId w:val="49"/>
        </w:numPr>
        <w:tabs>
          <w:tab w:val="num" w:pos="426"/>
        </w:tabs>
        <w:ind w:left="426" w:hanging="426"/>
        <w:jc w:val="both"/>
        <w:rPr>
          <w:sz w:val="22"/>
          <w:szCs w:val="22"/>
        </w:rPr>
      </w:pPr>
      <w:r w:rsidRPr="00826662">
        <w:rPr>
          <w:sz w:val="22"/>
          <w:szCs w:val="22"/>
        </w:rPr>
        <w:t>Wykonawca zobowiązuje się do przestrzegania przepisów prawnych w zakresie ochrony środowiska.</w:t>
      </w:r>
    </w:p>
    <w:p w14:paraId="311CBD10" w14:textId="77777777" w:rsidR="00F5496F" w:rsidRPr="00826662" w:rsidRDefault="00F5496F" w:rsidP="00EC7C31">
      <w:pPr>
        <w:numPr>
          <w:ilvl w:val="0"/>
          <w:numId w:val="49"/>
        </w:numPr>
        <w:tabs>
          <w:tab w:val="num" w:pos="426"/>
        </w:tabs>
        <w:ind w:left="426" w:hanging="426"/>
        <w:jc w:val="both"/>
        <w:rPr>
          <w:sz w:val="22"/>
          <w:szCs w:val="22"/>
        </w:rPr>
      </w:pPr>
      <w:r w:rsidRPr="00826662">
        <w:rPr>
          <w:sz w:val="22"/>
          <w:szCs w:val="22"/>
        </w:rPr>
        <w:t xml:space="preserve">Wykonawca oświadcza, że zapoznał się z Instrukcją dla Wykonawców, obowiązującą w trakcie realizacji umowy, zamieszczoną na stronie </w:t>
      </w:r>
      <w:r w:rsidRPr="00826662">
        <w:rPr>
          <w:rFonts w:eastAsiaTheme="majorEastAsia"/>
          <w:sz w:val="22"/>
          <w:szCs w:val="22"/>
        </w:rPr>
        <w:t>https://www.korporacja.pgg.pl</w:t>
      </w:r>
      <w:r w:rsidRPr="00826662">
        <w:rPr>
          <w:sz w:val="22"/>
          <w:szCs w:val="22"/>
        </w:rPr>
        <w:t xml:space="preserve"> zakładka </w:t>
      </w:r>
      <w:r w:rsidRPr="00826662">
        <w:rPr>
          <w:i/>
          <w:sz w:val="22"/>
          <w:szCs w:val="22"/>
        </w:rPr>
        <w:t>Dostawcy/Przetargi, zamówienia</w:t>
      </w:r>
      <w:r w:rsidRPr="00826662">
        <w:rPr>
          <w:sz w:val="22"/>
          <w:szCs w:val="22"/>
        </w:rPr>
        <w:t xml:space="preserve"> oraz oświadcza, że zapoznał i na bieżąco będzie zapoznawał osoby realizujące umowę po stronie Wykonawcy z ww. Instrukcją.</w:t>
      </w:r>
    </w:p>
    <w:p w14:paraId="368DE44E" w14:textId="77777777" w:rsidR="00F5496F" w:rsidRPr="00826662" w:rsidRDefault="00F5496F" w:rsidP="00EC7C31">
      <w:pPr>
        <w:numPr>
          <w:ilvl w:val="0"/>
          <w:numId w:val="49"/>
        </w:numPr>
        <w:tabs>
          <w:tab w:val="num" w:pos="426"/>
        </w:tabs>
        <w:ind w:left="426" w:hanging="426"/>
        <w:jc w:val="both"/>
        <w:rPr>
          <w:sz w:val="22"/>
          <w:szCs w:val="22"/>
        </w:rPr>
      </w:pPr>
      <w:r w:rsidRPr="00826662">
        <w:rPr>
          <w:sz w:val="22"/>
          <w:szCs w:val="22"/>
        </w:rPr>
        <w:t>Wykonawca oświadcza, że jeśli w trakcie realizacji przedmiotu umowy powstaną odpady, to jest on Wytwarzającym i Posiadaczem tych odpadów i zobowiązuje się do postępowania z nimi zgodnie z obowiązującymi przepisami prawa w sposób gwarantujący poszanowanie środowiska naturalnego.</w:t>
      </w:r>
    </w:p>
    <w:p w14:paraId="7C7C67D6" w14:textId="77777777" w:rsidR="00F5496F" w:rsidRPr="00826662" w:rsidRDefault="00F5496F" w:rsidP="00F5496F">
      <w:pPr>
        <w:jc w:val="both"/>
        <w:rPr>
          <w:sz w:val="22"/>
          <w:szCs w:val="22"/>
        </w:rPr>
      </w:pPr>
    </w:p>
    <w:p w14:paraId="4BA88556" w14:textId="395485C2" w:rsidR="00F5496F" w:rsidRPr="00826662" w:rsidRDefault="00F5496F" w:rsidP="00F5496F">
      <w:pPr>
        <w:keepNext/>
        <w:keepLines/>
        <w:ind w:left="432"/>
        <w:jc w:val="center"/>
        <w:outlineLvl w:val="0"/>
        <w:rPr>
          <w:rFonts w:eastAsiaTheme="majorEastAsia"/>
          <w:b/>
          <w:bCs/>
          <w:sz w:val="22"/>
          <w:szCs w:val="22"/>
        </w:rPr>
      </w:pPr>
      <w:bookmarkStart w:id="479" w:name="_Toc64291291"/>
      <w:bookmarkStart w:id="480" w:name="_Toc66281490"/>
      <w:bookmarkStart w:id="481" w:name="_Toc71608237"/>
      <w:bookmarkStart w:id="482" w:name="_Toc83636732"/>
      <w:bookmarkStart w:id="483" w:name="_Toc107400560"/>
      <w:bookmarkStart w:id="484" w:name="_Toc234565740"/>
      <w:bookmarkStart w:id="485" w:name="_Toc234566213"/>
      <w:bookmarkStart w:id="486" w:name="_Toc235101507"/>
      <w:bookmarkStart w:id="487" w:name="_Toc235101744"/>
      <w:bookmarkStart w:id="488" w:name="_Toc235101838"/>
      <w:bookmarkStart w:id="489" w:name="_Toc235620875"/>
      <w:bookmarkStart w:id="490" w:name="_Hlk67648897"/>
      <w:bookmarkEnd w:id="467"/>
      <w:r w:rsidRPr="00826662">
        <w:rPr>
          <w:rFonts w:eastAsiaTheme="majorEastAsia"/>
          <w:b/>
          <w:bCs/>
          <w:sz w:val="22"/>
          <w:szCs w:val="22"/>
        </w:rPr>
        <w:t>§1</w:t>
      </w:r>
      <w:r w:rsidR="00121D7A">
        <w:rPr>
          <w:rFonts w:eastAsiaTheme="majorEastAsia"/>
          <w:b/>
          <w:bCs/>
          <w:sz w:val="22"/>
          <w:szCs w:val="22"/>
        </w:rPr>
        <w:t>7</w:t>
      </w:r>
      <w:r w:rsidRPr="00826662">
        <w:rPr>
          <w:rFonts w:eastAsiaTheme="majorEastAsia"/>
          <w:b/>
          <w:bCs/>
          <w:sz w:val="22"/>
          <w:szCs w:val="22"/>
        </w:rPr>
        <w:t>. Siła wyższa</w:t>
      </w:r>
      <w:bookmarkEnd w:id="479"/>
      <w:bookmarkEnd w:id="480"/>
      <w:bookmarkEnd w:id="481"/>
      <w:bookmarkEnd w:id="482"/>
      <w:bookmarkEnd w:id="483"/>
      <w:bookmarkEnd w:id="484"/>
      <w:bookmarkEnd w:id="485"/>
      <w:bookmarkEnd w:id="486"/>
      <w:bookmarkEnd w:id="487"/>
      <w:bookmarkEnd w:id="488"/>
      <w:bookmarkEnd w:id="489"/>
    </w:p>
    <w:p w14:paraId="55FE09E8" w14:textId="77777777" w:rsidR="00762DAD" w:rsidRPr="00826662" w:rsidRDefault="00762DAD" w:rsidP="00EC7C31">
      <w:pPr>
        <w:numPr>
          <w:ilvl w:val="0"/>
          <w:numId w:val="68"/>
        </w:numPr>
        <w:spacing w:line="276" w:lineRule="auto"/>
        <w:ind w:left="357" w:hanging="357"/>
        <w:jc w:val="both"/>
        <w:rPr>
          <w:sz w:val="22"/>
          <w:szCs w:val="22"/>
        </w:rPr>
      </w:pPr>
      <w:r w:rsidRPr="00826662">
        <w:rPr>
          <w:sz w:val="22"/>
          <w:szCs w:val="22"/>
        </w:rPr>
        <w:t>Strony są zwolnione z odpowiedzialności za niewykonanie lub nienależyte wykonanie Umowy, jeżeli jej realizację uniemożliwiły okoliczności siły wyższej.</w:t>
      </w:r>
    </w:p>
    <w:p w14:paraId="0DCEFAE0" w14:textId="77777777" w:rsidR="00762DAD" w:rsidRPr="00826662" w:rsidRDefault="00762DAD" w:rsidP="00EC7C31">
      <w:pPr>
        <w:numPr>
          <w:ilvl w:val="0"/>
          <w:numId w:val="68"/>
        </w:numPr>
        <w:ind w:left="357" w:hanging="357"/>
        <w:jc w:val="both"/>
        <w:rPr>
          <w:sz w:val="22"/>
          <w:szCs w:val="22"/>
        </w:rPr>
      </w:pPr>
      <w:r w:rsidRPr="00826662">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587B24F0" w14:textId="77777777" w:rsidR="00762DAD" w:rsidRPr="00826662" w:rsidRDefault="00762DAD" w:rsidP="00EC7C31">
      <w:pPr>
        <w:numPr>
          <w:ilvl w:val="1"/>
          <w:numId w:val="68"/>
        </w:numPr>
        <w:jc w:val="both"/>
        <w:rPr>
          <w:sz w:val="22"/>
          <w:szCs w:val="22"/>
        </w:rPr>
      </w:pPr>
      <w:r w:rsidRPr="00826662">
        <w:rPr>
          <w:sz w:val="22"/>
          <w:szCs w:val="22"/>
        </w:rPr>
        <w:t>klęski żywiołowe np. pożar, powódź, trzęsienie ziemi itp.,</w:t>
      </w:r>
    </w:p>
    <w:p w14:paraId="0744E28F" w14:textId="77777777" w:rsidR="00762DAD" w:rsidRPr="00826662" w:rsidRDefault="00762DAD" w:rsidP="00EC7C31">
      <w:pPr>
        <w:numPr>
          <w:ilvl w:val="1"/>
          <w:numId w:val="68"/>
        </w:numPr>
        <w:jc w:val="both"/>
        <w:rPr>
          <w:sz w:val="22"/>
          <w:szCs w:val="22"/>
        </w:rPr>
      </w:pPr>
      <w:r w:rsidRPr="00826662">
        <w:rPr>
          <w:sz w:val="22"/>
          <w:szCs w:val="22"/>
        </w:rPr>
        <w:t>akty władzy państwowej np. stan wojenny, stan wyjątkowy, itp.,</w:t>
      </w:r>
    </w:p>
    <w:p w14:paraId="78B4337B" w14:textId="77777777" w:rsidR="00762DAD" w:rsidRPr="00826662" w:rsidRDefault="00762DAD" w:rsidP="00EC7C31">
      <w:pPr>
        <w:numPr>
          <w:ilvl w:val="1"/>
          <w:numId w:val="68"/>
        </w:numPr>
        <w:jc w:val="both"/>
        <w:rPr>
          <w:sz w:val="22"/>
          <w:szCs w:val="22"/>
        </w:rPr>
      </w:pPr>
      <w:r w:rsidRPr="00826662">
        <w:rPr>
          <w:sz w:val="22"/>
          <w:szCs w:val="22"/>
        </w:rPr>
        <w:t>poważne zakłócenia w funkcjonowaniu transportu.</w:t>
      </w:r>
    </w:p>
    <w:p w14:paraId="3427E3FB" w14:textId="77777777" w:rsidR="00762DAD" w:rsidRPr="00826662" w:rsidRDefault="00762DAD" w:rsidP="00EC7C31">
      <w:pPr>
        <w:numPr>
          <w:ilvl w:val="0"/>
          <w:numId w:val="68"/>
        </w:numPr>
        <w:ind w:left="357" w:hanging="357"/>
        <w:jc w:val="both"/>
        <w:rPr>
          <w:sz w:val="22"/>
          <w:szCs w:val="22"/>
        </w:rPr>
      </w:pPr>
      <w:bookmarkStart w:id="491" w:name="_Hlk146785796"/>
      <w:r w:rsidRPr="00826662">
        <w:rPr>
          <w:sz w:val="22"/>
          <w:szCs w:val="22"/>
        </w:rPr>
        <w:t xml:space="preserve">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w:t>
      </w:r>
      <w:r w:rsidRPr="00826662">
        <w:rPr>
          <w:sz w:val="22"/>
          <w:szCs w:val="22"/>
        </w:rPr>
        <w:lastRenderedPageBreak/>
        <w:t>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491"/>
    <w:p w14:paraId="7961D60B" w14:textId="77777777" w:rsidR="00762DAD" w:rsidRPr="00826662" w:rsidRDefault="00762DAD" w:rsidP="00EC7C31">
      <w:pPr>
        <w:numPr>
          <w:ilvl w:val="0"/>
          <w:numId w:val="68"/>
        </w:numPr>
        <w:ind w:left="357" w:hanging="357"/>
        <w:jc w:val="both"/>
        <w:rPr>
          <w:sz w:val="22"/>
          <w:szCs w:val="22"/>
        </w:rPr>
      </w:pPr>
      <w:r w:rsidRPr="00826662">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1CA3A60E" w14:textId="77777777" w:rsidR="00935F25" w:rsidRPr="00826662" w:rsidRDefault="00935F25" w:rsidP="00935F25">
      <w:pPr>
        <w:ind w:left="357"/>
        <w:jc w:val="both"/>
        <w:rPr>
          <w:sz w:val="22"/>
          <w:szCs w:val="22"/>
        </w:rPr>
      </w:pPr>
    </w:p>
    <w:p w14:paraId="67FF61E2" w14:textId="58814BBB" w:rsidR="00F5496F" w:rsidRPr="00826662" w:rsidRDefault="00F5496F" w:rsidP="00F5496F">
      <w:pPr>
        <w:keepNext/>
        <w:keepLines/>
        <w:ind w:left="432"/>
        <w:jc w:val="center"/>
        <w:outlineLvl w:val="0"/>
        <w:rPr>
          <w:rFonts w:eastAsiaTheme="majorEastAsia"/>
          <w:b/>
          <w:bCs/>
          <w:sz w:val="22"/>
          <w:szCs w:val="22"/>
        </w:rPr>
      </w:pPr>
      <w:bookmarkStart w:id="492" w:name="_Toc64291292"/>
      <w:bookmarkStart w:id="493" w:name="_Toc66281491"/>
      <w:bookmarkStart w:id="494" w:name="_Toc71608238"/>
      <w:bookmarkStart w:id="495" w:name="_Toc83636733"/>
      <w:bookmarkStart w:id="496" w:name="_Toc107400561"/>
      <w:bookmarkStart w:id="497" w:name="_Toc234565741"/>
      <w:bookmarkStart w:id="498" w:name="_Toc234566214"/>
      <w:bookmarkStart w:id="499" w:name="_Toc235101508"/>
      <w:bookmarkStart w:id="500" w:name="_Toc235101745"/>
      <w:bookmarkStart w:id="501" w:name="_Toc235101839"/>
      <w:bookmarkStart w:id="502" w:name="_Toc235620876"/>
      <w:bookmarkStart w:id="503" w:name="_Hlk67648959"/>
      <w:bookmarkEnd w:id="490"/>
      <w:r w:rsidRPr="00826662">
        <w:rPr>
          <w:rFonts w:eastAsiaTheme="majorEastAsia"/>
          <w:b/>
          <w:bCs/>
          <w:sz w:val="22"/>
          <w:szCs w:val="22"/>
        </w:rPr>
        <w:t>§1</w:t>
      </w:r>
      <w:r w:rsidR="00121D7A">
        <w:rPr>
          <w:rFonts w:eastAsiaTheme="majorEastAsia"/>
          <w:b/>
          <w:bCs/>
          <w:sz w:val="22"/>
          <w:szCs w:val="22"/>
        </w:rPr>
        <w:t>8</w:t>
      </w:r>
      <w:r w:rsidRPr="00826662">
        <w:rPr>
          <w:rFonts w:eastAsiaTheme="majorEastAsia"/>
          <w:b/>
          <w:bCs/>
          <w:sz w:val="22"/>
          <w:szCs w:val="22"/>
        </w:rPr>
        <w:t>. Postanowienia końcowe</w:t>
      </w:r>
      <w:bookmarkEnd w:id="492"/>
      <w:bookmarkEnd w:id="493"/>
      <w:bookmarkEnd w:id="494"/>
      <w:bookmarkEnd w:id="495"/>
      <w:bookmarkEnd w:id="496"/>
      <w:bookmarkEnd w:id="497"/>
      <w:bookmarkEnd w:id="498"/>
      <w:bookmarkEnd w:id="499"/>
      <w:bookmarkEnd w:id="500"/>
      <w:bookmarkEnd w:id="501"/>
      <w:bookmarkEnd w:id="502"/>
    </w:p>
    <w:bookmarkEnd w:id="503"/>
    <w:p w14:paraId="4E0BF55B" w14:textId="77777777" w:rsidR="00762DAD" w:rsidRPr="00826662" w:rsidRDefault="00762DAD" w:rsidP="00EC7C31">
      <w:pPr>
        <w:numPr>
          <w:ilvl w:val="0"/>
          <w:numId w:val="40"/>
        </w:numPr>
        <w:spacing w:line="259" w:lineRule="auto"/>
        <w:jc w:val="both"/>
        <w:rPr>
          <w:sz w:val="22"/>
          <w:szCs w:val="22"/>
        </w:rPr>
      </w:pPr>
      <w:r w:rsidRPr="00826662">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D07236" w14:textId="77777777" w:rsidR="00762DAD" w:rsidRPr="00826662" w:rsidRDefault="00762DAD" w:rsidP="00EC7C31">
      <w:pPr>
        <w:numPr>
          <w:ilvl w:val="0"/>
          <w:numId w:val="40"/>
        </w:numPr>
        <w:spacing w:line="259" w:lineRule="auto"/>
        <w:jc w:val="both"/>
        <w:rPr>
          <w:sz w:val="22"/>
          <w:szCs w:val="22"/>
        </w:rPr>
      </w:pPr>
      <w:r w:rsidRPr="00826662">
        <w:rPr>
          <w:sz w:val="22"/>
          <w:szCs w:val="22"/>
        </w:rPr>
        <w:t>Wszelkie spory powstałe pomiędzy Stronami na tle wykładni lub realizacji Umowy rozstrzygane będą przez sąd powszechny właściwy dla siedziby Zamawiającego.</w:t>
      </w:r>
    </w:p>
    <w:p w14:paraId="46BA4667" w14:textId="77777777" w:rsidR="00762DAD" w:rsidRPr="004B6613" w:rsidRDefault="00762DAD" w:rsidP="00EC7C31">
      <w:pPr>
        <w:numPr>
          <w:ilvl w:val="0"/>
          <w:numId w:val="40"/>
        </w:numPr>
        <w:spacing w:line="259" w:lineRule="auto"/>
        <w:ind w:left="357"/>
        <w:jc w:val="both"/>
        <w:rPr>
          <w:color w:val="FF0000"/>
          <w:sz w:val="22"/>
          <w:szCs w:val="22"/>
        </w:rPr>
      </w:pPr>
      <w:r w:rsidRPr="00826662">
        <w:rPr>
          <w:sz w:val="22"/>
          <w:szCs w:val="22"/>
        </w:rPr>
        <w:t xml:space="preserve">Wszelkie zmiany i uzupełnienia Umowy wymagają dla swej ważności formy pisemnej w postaci </w:t>
      </w:r>
      <w:r w:rsidRPr="004B6613">
        <w:rPr>
          <w:sz w:val="22"/>
          <w:szCs w:val="22"/>
        </w:rPr>
        <w:t xml:space="preserve">aneksu do Umowy. </w:t>
      </w:r>
    </w:p>
    <w:p w14:paraId="69BE3123" w14:textId="77777777" w:rsidR="00F5496F" w:rsidRPr="004B6613" w:rsidRDefault="00F5496F" w:rsidP="00F5496F">
      <w:pPr>
        <w:tabs>
          <w:tab w:val="left" w:pos="426"/>
        </w:tabs>
        <w:suppressAutoHyphens/>
        <w:ind w:left="426"/>
        <w:jc w:val="both"/>
        <w:rPr>
          <w:sz w:val="22"/>
          <w:szCs w:val="22"/>
        </w:rPr>
      </w:pPr>
    </w:p>
    <w:p w14:paraId="23DF7B0E" w14:textId="77777777" w:rsidR="00F5496F" w:rsidRPr="004B6613" w:rsidRDefault="00F5496F" w:rsidP="00F5496F">
      <w:pPr>
        <w:spacing w:line="300" w:lineRule="exact"/>
        <w:jc w:val="both"/>
        <w:rPr>
          <w:b/>
          <w:bCs/>
          <w:sz w:val="22"/>
          <w:szCs w:val="22"/>
        </w:rPr>
      </w:pPr>
      <w:r w:rsidRPr="004B6613">
        <w:rPr>
          <w:b/>
          <w:bCs/>
          <w:sz w:val="22"/>
          <w:szCs w:val="22"/>
        </w:rPr>
        <w:t>Załączniki do umowy ramowej:</w:t>
      </w:r>
    </w:p>
    <w:p w14:paraId="4F809975" w14:textId="77777777" w:rsidR="00F5496F" w:rsidRPr="004B6613" w:rsidRDefault="00F5496F" w:rsidP="00EC7C31">
      <w:pPr>
        <w:numPr>
          <w:ilvl w:val="0"/>
          <w:numId w:val="55"/>
        </w:numPr>
        <w:tabs>
          <w:tab w:val="left" w:pos="-142"/>
        </w:tabs>
        <w:suppressAutoHyphens/>
        <w:jc w:val="both"/>
        <w:rPr>
          <w:sz w:val="22"/>
          <w:szCs w:val="22"/>
        </w:rPr>
      </w:pPr>
      <w:r w:rsidRPr="004B6613">
        <w:rPr>
          <w:sz w:val="22"/>
          <w:szCs w:val="22"/>
        </w:rPr>
        <w:t>Szczegółowy opis przedmiotu zamówienia – tożsamy z załącznikiem nr 1 do SWZ postępowania o zawarcie niniejszej umowy.</w:t>
      </w:r>
    </w:p>
    <w:p w14:paraId="51315BF5" w14:textId="77777777" w:rsidR="007346D7" w:rsidRPr="004B6613" w:rsidRDefault="00F5496F" w:rsidP="00EC7C31">
      <w:pPr>
        <w:numPr>
          <w:ilvl w:val="0"/>
          <w:numId w:val="55"/>
        </w:numPr>
        <w:tabs>
          <w:tab w:val="left" w:pos="-142"/>
        </w:tabs>
        <w:suppressAutoHyphens/>
        <w:jc w:val="both"/>
        <w:rPr>
          <w:sz w:val="22"/>
          <w:szCs w:val="22"/>
        </w:rPr>
      </w:pPr>
      <w:r w:rsidRPr="004B6613">
        <w:rPr>
          <w:sz w:val="22"/>
          <w:szCs w:val="22"/>
        </w:rPr>
        <w:t>Ceny jednostkowe netto</w:t>
      </w:r>
    </w:p>
    <w:p w14:paraId="7D1DEB4F" w14:textId="77777777" w:rsidR="00F5496F" w:rsidRPr="004B6613" w:rsidRDefault="00F5496F" w:rsidP="00EC7C31">
      <w:pPr>
        <w:numPr>
          <w:ilvl w:val="0"/>
          <w:numId w:val="55"/>
        </w:numPr>
        <w:tabs>
          <w:tab w:val="left" w:pos="-142"/>
        </w:tabs>
        <w:suppressAutoHyphens/>
        <w:jc w:val="both"/>
        <w:rPr>
          <w:sz w:val="22"/>
          <w:szCs w:val="22"/>
        </w:rPr>
      </w:pPr>
      <w:r w:rsidRPr="004B6613">
        <w:rPr>
          <w:sz w:val="22"/>
          <w:szCs w:val="22"/>
        </w:rPr>
        <w:t>Ochrona danych osobowych</w:t>
      </w:r>
    </w:p>
    <w:p w14:paraId="7FD92650" w14:textId="7A25A6CD" w:rsidR="00F5496F" w:rsidRPr="004B6613" w:rsidRDefault="00F5496F" w:rsidP="00EC7C31">
      <w:pPr>
        <w:numPr>
          <w:ilvl w:val="0"/>
          <w:numId w:val="55"/>
        </w:numPr>
        <w:tabs>
          <w:tab w:val="left" w:pos="-142"/>
        </w:tabs>
        <w:suppressAutoHyphens/>
        <w:jc w:val="both"/>
        <w:rPr>
          <w:b/>
          <w:bCs/>
          <w:i/>
          <w:iCs/>
          <w:sz w:val="22"/>
          <w:szCs w:val="22"/>
        </w:rPr>
      </w:pPr>
      <w:r w:rsidRPr="004B6613">
        <w:rPr>
          <w:sz w:val="22"/>
          <w:szCs w:val="22"/>
        </w:rPr>
        <w:t>Ogólne warunki umowy wykonawczej</w:t>
      </w:r>
    </w:p>
    <w:p w14:paraId="355140EF" w14:textId="3B0F1265" w:rsidR="00F5496F" w:rsidRPr="004B6613" w:rsidRDefault="00F40ED9" w:rsidP="00EC7C31">
      <w:pPr>
        <w:numPr>
          <w:ilvl w:val="0"/>
          <w:numId w:val="55"/>
        </w:numPr>
        <w:tabs>
          <w:tab w:val="left" w:pos="-142"/>
        </w:tabs>
        <w:suppressAutoHyphens/>
        <w:jc w:val="both"/>
        <w:rPr>
          <w:sz w:val="22"/>
          <w:szCs w:val="22"/>
        </w:rPr>
      </w:pPr>
      <w:r w:rsidRPr="004B6613">
        <w:rPr>
          <w:sz w:val="22"/>
          <w:szCs w:val="22"/>
        </w:rPr>
        <w:t>Oświadczenie o kategorii przedsiębiorstwa</w:t>
      </w:r>
    </w:p>
    <w:p w14:paraId="0934E0B4" w14:textId="77777777" w:rsidR="00F5496F" w:rsidRPr="00826662" w:rsidRDefault="00F5496F" w:rsidP="00AD6D37">
      <w:pPr>
        <w:ind w:left="426"/>
        <w:rPr>
          <w:sz w:val="16"/>
          <w:szCs w:val="16"/>
        </w:rPr>
      </w:pPr>
    </w:p>
    <w:p w14:paraId="59E75619" w14:textId="6936370D" w:rsidR="00AD6D37" w:rsidRPr="00826662" w:rsidRDefault="00AD6D37">
      <w:pPr>
        <w:spacing w:after="160" w:line="259" w:lineRule="auto"/>
        <w:rPr>
          <w:rFonts w:eastAsiaTheme="majorEastAsia"/>
          <w:b/>
          <w:bCs/>
          <w:sz w:val="24"/>
          <w:szCs w:val="24"/>
        </w:rPr>
      </w:pPr>
      <w:r w:rsidRPr="00826662">
        <w:br w:type="page"/>
      </w:r>
    </w:p>
    <w:p w14:paraId="52BA1276" w14:textId="77777777" w:rsidR="000C23F8" w:rsidRPr="00826662" w:rsidRDefault="000C23F8" w:rsidP="000C23F8">
      <w:pPr>
        <w:spacing w:before="120"/>
        <w:jc w:val="right"/>
        <w:rPr>
          <w:b/>
          <w:bCs/>
          <w:sz w:val="22"/>
          <w:szCs w:val="22"/>
        </w:rPr>
      </w:pPr>
      <w:bookmarkStart w:id="504" w:name="_Hlk67826939"/>
      <w:bookmarkEnd w:id="293"/>
      <w:bookmarkEnd w:id="294"/>
      <w:bookmarkEnd w:id="295"/>
      <w:bookmarkEnd w:id="296"/>
      <w:bookmarkEnd w:id="297"/>
      <w:bookmarkEnd w:id="298"/>
      <w:bookmarkEnd w:id="299"/>
      <w:r w:rsidRPr="00826662">
        <w:rPr>
          <w:b/>
          <w:bCs/>
          <w:sz w:val="22"/>
          <w:szCs w:val="22"/>
        </w:rPr>
        <w:lastRenderedPageBreak/>
        <w:t xml:space="preserve">Załącznik nr 1 do Umowy </w:t>
      </w:r>
    </w:p>
    <w:bookmarkEnd w:id="504"/>
    <w:p w14:paraId="47630C7D" w14:textId="77777777" w:rsidR="000C23F8" w:rsidRPr="00826662" w:rsidRDefault="000C23F8" w:rsidP="000C23F8">
      <w:pPr>
        <w:jc w:val="both"/>
        <w:rPr>
          <w:b/>
          <w:bCs/>
          <w:color w:val="000000" w:themeColor="text1"/>
          <w:sz w:val="24"/>
          <w:szCs w:val="24"/>
        </w:rPr>
      </w:pPr>
    </w:p>
    <w:p w14:paraId="3DE2E629" w14:textId="77777777" w:rsidR="000C23F8" w:rsidRPr="00826662" w:rsidRDefault="000C23F8" w:rsidP="000C23F8">
      <w:pPr>
        <w:jc w:val="both"/>
        <w:rPr>
          <w:b/>
          <w:bCs/>
          <w:color w:val="000000" w:themeColor="text1"/>
          <w:sz w:val="28"/>
          <w:szCs w:val="28"/>
        </w:rPr>
      </w:pPr>
    </w:p>
    <w:p w14:paraId="44A48910" w14:textId="486494E0" w:rsidR="000C23F8" w:rsidRPr="00826662" w:rsidRDefault="000C23F8" w:rsidP="000C23F8">
      <w:pPr>
        <w:jc w:val="center"/>
        <w:rPr>
          <w:b/>
          <w:bCs/>
          <w:i/>
          <w:iCs/>
          <w:color w:val="000000" w:themeColor="text1"/>
          <w:sz w:val="24"/>
          <w:szCs w:val="24"/>
        </w:rPr>
      </w:pPr>
      <w:r w:rsidRPr="00826662">
        <w:rPr>
          <w:b/>
          <w:bCs/>
          <w:color w:val="000000" w:themeColor="text1"/>
          <w:sz w:val="28"/>
          <w:szCs w:val="28"/>
        </w:rPr>
        <w:t xml:space="preserve">Szczegółowy Opis Przedmiotu Zamówienia </w:t>
      </w:r>
      <w:r w:rsidRPr="00826662">
        <w:rPr>
          <w:b/>
          <w:bCs/>
          <w:color w:val="000000" w:themeColor="text1"/>
          <w:sz w:val="28"/>
          <w:szCs w:val="28"/>
        </w:rPr>
        <w:br/>
      </w:r>
      <w:r w:rsidRPr="00826662">
        <w:rPr>
          <w:b/>
          <w:bCs/>
          <w:i/>
          <w:iCs/>
          <w:color w:val="FF0000"/>
          <w:sz w:val="28"/>
          <w:szCs w:val="28"/>
        </w:rPr>
        <w:t>(</w:t>
      </w:r>
      <w:r w:rsidRPr="00826662">
        <w:rPr>
          <w:b/>
          <w:bCs/>
          <w:i/>
          <w:iCs/>
          <w:color w:val="FF0000"/>
          <w:sz w:val="24"/>
          <w:szCs w:val="24"/>
        </w:rPr>
        <w:t xml:space="preserve">zgodny </w:t>
      </w:r>
      <w:r w:rsidR="00A17A01" w:rsidRPr="00826662">
        <w:rPr>
          <w:b/>
          <w:bCs/>
          <w:i/>
          <w:iCs/>
          <w:color w:val="FF0000"/>
          <w:sz w:val="24"/>
          <w:szCs w:val="24"/>
        </w:rPr>
        <w:t>z Załącznikiem</w:t>
      </w:r>
      <w:r w:rsidRPr="00826662">
        <w:rPr>
          <w:b/>
          <w:bCs/>
          <w:i/>
          <w:iCs/>
          <w:color w:val="FF0000"/>
          <w:sz w:val="24"/>
          <w:szCs w:val="24"/>
        </w:rPr>
        <w:t xml:space="preserve"> nr 1 do SWZ)</w:t>
      </w:r>
    </w:p>
    <w:p w14:paraId="772B004D" w14:textId="77777777" w:rsidR="000C23F8" w:rsidRPr="00AE4B17" w:rsidRDefault="000C23F8" w:rsidP="000C23F8">
      <w:pPr>
        <w:rPr>
          <w:b/>
          <w:bCs/>
          <w:sz w:val="22"/>
          <w:szCs w:val="22"/>
          <w:highlight w:val="yellow"/>
        </w:rPr>
      </w:pPr>
    </w:p>
    <w:p w14:paraId="47B793D7" w14:textId="77777777" w:rsidR="000C23F8" w:rsidRPr="00826662" w:rsidRDefault="000C23F8" w:rsidP="000C23F8">
      <w:pPr>
        <w:spacing w:after="160" w:line="259" w:lineRule="auto"/>
        <w:rPr>
          <w:sz w:val="14"/>
          <w:szCs w:val="14"/>
        </w:rPr>
      </w:pPr>
      <w:r w:rsidRPr="00AE4B17">
        <w:rPr>
          <w:sz w:val="14"/>
          <w:szCs w:val="14"/>
          <w:highlight w:val="yellow"/>
        </w:rPr>
        <w:br w:type="page"/>
      </w:r>
    </w:p>
    <w:p w14:paraId="40364B4F" w14:textId="77777777" w:rsidR="00826662" w:rsidRPr="00826662" w:rsidRDefault="00826662" w:rsidP="00826662">
      <w:pPr>
        <w:spacing w:before="120"/>
        <w:jc w:val="right"/>
        <w:rPr>
          <w:b/>
          <w:bCs/>
          <w:sz w:val="22"/>
          <w:szCs w:val="22"/>
        </w:rPr>
      </w:pPr>
      <w:bookmarkStart w:id="505" w:name="_Hlk67831498"/>
      <w:bookmarkStart w:id="506" w:name="_Hlk67827058"/>
      <w:r w:rsidRPr="00826662">
        <w:rPr>
          <w:b/>
          <w:bCs/>
          <w:sz w:val="22"/>
          <w:szCs w:val="22"/>
        </w:rPr>
        <w:lastRenderedPageBreak/>
        <w:t xml:space="preserve">Załącznik nr 1 do Umowy </w:t>
      </w:r>
    </w:p>
    <w:p w14:paraId="7DF3FB73" w14:textId="77777777" w:rsidR="00826662" w:rsidRPr="00826662" w:rsidRDefault="00826662" w:rsidP="00826662">
      <w:pPr>
        <w:jc w:val="both"/>
        <w:rPr>
          <w:b/>
          <w:bCs/>
          <w:color w:val="000000" w:themeColor="text1"/>
          <w:sz w:val="24"/>
          <w:szCs w:val="24"/>
        </w:rPr>
      </w:pPr>
    </w:p>
    <w:p w14:paraId="14025E3F" w14:textId="77777777" w:rsidR="00826662" w:rsidRPr="00826662" w:rsidRDefault="00826662" w:rsidP="00826662">
      <w:pPr>
        <w:jc w:val="both"/>
        <w:rPr>
          <w:b/>
          <w:bCs/>
          <w:color w:val="000000" w:themeColor="text1"/>
          <w:sz w:val="28"/>
          <w:szCs w:val="28"/>
        </w:rPr>
      </w:pPr>
    </w:p>
    <w:p w14:paraId="39E646EB" w14:textId="74CD8592" w:rsidR="00826662" w:rsidRPr="00826662" w:rsidRDefault="00826662" w:rsidP="00826662">
      <w:pPr>
        <w:jc w:val="center"/>
        <w:rPr>
          <w:b/>
          <w:bCs/>
          <w:i/>
          <w:iCs/>
          <w:color w:val="000000" w:themeColor="text1"/>
          <w:sz w:val="24"/>
          <w:szCs w:val="24"/>
        </w:rPr>
      </w:pPr>
      <w:r w:rsidRPr="00826662">
        <w:rPr>
          <w:b/>
          <w:bCs/>
          <w:i/>
          <w:iCs/>
          <w:color w:val="000000" w:themeColor="text1"/>
          <w:sz w:val="28"/>
          <w:szCs w:val="28"/>
        </w:rPr>
        <w:t>Ceny jednostkowe netto</w:t>
      </w:r>
    </w:p>
    <w:p w14:paraId="23FA850A" w14:textId="49FE6A06" w:rsidR="00826662" w:rsidRDefault="00826662">
      <w:pPr>
        <w:spacing w:after="160" w:line="259" w:lineRule="auto"/>
        <w:rPr>
          <w:b/>
          <w:bCs/>
          <w:sz w:val="22"/>
          <w:szCs w:val="22"/>
        </w:rPr>
      </w:pPr>
    </w:p>
    <w:p w14:paraId="4C4791EC" w14:textId="77777777" w:rsidR="00826662" w:rsidRDefault="00826662">
      <w:pPr>
        <w:spacing w:after="160" w:line="259" w:lineRule="auto"/>
        <w:rPr>
          <w:b/>
          <w:bCs/>
          <w:sz w:val="22"/>
          <w:szCs w:val="22"/>
        </w:rPr>
      </w:pPr>
      <w:r>
        <w:rPr>
          <w:b/>
          <w:bCs/>
          <w:sz w:val="22"/>
          <w:szCs w:val="22"/>
        </w:rPr>
        <w:br w:type="page"/>
      </w:r>
    </w:p>
    <w:p w14:paraId="0DD5D9FD" w14:textId="523B6968" w:rsidR="000C23F8" w:rsidRPr="00826662" w:rsidRDefault="000C23F8" w:rsidP="000C23F8">
      <w:pPr>
        <w:spacing w:before="120"/>
        <w:jc w:val="right"/>
        <w:rPr>
          <w:b/>
          <w:bCs/>
          <w:sz w:val="22"/>
          <w:szCs w:val="22"/>
        </w:rPr>
      </w:pPr>
      <w:r w:rsidRPr="00826662">
        <w:rPr>
          <w:b/>
          <w:bCs/>
          <w:sz w:val="22"/>
          <w:szCs w:val="22"/>
        </w:rPr>
        <w:lastRenderedPageBreak/>
        <w:t xml:space="preserve">Załącznik nr </w:t>
      </w:r>
      <w:r w:rsidR="00EA272F" w:rsidRPr="00826662">
        <w:rPr>
          <w:b/>
          <w:bCs/>
          <w:sz w:val="22"/>
          <w:szCs w:val="22"/>
        </w:rPr>
        <w:t>3</w:t>
      </w:r>
      <w:r w:rsidRPr="00826662">
        <w:rPr>
          <w:b/>
          <w:bCs/>
          <w:sz w:val="22"/>
          <w:szCs w:val="22"/>
        </w:rPr>
        <w:t xml:space="preserve"> do Umowy </w:t>
      </w:r>
    </w:p>
    <w:p w14:paraId="601876F4" w14:textId="77777777" w:rsidR="000C23F8" w:rsidRPr="00826662" w:rsidRDefault="000C23F8" w:rsidP="000C23F8">
      <w:pPr>
        <w:spacing w:after="160" w:line="259" w:lineRule="auto"/>
        <w:jc w:val="center"/>
        <w:rPr>
          <w:b/>
          <w:bCs/>
          <w:sz w:val="22"/>
          <w:szCs w:val="22"/>
        </w:rPr>
      </w:pPr>
      <w:bookmarkStart w:id="507" w:name="_Hlk106966270"/>
      <w:bookmarkEnd w:id="505"/>
      <w:bookmarkEnd w:id="506"/>
    </w:p>
    <w:p w14:paraId="259869C0" w14:textId="77777777" w:rsidR="000C23F8" w:rsidRPr="00826662" w:rsidRDefault="000C23F8" w:rsidP="000C23F8">
      <w:pPr>
        <w:tabs>
          <w:tab w:val="left" w:pos="630"/>
          <w:tab w:val="center" w:pos="4536"/>
        </w:tabs>
        <w:spacing w:after="160" w:line="259" w:lineRule="auto"/>
        <w:jc w:val="center"/>
        <w:rPr>
          <w:b/>
          <w:bCs/>
          <w:sz w:val="22"/>
          <w:szCs w:val="22"/>
        </w:rPr>
      </w:pPr>
      <w:r w:rsidRPr="00826662">
        <w:rPr>
          <w:b/>
          <w:bCs/>
          <w:sz w:val="28"/>
          <w:szCs w:val="28"/>
        </w:rPr>
        <w:t>Ochrona danych osobowych</w:t>
      </w:r>
    </w:p>
    <w:p w14:paraId="631DAEEF" w14:textId="77777777" w:rsidR="000C23F8" w:rsidRPr="00826662" w:rsidRDefault="000C23F8" w:rsidP="000C23F8">
      <w:pPr>
        <w:overflowPunct w:val="0"/>
        <w:autoSpaceDE w:val="0"/>
        <w:autoSpaceDN w:val="0"/>
        <w:jc w:val="both"/>
        <w:rPr>
          <w:color w:val="000000"/>
          <w:sz w:val="10"/>
          <w:szCs w:val="10"/>
        </w:rPr>
      </w:pPr>
    </w:p>
    <w:bookmarkEnd w:id="507"/>
    <w:p w14:paraId="21BAFF7E" w14:textId="77777777" w:rsidR="0036773D" w:rsidRPr="00826662" w:rsidRDefault="0036773D" w:rsidP="0036773D">
      <w:pPr>
        <w:overflowPunct w:val="0"/>
        <w:autoSpaceDE w:val="0"/>
        <w:autoSpaceDN w:val="0"/>
        <w:jc w:val="both"/>
        <w:rPr>
          <w:color w:val="000000"/>
          <w:sz w:val="22"/>
          <w:szCs w:val="22"/>
        </w:rPr>
      </w:pPr>
      <w:r w:rsidRPr="00826662">
        <w:rPr>
          <w:b/>
          <w:sz w:val="22"/>
          <w:szCs w:val="22"/>
          <w:u w:val="single"/>
        </w:rPr>
        <w:t>Udostępnienie danych osobowych</w:t>
      </w:r>
    </w:p>
    <w:p w14:paraId="1DE837F4" w14:textId="77777777"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70B74170" w14:textId="0B8A3611"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color w:val="000000"/>
          <w:sz w:val="22"/>
          <w:szCs w:val="22"/>
        </w:rPr>
        <w:t xml:space="preserve">Celem przetwarzania danych osobowych udostępnionych przez Strony jest zawarcie oraz wykonanie niniejszej Umowy. Przez wykonanie niniejszej Umowy Strony rozumieją </w:t>
      </w:r>
      <w:r w:rsidRPr="00826662">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826662">
        <w:rPr>
          <w:color w:val="000000"/>
          <w:sz w:val="22"/>
          <w:szCs w:val="22"/>
        </w:rPr>
        <w:br/>
        <w:t>z Umowy; jeżeli to potrzebne: udostępnienie danych osobowych podwykonawcom i innym partnerom handlowym zaangażowanym w wykonanie Umowy.</w:t>
      </w:r>
    </w:p>
    <w:p w14:paraId="41564F90" w14:textId="77777777"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2737141E" w14:textId="35C1CD8A"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70B7D59" w14:textId="77777777"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ED46685" w14:textId="77777777"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color w:val="000000"/>
          <w:sz w:val="22"/>
          <w:szCs w:val="22"/>
        </w:rPr>
        <w:t>Strony Umowy w związku z udostępnieniem danych osobowych zobowiązane są do spełnienia obowiązku informacyjnego wobec osób, których dane pozyskują.</w:t>
      </w:r>
    </w:p>
    <w:p w14:paraId="156DD615" w14:textId="77777777"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1BAAE55" w14:textId="77777777" w:rsidR="0036773D" w:rsidRPr="00826662" w:rsidRDefault="0036773D" w:rsidP="00EC7C31">
      <w:pPr>
        <w:pStyle w:val="Akapitzlist"/>
        <w:numPr>
          <w:ilvl w:val="6"/>
          <w:numId w:val="40"/>
        </w:numPr>
        <w:overflowPunct w:val="0"/>
        <w:autoSpaceDE w:val="0"/>
        <w:autoSpaceDN w:val="0"/>
        <w:ind w:left="349"/>
        <w:contextualSpacing w:val="0"/>
        <w:jc w:val="both"/>
        <w:rPr>
          <w:color w:val="000000"/>
          <w:sz w:val="22"/>
          <w:szCs w:val="22"/>
        </w:rPr>
      </w:pPr>
      <w:r w:rsidRPr="00826662">
        <w:rPr>
          <w:i/>
          <w:iCs/>
          <w:color w:val="FF0000"/>
          <w:sz w:val="22"/>
          <w:szCs w:val="22"/>
        </w:rPr>
        <w:t>Kontrahent w razie potrzeby określa sposób spełnienia obowiązku informacyjnego wobec osób, których dane pozyskuje.</w:t>
      </w:r>
    </w:p>
    <w:p w14:paraId="409074CF" w14:textId="77777777" w:rsidR="008C0FF0" w:rsidRPr="00AE4B17" w:rsidRDefault="008C0FF0" w:rsidP="000C23F8">
      <w:pPr>
        <w:tabs>
          <w:tab w:val="left" w:pos="630"/>
          <w:tab w:val="center" w:pos="4536"/>
        </w:tabs>
        <w:spacing w:after="160" w:line="259" w:lineRule="auto"/>
        <w:rPr>
          <w:sz w:val="22"/>
          <w:szCs w:val="22"/>
          <w:highlight w:val="yellow"/>
        </w:rPr>
      </w:pPr>
    </w:p>
    <w:p w14:paraId="7BE78C6C" w14:textId="77777777" w:rsidR="008C0FF0" w:rsidRPr="00AE4B17" w:rsidRDefault="008C0FF0" w:rsidP="000C23F8">
      <w:pPr>
        <w:tabs>
          <w:tab w:val="left" w:pos="630"/>
          <w:tab w:val="center" w:pos="4536"/>
        </w:tabs>
        <w:spacing w:after="160" w:line="259" w:lineRule="auto"/>
        <w:rPr>
          <w:sz w:val="22"/>
          <w:szCs w:val="22"/>
          <w:highlight w:val="yellow"/>
        </w:rPr>
      </w:pPr>
    </w:p>
    <w:p w14:paraId="75F4FACC" w14:textId="77777777" w:rsidR="008C0FF0" w:rsidRPr="00AE4B17" w:rsidRDefault="008C0FF0" w:rsidP="000C23F8">
      <w:pPr>
        <w:tabs>
          <w:tab w:val="left" w:pos="630"/>
          <w:tab w:val="center" w:pos="4536"/>
        </w:tabs>
        <w:spacing w:after="160" w:line="259" w:lineRule="auto"/>
        <w:rPr>
          <w:sz w:val="22"/>
          <w:szCs w:val="22"/>
          <w:highlight w:val="yellow"/>
        </w:rPr>
      </w:pPr>
    </w:p>
    <w:p w14:paraId="4614BC22" w14:textId="7D02F81A" w:rsidR="000C23F8" w:rsidRPr="00AE4B17" w:rsidRDefault="000C23F8" w:rsidP="000C23F8">
      <w:pPr>
        <w:tabs>
          <w:tab w:val="left" w:pos="630"/>
          <w:tab w:val="center" w:pos="4536"/>
        </w:tabs>
        <w:spacing w:after="160" w:line="259" w:lineRule="auto"/>
        <w:rPr>
          <w:sz w:val="22"/>
          <w:szCs w:val="22"/>
          <w:highlight w:val="yellow"/>
        </w:rPr>
      </w:pPr>
      <w:r w:rsidRPr="00AE4B17">
        <w:rPr>
          <w:sz w:val="22"/>
          <w:szCs w:val="22"/>
          <w:highlight w:val="yellow"/>
        </w:rPr>
        <w:br w:type="page"/>
      </w:r>
    </w:p>
    <w:p w14:paraId="6390F789" w14:textId="77777777" w:rsidR="007D0BEF" w:rsidRPr="00826662" w:rsidRDefault="007D0BEF" w:rsidP="007D0BEF">
      <w:pPr>
        <w:spacing w:before="120" w:line="276" w:lineRule="auto"/>
        <w:jc w:val="right"/>
        <w:rPr>
          <w:b/>
          <w:bCs/>
          <w:sz w:val="22"/>
          <w:szCs w:val="22"/>
        </w:rPr>
      </w:pPr>
      <w:r w:rsidRPr="00826662">
        <w:rPr>
          <w:b/>
          <w:bCs/>
          <w:sz w:val="22"/>
          <w:szCs w:val="22"/>
        </w:rPr>
        <w:lastRenderedPageBreak/>
        <w:t>Załącznik nr 4 do Umowy ramowej</w:t>
      </w:r>
    </w:p>
    <w:p w14:paraId="6E8900CC" w14:textId="77777777" w:rsidR="007D0BEF" w:rsidRPr="00826662" w:rsidRDefault="007D0BEF" w:rsidP="007D0BEF">
      <w:pPr>
        <w:keepNext/>
        <w:keepLines/>
        <w:shd w:val="clear" w:color="auto" w:fill="D9D9D9" w:themeFill="background1" w:themeFillShade="D9"/>
        <w:jc w:val="center"/>
        <w:outlineLvl w:val="0"/>
        <w:rPr>
          <w:rFonts w:eastAsiaTheme="majorEastAsia"/>
          <w:b/>
          <w:bCs/>
          <w:sz w:val="22"/>
          <w:szCs w:val="22"/>
        </w:rPr>
      </w:pPr>
      <w:bookmarkStart w:id="508" w:name="_Toc71608239"/>
    </w:p>
    <w:p w14:paraId="18F0807B" w14:textId="77777777" w:rsidR="007D0BEF" w:rsidRPr="00826662" w:rsidRDefault="007D0BEF" w:rsidP="007D0BEF">
      <w:pPr>
        <w:keepNext/>
        <w:keepLines/>
        <w:shd w:val="clear" w:color="auto" w:fill="D9D9D9" w:themeFill="background1" w:themeFillShade="D9"/>
        <w:jc w:val="center"/>
        <w:outlineLvl w:val="0"/>
        <w:rPr>
          <w:rFonts w:eastAsiaTheme="majorEastAsia"/>
          <w:b/>
          <w:bCs/>
          <w:sz w:val="22"/>
          <w:szCs w:val="22"/>
        </w:rPr>
      </w:pPr>
      <w:bookmarkStart w:id="509" w:name="_Toc234565742"/>
      <w:bookmarkStart w:id="510" w:name="_Toc234566215"/>
      <w:bookmarkStart w:id="511" w:name="_Toc235101292"/>
      <w:bookmarkStart w:id="512" w:name="_Toc235101509"/>
      <w:bookmarkStart w:id="513" w:name="_Toc235101746"/>
      <w:bookmarkStart w:id="514" w:name="_Toc235620877"/>
      <w:r w:rsidRPr="00826662">
        <w:rPr>
          <w:rFonts w:eastAsiaTheme="majorEastAsia"/>
          <w:b/>
          <w:bCs/>
          <w:sz w:val="22"/>
          <w:szCs w:val="22"/>
        </w:rPr>
        <w:t>OGÓLNE WARUNKI UMOWY WYKONAWCZEJ</w:t>
      </w:r>
      <w:bookmarkEnd w:id="508"/>
      <w:bookmarkEnd w:id="509"/>
      <w:bookmarkEnd w:id="510"/>
      <w:bookmarkEnd w:id="511"/>
      <w:bookmarkEnd w:id="512"/>
      <w:bookmarkEnd w:id="513"/>
      <w:bookmarkEnd w:id="514"/>
    </w:p>
    <w:p w14:paraId="5D7DB796" w14:textId="77777777" w:rsidR="007D0BEF" w:rsidRPr="00826662" w:rsidRDefault="007D0BEF" w:rsidP="007D0BEF">
      <w:pPr>
        <w:spacing w:before="120" w:line="276" w:lineRule="auto"/>
      </w:pPr>
      <w:r w:rsidRPr="00826662">
        <w:rPr>
          <w:b/>
          <w:sz w:val="22"/>
          <w:szCs w:val="22"/>
        </w:rPr>
        <w:t>do umowy ramowej nr e-Ru …………………….</w:t>
      </w:r>
    </w:p>
    <w:p w14:paraId="3AF8EB94" w14:textId="77777777" w:rsidR="007D0BEF" w:rsidRPr="00826662" w:rsidRDefault="007D0BEF" w:rsidP="00EC7C31">
      <w:pPr>
        <w:numPr>
          <w:ilvl w:val="0"/>
          <w:numId w:val="42"/>
        </w:numPr>
        <w:ind w:left="426" w:hanging="426"/>
        <w:jc w:val="both"/>
        <w:rPr>
          <w:rFonts w:eastAsiaTheme="minorHAnsi"/>
          <w:sz w:val="22"/>
          <w:szCs w:val="22"/>
          <w:lang w:eastAsia="en-US"/>
        </w:rPr>
      </w:pPr>
      <w:r w:rsidRPr="00826662">
        <w:rPr>
          <w:rFonts w:eastAsiaTheme="minorHAnsi"/>
          <w:sz w:val="22"/>
          <w:szCs w:val="22"/>
          <w:lang w:eastAsia="en-US"/>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A7270CB" w14:textId="77777777" w:rsidR="007D0BEF" w:rsidRPr="00826662" w:rsidRDefault="007D0BEF" w:rsidP="00EC7C31">
      <w:pPr>
        <w:numPr>
          <w:ilvl w:val="0"/>
          <w:numId w:val="42"/>
        </w:numPr>
        <w:ind w:left="426" w:hanging="426"/>
        <w:rPr>
          <w:rFonts w:eastAsiaTheme="minorHAnsi"/>
          <w:sz w:val="22"/>
          <w:szCs w:val="22"/>
          <w:lang w:eastAsia="en-US"/>
        </w:rPr>
      </w:pPr>
      <w:r w:rsidRPr="00826662">
        <w:rPr>
          <w:rFonts w:eastAsiaTheme="minorHAnsi"/>
          <w:sz w:val="22"/>
          <w:szCs w:val="22"/>
          <w:lang w:eastAsia="en-US"/>
        </w:rPr>
        <w:t>Strony przyjmują jako datę jej zawarcia - datę złożenia ostatniego podpisu</w:t>
      </w:r>
    </w:p>
    <w:p w14:paraId="135E0865" w14:textId="77777777" w:rsidR="007D0BEF" w:rsidRPr="00AE4B17" w:rsidRDefault="007D0BEF" w:rsidP="007D0BEF">
      <w:pPr>
        <w:jc w:val="both"/>
        <w:rPr>
          <w:b/>
          <w:bCs/>
          <w:sz w:val="22"/>
          <w:szCs w:val="22"/>
          <w:highlight w:val="yellow"/>
        </w:rPr>
      </w:pPr>
    </w:p>
    <w:p w14:paraId="1974CCDB" w14:textId="77777777" w:rsidR="007D0BEF" w:rsidRPr="00826662" w:rsidRDefault="007D0BEF" w:rsidP="007D0BEF">
      <w:pPr>
        <w:jc w:val="both"/>
        <w:rPr>
          <w:b/>
          <w:bCs/>
          <w:sz w:val="22"/>
          <w:szCs w:val="22"/>
        </w:rPr>
      </w:pPr>
      <w:r w:rsidRPr="00826662">
        <w:rPr>
          <w:b/>
          <w:bCs/>
          <w:sz w:val="22"/>
          <w:szCs w:val="22"/>
        </w:rPr>
        <w:t>Strony umowy:</w:t>
      </w:r>
    </w:p>
    <w:p w14:paraId="30E3AFF2" w14:textId="77777777" w:rsidR="007D0BEF" w:rsidRPr="00826662" w:rsidRDefault="007D0BEF" w:rsidP="007D0BEF">
      <w:pPr>
        <w:rPr>
          <w:sz w:val="22"/>
          <w:szCs w:val="22"/>
        </w:rPr>
      </w:pPr>
    </w:p>
    <w:p w14:paraId="4B225269" w14:textId="77777777" w:rsidR="0036773D" w:rsidRPr="00826662" w:rsidRDefault="0036773D" w:rsidP="0036773D">
      <w:pPr>
        <w:spacing w:before="120"/>
        <w:jc w:val="both"/>
        <w:rPr>
          <w:sz w:val="22"/>
          <w:szCs w:val="22"/>
        </w:rPr>
      </w:pPr>
      <w:r w:rsidRPr="00826662">
        <w:rPr>
          <w:b/>
          <w:bCs/>
          <w:sz w:val="22"/>
          <w:szCs w:val="22"/>
        </w:rPr>
        <w:t>POLSKA GRUPA GÓRNICZA S.A.</w:t>
      </w:r>
      <w:r w:rsidRPr="00826662">
        <w:rPr>
          <w:sz w:val="22"/>
          <w:szCs w:val="22"/>
        </w:rPr>
        <w:t xml:space="preserve"> z siedzibą w Katowicach przy ul. Powstańców 30, kod pocztowy 40-039, </w:t>
      </w:r>
      <w:r w:rsidRPr="00826662">
        <w:rPr>
          <w:b/>
          <w:bCs/>
          <w:sz w:val="22"/>
          <w:szCs w:val="22"/>
        </w:rPr>
        <w:t>Oddział ……………………..,</w:t>
      </w:r>
      <w:r w:rsidRPr="00826662">
        <w:rPr>
          <w:sz w:val="22"/>
          <w:szCs w:val="22"/>
        </w:rPr>
        <w:t xml:space="preserve"> adres: ……………………, ul. …………………….., zarejestrowana przez Sąd Rejonowy Katowice-Wschód w Katowicach Wydział Gospodarczy pod numerem KRS 0000709363, wysokość kapitału zakładowego całkowicie wpłaconego: </w:t>
      </w:r>
      <w:r w:rsidRPr="00826662">
        <w:rPr>
          <w:sz w:val="22"/>
          <w:szCs w:val="22"/>
        </w:rPr>
        <w:br/>
        <w:t xml:space="preserve">3 916 719 000,00 zł, NIP 634-283-47-28, REGON: 360615984, </w:t>
      </w:r>
      <w:r w:rsidRPr="00826662">
        <w:rPr>
          <w:rFonts w:eastAsia="MS Mincho"/>
          <w:sz w:val="22"/>
          <w:szCs w:val="22"/>
        </w:rPr>
        <w:t xml:space="preserve">nr rejestrowy </w:t>
      </w:r>
      <w:r w:rsidRPr="00826662">
        <w:rPr>
          <w:rFonts w:eastAsia="MS Mincho"/>
          <w:sz w:val="22"/>
          <w:szCs w:val="22"/>
        </w:rPr>
        <w:br/>
        <w:t xml:space="preserve">BDO  000014704, </w:t>
      </w:r>
      <w:r w:rsidRPr="00826662">
        <w:rPr>
          <w:sz w:val="22"/>
          <w:szCs w:val="22"/>
        </w:rPr>
        <w:t>zwana w treści Umowy Zamawiającym, reprezentowana przez osoby umocowane:</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36773D" w:rsidRPr="00826662" w14:paraId="3673E99B" w14:textId="77777777" w:rsidTr="007774A9">
        <w:trPr>
          <w:trHeight w:val="20"/>
        </w:trPr>
        <w:tc>
          <w:tcPr>
            <w:tcW w:w="5000" w:type="pct"/>
            <w:gridSpan w:val="4"/>
            <w:shd w:val="clear" w:color="auto" w:fill="BFBFBF" w:themeFill="background1" w:themeFillShade="BF"/>
            <w:vAlign w:val="center"/>
          </w:tcPr>
          <w:p w14:paraId="7EC06872" w14:textId="77777777" w:rsidR="0036773D" w:rsidRPr="00826662" w:rsidRDefault="0036773D" w:rsidP="007774A9">
            <w:pPr>
              <w:widowControl w:val="0"/>
              <w:tabs>
                <w:tab w:val="left" w:pos="284"/>
                <w:tab w:val="left" w:pos="851"/>
              </w:tabs>
              <w:ind w:left="284" w:hanging="284"/>
              <w:jc w:val="center"/>
              <w:rPr>
                <w:b/>
                <w:bCs/>
              </w:rPr>
            </w:pPr>
            <w:r w:rsidRPr="00826662">
              <w:rPr>
                <w:b/>
                <w:bCs/>
                <w:sz w:val="22"/>
                <w:szCs w:val="22"/>
              </w:rPr>
              <w:t>ZAMAWIAJĄCY</w:t>
            </w:r>
          </w:p>
        </w:tc>
      </w:tr>
      <w:tr w:rsidR="0036773D" w:rsidRPr="00826662" w14:paraId="7B1C090B" w14:textId="77777777" w:rsidTr="007774A9">
        <w:trPr>
          <w:trHeight w:val="1007"/>
        </w:trPr>
        <w:tc>
          <w:tcPr>
            <w:tcW w:w="2499" w:type="pct"/>
            <w:gridSpan w:val="2"/>
            <w:vAlign w:val="center"/>
          </w:tcPr>
          <w:p w14:paraId="17D5B375" w14:textId="77777777" w:rsidR="0036773D" w:rsidRPr="00826662" w:rsidRDefault="0036773D" w:rsidP="007774A9">
            <w:pPr>
              <w:widowControl w:val="0"/>
              <w:jc w:val="center"/>
              <w:rPr>
                <w:sz w:val="18"/>
                <w:szCs w:val="18"/>
              </w:rPr>
            </w:pPr>
          </w:p>
          <w:p w14:paraId="7C52424D" w14:textId="77777777" w:rsidR="0036773D" w:rsidRPr="00826662" w:rsidRDefault="0036773D" w:rsidP="007774A9">
            <w:pPr>
              <w:widowControl w:val="0"/>
              <w:jc w:val="center"/>
              <w:rPr>
                <w:sz w:val="18"/>
                <w:szCs w:val="18"/>
              </w:rPr>
            </w:pPr>
          </w:p>
          <w:p w14:paraId="7AC68A04" w14:textId="77777777" w:rsidR="0036773D" w:rsidRPr="00826662" w:rsidRDefault="0036773D" w:rsidP="007774A9">
            <w:pPr>
              <w:widowControl w:val="0"/>
              <w:jc w:val="center"/>
              <w:rPr>
                <w:sz w:val="18"/>
                <w:szCs w:val="18"/>
              </w:rPr>
            </w:pPr>
          </w:p>
          <w:p w14:paraId="2DA9BA02" w14:textId="77777777" w:rsidR="0036773D" w:rsidRPr="00826662" w:rsidRDefault="0036773D" w:rsidP="007774A9">
            <w:pPr>
              <w:widowControl w:val="0"/>
              <w:jc w:val="center"/>
              <w:rPr>
                <w:sz w:val="18"/>
                <w:szCs w:val="18"/>
              </w:rPr>
            </w:pPr>
          </w:p>
          <w:p w14:paraId="6351B09F" w14:textId="77777777" w:rsidR="0036773D" w:rsidRPr="00826662" w:rsidRDefault="0036773D" w:rsidP="007774A9">
            <w:pPr>
              <w:widowControl w:val="0"/>
              <w:jc w:val="center"/>
              <w:rPr>
                <w:sz w:val="18"/>
                <w:szCs w:val="18"/>
              </w:rPr>
            </w:pPr>
          </w:p>
          <w:p w14:paraId="4FF1B20E" w14:textId="77777777" w:rsidR="0036773D" w:rsidRPr="00826662" w:rsidRDefault="0036773D" w:rsidP="007774A9">
            <w:pPr>
              <w:widowControl w:val="0"/>
              <w:tabs>
                <w:tab w:val="left" w:pos="284"/>
                <w:tab w:val="left" w:pos="851"/>
              </w:tabs>
              <w:ind w:left="284" w:hanging="284"/>
              <w:jc w:val="center"/>
              <w:rPr>
                <w:b/>
                <w:bCs/>
              </w:rPr>
            </w:pPr>
          </w:p>
        </w:tc>
        <w:tc>
          <w:tcPr>
            <w:tcW w:w="2501" w:type="pct"/>
            <w:gridSpan w:val="2"/>
            <w:vAlign w:val="center"/>
          </w:tcPr>
          <w:p w14:paraId="0648AB51" w14:textId="77777777" w:rsidR="0036773D" w:rsidRPr="00826662" w:rsidRDefault="0036773D" w:rsidP="007774A9">
            <w:pPr>
              <w:widowControl w:val="0"/>
              <w:jc w:val="center"/>
              <w:rPr>
                <w:sz w:val="18"/>
                <w:szCs w:val="18"/>
              </w:rPr>
            </w:pPr>
          </w:p>
          <w:p w14:paraId="2CE0E8F1" w14:textId="77777777" w:rsidR="0036773D" w:rsidRPr="00826662" w:rsidRDefault="0036773D" w:rsidP="007774A9">
            <w:pPr>
              <w:widowControl w:val="0"/>
              <w:jc w:val="center"/>
              <w:rPr>
                <w:sz w:val="18"/>
                <w:szCs w:val="18"/>
              </w:rPr>
            </w:pPr>
          </w:p>
          <w:p w14:paraId="4B5526F6" w14:textId="77777777" w:rsidR="0036773D" w:rsidRPr="00826662" w:rsidRDefault="0036773D" w:rsidP="007774A9">
            <w:pPr>
              <w:widowControl w:val="0"/>
              <w:jc w:val="center"/>
              <w:rPr>
                <w:sz w:val="18"/>
                <w:szCs w:val="18"/>
              </w:rPr>
            </w:pPr>
          </w:p>
          <w:p w14:paraId="1CC49B2A" w14:textId="77777777" w:rsidR="0036773D" w:rsidRPr="00826662" w:rsidRDefault="0036773D" w:rsidP="007774A9">
            <w:pPr>
              <w:widowControl w:val="0"/>
              <w:jc w:val="center"/>
              <w:rPr>
                <w:sz w:val="18"/>
                <w:szCs w:val="18"/>
              </w:rPr>
            </w:pPr>
          </w:p>
          <w:p w14:paraId="3D814E09" w14:textId="77777777" w:rsidR="0036773D" w:rsidRPr="00826662" w:rsidRDefault="0036773D" w:rsidP="007774A9">
            <w:pPr>
              <w:widowControl w:val="0"/>
              <w:jc w:val="center"/>
              <w:rPr>
                <w:sz w:val="18"/>
                <w:szCs w:val="18"/>
              </w:rPr>
            </w:pPr>
          </w:p>
          <w:p w14:paraId="249B7674" w14:textId="77777777" w:rsidR="0036773D" w:rsidRPr="00826662" w:rsidRDefault="0036773D" w:rsidP="007774A9">
            <w:pPr>
              <w:widowControl w:val="0"/>
              <w:tabs>
                <w:tab w:val="left" w:pos="284"/>
                <w:tab w:val="left" w:pos="851"/>
              </w:tabs>
              <w:ind w:left="284" w:hanging="284"/>
              <w:jc w:val="center"/>
              <w:rPr>
                <w:b/>
                <w:bCs/>
              </w:rPr>
            </w:pPr>
          </w:p>
        </w:tc>
      </w:tr>
      <w:tr w:rsidR="0036773D" w:rsidRPr="00826662" w14:paraId="610DAF8F" w14:textId="77777777" w:rsidTr="007774A9">
        <w:trPr>
          <w:trHeight w:val="564"/>
        </w:trPr>
        <w:tc>
          <w:tcPr>
            <w:tcW w:w="1250" w:type="pct"/>
            <w:shd w:val="clear" w:color="auto" w:fill="BFBFBF" w:themeFill="background1" w:themeFillShade="BF"/>
            <w:vAlign w:val="center"/>
          </w:tcPr>
          <w:p w14:paraId="7D93E114" w14:textId="77777777" w:rsidR="0036773D" w:rsidRPr="00826662" w:rsidRDefault="0036773D" w:rsidP="007774A9">
            <w:pPr>
              <w:ind w:left="-108" w:right="-108"/>
              <w:jc w:val="center"/>
              <w:rPr>
                <w:b/>
                <w:bCs/>
                <w:sz w:val="18"/>
                <w:szCs w:val="18"/>
              </w:rPr>
            </w:pPr>
            <w:r w:rsidRPr="00826662">
              <w:rPr>
                <w:sz w:val="18"/>
                <w:szCs w:val="18"/>
              </w:rPr>
              <w:t xml:space="preserve">Sekretarz Komisji Przetargowej </w:t>
            </w:r>
          </w:p>
        </w:tc>
        <w:tc>
          <w:tcPr>
            <w:tcW w:w="1250" w:type="pct"/>
            <w:shd w:val="clear" w:color="auto" w:fill="BFBFBF" w:themeFill="background1" w:themeFillShade="BF"/>
            <w:vAlign w:val="center"/>
          </w:tcPr>
          <w:p w14:paraId="2D2EC6A9" w14:textId="77777777" w:rsidR="0036773D" w:rsidRPr="00826662" w:rsidRDefault="0036773D" w:rsidP="007774A9">
            <w:pPr>
              <w:widowControl w:val="0"/>
              <w:ind w:left="-108" w:right="-108"/>
              <w:jc w:val="center"/>
              <w:rPr>
                <w:b/>
                <w:bCs/>
                <w:sz w:val="18"/>
                <w:szCs w:val="18"/>
              </w:rPr>
            </w:pPr>
            <w:r w:rsidRPr="00826662">
              <w:rPr>
                <w:sz w:val="18"/>
                <w:szCs w:val="18"/>
              </w:rPr>
              <w:t xml:space="preserve">Osoby odpowiedzialne za nadzór i realizację umowy </w:t>
            </w:r>
            <w:r w:rsidRPr="00826662">
              <w:rPr>
                <w:sz w:val="18"/>
                <w:szCs w:val="18"/>
              </w:rPr>
              <w:br/>
              <w:t>ze strony Zamawiającego</w:t>
            </w:r>
          </w:p>
        </w:tc>
        <w:tc>
          <w:tcPr>
            <w:tcW w:w="1250" w:type="pct"/>
            <w:shd w:val="clear" w:color="auto" w:fill="BFBFBF" w:themeFill="background1" w:themeFillShade="BF"/>
            <w:vAlign w:val="center"/>
          </w:tcPr>
          <w:p w14:paraId="768807C0" w14:textId="77777777" w:rsidR="0036773D" w:rsidRPr="00826662" w:rsidRDefault="0036773D" w:rsidP="007774A9">
            <w:pPr>
              <w:widowControl w:val="0"/>
              <w:ind w:left="-108" w:right="-108"/>
              <w:jc w:val="center"/>
              <w:rPr>
                <w:b/>
                <w:bCs/>
                <w:sz w:val="18"/>
                <w:szCs w:val="18"/>
              </w:rPr>
            </w:pPr>
            <w:r w:rsidRPr="00826662">
              <w:rPr>
                <w:sz w:val="18"/>
                <w:szCs w:val="18"/>
              </w:rPr>
              <w:t>Dział Prawny</w:t>
            </w:r>
          </w:p>
        </w:tc>
        <w:tc>
          <w:tcPr>
            <w:tcW w:w="1250" w:type="pct"/>
            <w:shd w:val="clear" w:color="auto" w:fill="BFBFBF" w:themeFill="background1" w:themeFillShade="BF"/>
            <w:vAlign w:val="center"/>
          </w:tcPr>
          <w:p w14:paraId="5B9E4018" w14:textId="77777777" w:rsidR="0036773D" w:rsidRPr="00826662" w:rsidRDefault="0036773D" w:rsidP="007774A9">
            <w:pPr>
              <w:widowControl w:val="0"/>
              <w:ind w:left="-108" w:right="-108"/>
              <w:jc w:val="center"/>
              <w:rPr>
                <w:b/>
                <w:bCs/>
                <w:sz w:val="18"/>
                <w:szCs w:val="18"/>
              </w:rPr>
            </w:pPr>
            <w:r w:rsidRPr="00826662">
              <w:rPr>
                <w:sz w:val="18"/>
                <w:szCs w:val="18"/>
              </w:rPr>
              <w:t>Osoba odpowiedzialna w zakresie RODO</w:t>
            </w:r>
          </w:p>
        </w:tc>
      </w:tr>
      <w:tr w:rsidR="0036773D" w:rsidRPr="00826662" w14:paraId="1A8A5434" w14:textId="77777777" w:rsidTr="007774A9">
        <w:trPr>
          <w:trHeight w:val="564"/>
        </w:trPr>
        <w:tc>
          <w:tcPr>
            <w:tcW w:w="1250" w:type="pct"/>
            <w:vAlign w:val="center"/>
          </w:tcPr>
          <w:p w14:paraId="6514EECB" w14:textId="77777777" w:rsidR="0036773D" w:rsidRPr="00826662" w:rsidRDefault="0036773D" w:rsidP="007774A9">
            <w:pPr>
              <w:widowControl w:val="0"/>
              <w:jc w:val="center"/>
              <w:rPr>
                <w:sz w:val="18"/>
                <w:szCs w:val="18"/>
              </w:rPr>
            </w:pPr>
          </w:p>
          <w:p w14:paraId="6F19C686" w14:textId="77777777" w:rsidR="0036773D" w:rsidRPr="00826662" w:rsidRDefault="0036773D" w:rsidP="007774A9">
            <w:pPr>
              <w:widowControl w:val="0"/>
              <w:jc w:val="center"/>
              <w:rPr>
                <w:sz w:val="18"/>
                <w:szCs w:val="18"/>
              </w:rPr>
            </w:pPr>
          </w:p>
          <w:p w14:paraId="4AE1E848" w14:textId="77777777" w:rsidR="0036773D" w:rsidRPr="00826662" w:rsidRDefault="0036773D" w:rsidP="007774A9">
            <w:pPr>
              <w:widowControl w:val="0"/>
              <w:jc w:val="center"/>
              <w:rPr>
                <w:sz w:val="18"/>
                <w:szCs w:val="18"/>
              </w:rPr>
            </w:pPr>
          </w:p>
          <w:p w14:paraId="5798F7AF" w14:textId="77777777" w:rsidR="0036773D" w:rsidRPr="00826662" w:rsidRDefault="0036773D" w:rsidP="007774A9">
            <w:pPr>
              <w:widowControl w:val="0"/>
              <w:jc w:val="center"/>
              <w:rPr>
                <w:sz w:val="18"/>
                <w:szCs w:val="18"/>
              </w:rPr>
            </w:pPr>
          </w:p>
          <w:p w14:paraId="2262D323" w14:textId="77777777" w:rsidR="0036773D" w:rsidRPr="00826662" w:rsidRDefault="0036773D" w:rsidP="007774A9">
            <w:pPr>
              <w:widowControl w:val="0"/>
              <w:jc w:val="center"/>
              <w:rPr>
                <w:sz w:val="18"/>
                <w:szCs w:val="18"/>
              </w:rPr>
            </w:pPr>
          </w:p>
          <w:p w14:paraId="444AA208" w14:textId="77777777" w:rsidR="0036773D" w:rsidRPr="00826662" w:rsidRDefault="0036773D" w:rsidP="007774A9">
            <w:pPr>
              <w:ind w:left="22"/>
              <w:jc w:val="center"/>
              <w:rPr>
                <w:sz w:val="18"/>
                <w:szCs w:val="18"/>
              </w:rPr>
            </w:pPr>
          </w:p>
        </w:tc>
        <w:tc>
          <w:tcPr>
            <w:tcW w:w="1250" w:type="pct"/>
            <w:vAlign w:val="center"/>
          </w:tcPr>
          <w:p w14:paraId="7E36EF35" w14:textId="77777777" w:rsidR="0036773D" w:rsidRPr="00826662" w:rsidRDefault="0036773D" w:rsidP="007774A9">
            <w:pPr>
              <w:widowControl w:val="0"/>
              <w:jc w:val="center"/>
              <w:rPr>
                <w:sz w:val="18"/>
                <w:szCs w:val="18"/>
              </w:rPr>
            </w:pPr>
          </w:p>
          <w:p w14:paraId="1C83D072" w14:textId="77777777" w:rsidR="0036773D" w:rsidRPr="00826662" w:rsidRDefault="0036773D" w:rsidP="007774A9">
            <w:pPr>
              <w:widowControl w:val="0"/>
              <w:jc w:val="center"/>
              <w:rPr>
                <w:sz w:val="18"/>
                <w:szCs w:val="18"/>
              </w:rPr>
            </w:pPr>
          </w:p>
          <w:p w14:paraId="07E07990" w14:textId="77777777" w:rsidR="0036773D" w:rsidRPr="00826662" w:rsidRDefault="0036773D" w:rsidP="007774A9">
            <w:pPr>
              <w:widowControl w:val="0"/>
              <w:jc w:val="center"/>
              <w:rPr>
                <w:sz w:val="18"/>
                <w:szCs w:val="18"/>
              </w:rPr>
            </w:pPr>
          </w:p>
          <w:p w14:paraId="49A43C1D" w14:textId="77777777" w:rsidR="0036773D" w:rsidRPr="00826662" w:rsidRDefault="0036773D" w:rsidP="007774A9">
            <w:pPr>
              <w:widowControl w:val="0"/>
              <w:jc w:val="center"/>
              <w:rPr>
                <w:sz w:val="18"/>
                <w:szCs w:val="18"/>
              </w:rPr>
            </w:pPr>
          </w:p>
          <w:p w14:paraId="3CA30438" w14:textId="77777777" w:rsidR="0036773D" w:rsidRPr="00826662" w:rsidRDefault="0036773D" w:rsidP="007774A9">
            <w:pPr>
              <w:widowControl w:val="0"/>
              <w:jc w:val="center"/>
              <w:rPr>
                <w:sz w:val="18"/>
                <w:szCs w:val="18"/>
              </w:rPr>
            </w:pPr>
          </w:p>
          <w:p w14:paraId="54E5B075" w14:textId="77777777" w:rsidR="0036773D" w:rsidRPr="00826662" w:rsidRDefault="0036773D" w:rsidP="007774A9">
            <w:pPr>
              <w:widowControl w:val="0"/>
              <w:ind w:left="34" w:hanging="34"/>
              <w:jc w:val="center"/>
              <w:rPr>
                <w:sz w:val="18"/>
                <w:szCs w:val="18"/>
              </w:rPr>
            </w:pPr>
          </w:p>
        </w:tc>
        <w:tc>
          <w:tcPr>
            <w:tcW w:w="1250" w:type="pct"/>
            <w:vAlign w:val="center"/>
          </w:tcPr>
          <w:p w14:paraId="0AAF69B9" w14:textId="77777777" w:rsidR="0036773D" w:rsidRPr="00826662" w:rsidRDefault="0036773D" w:rsidP="007774A9">
            <w:pPr>
              <w:widowControl w:val="0"/>
              <w:jc w:val="center"/>
              <w:rPr>
                <w:sz w:val="18"/>
                <w:szCs w:val="18"/>
              </w:rPr>
            </w:pPr>
          </w:p>
          <w:p w14:paraId="0677A34B" w14:textId="77777777" w:rsidR="0036773D" w:rsidRPr="00826662" w:rsidRDefault="0036773D" w:rsidP="007774A9">
            <w:pPr>
              <w:widowControl w:val="0"/>
              <w:jc w:val="center"/>
              <w:rPr>
                <w:sz w:val="18"/>
                <w:szCs w:val="18"/>
              </w:rPr>
            </w:pPr>
          </w:p>
          <w:p w14:paraId="36C039DB" w14:textId="77777777" w:rsidR="0036773D" w:rsidRPr="00826662" w:rsidRDefault="0036773D" w:rsidP="007774A9">
            <w:pPr>
              <w:widowControl w:val="0"/>
              <w:jc w:val="center"/>
              <w:rPr>
                <w:sz w:val="18"/>
                <w:szCs w:val="18"/>
              </w:rPr>
            </w:pPr>
          </w:p>
          <w:p w14:paraId="07785696" w14:textId="77777777" w:rsidR="0036773D" w:rsidRPr="00826662" w:rsidRDefault="0036773D" w:rsidP="007774A9">
            <w:pPr>
              <w:widowControl w:val="0"/>
              <w:jc w:val="center"/>
              <w:rPr>
                <w:sz w:val="18"/>
                <w:szCs w:val="18"/>
              </w:rPr>
            </w:pPr>
          </w:p>
          <w:p w14:paraId="2E9E6BAB" w14:textId="77777777" w:rsidR="0036773D" w:rsidRPr="00826662" w:rsidRDefault="0036773D" w:rsidP="007774A9">
            <w:pPr>
              <w:widowControl w:val="0"/>
              <w:jc w:val="center"/>
              <w:rPr>
                <w:sz w:val="18"/>
                <w:szCs w:val="18"/>
              </w:rPr>
            </w:pPr>
          </w:p>
          <w:p w14:paraId="0E955B49" w14:textId="77777777" w:rsidR="0036773D" w:rsidRPr="00826662" w:rsidRDefault="0036773D" w:rsidP="007774A9">
            <w:pPr>
              <w:widowControl w:val="0"/>
              <w:jc w:val="center"/>
              <w:rPr>
                <w:sz w:val="18"/>
                <w:szCs w:val="18"/>
              </w:rPr>
            </w:pPr>
          </w:p>
        </w:tc>
        <w:tc>
          <w:tcPr>
            <w:tcW w:w="1250" w:type="pct"/>
            <w:vAlign w:val="center"/>
          </w:tcPr>
          <w:p w14:paraId="12DBC308" w14:textId="77777777" w:rsidR="0036773D" w:rsidRPr="00826662" w:rsidRDefault="0036773D" w:rsidP="007774A9">
            <w:pPr>
              <w:widowControl w:val="0"/>
              <w:jc w:val="center"/>
              <w:rPr>
                <w:sz w:val="18"/>
                <w:szCs w:val="18"/>
              </w:rPr>
            </w:pPr>
          </w:p>
          <w:p w14:paraId="13D5D6A3" w14:textId="77777777" w:rsidR="0036773D" w:rsidRPr="00826662" w:rsidRDefault="0036773D" w:rsidP="007774A9">
            <w:pPr>
              <w:widowControl w:val="0"/>
              <w:jc w:val="center"/>
              <w:rPr>
                <w:sz w:val="18"/>
                <w:szCs w:val="18"/>
              </w:rPr>
            </w:pPr>
          </w:p>
          <w:p w14:paraId="0D97DEB2" w14:textId="77777777" w:rsidR="0036773D" w:rsidRPr="00826662" w:rsidRDefault="0036773D" w:rsidP="007774A9">
            <w:pPr>
              <w:widowControl w:val="0"/>
              <w:jc w:val="center"/>
              <w:rPr>
                <w:sz w:val="18"/>
                <w:szCs w:val="18"/>
              </w:rPr>
            </w:pPr>
          </w:p>
          <w:p w14:paraId="1646FDFA" w14:textId="77777777" w:rsidR="0036773D" w:rsidRPr="00826662" w:rsidRDefault="0036773D" w:rsidP="007774A9">
            <w:pPr>
              <w:widowControl w:val="0"/>
              <w:jc w:val="center"/>
              <w:rPr>
                <w:sz w:val="18"/>
                <w:szCs w:val="18"/>
              </w:rPr>
            </w:pPr>
          </w:p>
          <w:p w14:paraId="3C8A12D9" w14:textId="77777777" w:rsidR="0036773D" w:rsidRPr="00826662" w:rsidRDefault="0036773D" w:rsidP="007774A9">
            <w:pPr>
              <w:widowControl w:val="0"/>
              <w:jc w:val="center"/>
              <w:rPr>
                <w:sz w:val="18"/>
                <w:szCs w:val="18"/>
              </w:rPr>
            </w:pPr>
          </w:p>
          <w:p w14:paraId="1801DD0F" w14:textId="77777777" w:rsidR="0036773D" w:rsidRPr="00826662" w:rsidRDefault="0036773D" w:rsidP="007774A9">
            <w:pPr>
              <w:widowControl w:val="0"/>
              <w:jc w:val="center"/>
              <w:rPr>
                <w:sz w:val="18"/>
                <w:szCs w:val="18"/>
              </w:rPr>
            </w:pPr>
          </w:p>
        </w:tc>
      </w:tr>
    </w:tbl>
    <w:p w14:paraId="29E1AE35" w14:textId="588230AB" w:rsidR="007D0BEF" w:rsidRPr="00826662" w:rsidRDefault="007D0BEF" w:rsidP="007D0BEF">
      <w:pPr>
        <w:jc w:val="both"/>
        <w:rPr>
          <w:sz w:val="22"/>
          <w:szCs w:val="22"/>
        </w:rPr>
      </w:pPr>
    </w:p>
    <w:p w14:paraId="51E4F22E" w14:textId="77777777" w:rsidR="007D0BEF" w:rsidRPr="00826662" w:rsidRDefault="007D0BEF" w:rsidP="007D0BEF">
      <w:pPr>
        <w:jc w:val="both"/>
        <w:rPr>
          <w:sz w:val="22"/>
          <w:szCs w:val="22"/>
        </w:rPr>
      </w:pPr>
      <w:r w:rsidRPr="00826662">
        <w:rPr>
          <w:sz w:val="22"/>
          <w:szCs w:val="22"/>
        </w:rPr>
        <w:t>i</w:t>
      </w:r>
    </w:p>
    <w:p w14:paraId="572BC120" w14:textId="77777777" w:rsidR="007D0BEF" w:rsidRPr="00826662" w:rsidRDefault="007D0BEF" w:rsidP="007D0BEF">
      <w:pPr>
        <w:rPr>
          <w:i/>
          <w:color w:val="FF0000"/>
          <w:sz w:val="22"/>
          <w:szCs w:val="22"/>
        </w:rPr>
      </w:pPr>
      <w:r w:rsidRPr="00826662">
        <w:rPr>
          <w:i/>
          <w:color w:val="FF0000"/>
          <w:sz w:val="22"/>
          <w:szCs w:val="22"/>
        </w:rPr>
        <w:t>(w przypadku działalności gospodarczej prowadzonej osobiście)</w:t>
      </w:r>
    </w:p>
    <w:p w14:paraId="449CD07A" w14:textId="77777777" w:rsidR="007D0BEF" w:rsidRPr="00826662" w:rsidRDefault="007D0BEF" w:rsidP="007D0BEF">
      <w:pPr>
        <w:jc w:val="both"/>
        <w:rPr>
          <w:sz w:val="22"/>
          <w:szCs w:val="22"/>
        </w:rPr>
      </w:pPr>
      <w:r w:rsidRPr="00826662">
        <w:rPr>
          <w:b/>
          <w:bCs/>
          <w:sz w:val="22"/>
          <w:szCs w:val="22"/>
        </w:rPr>
        <w:t>Pan/Pani</w:t>
      </w:r>
      <w:r w:rsidRPr="00826662">
        <w:rPr>
          <w:sz w:val="22"/>
          <w:szCs w:val="22"/>
        </w:rPr>
        <w:t xml:space="preserve">  ……………………………………… prowadzący/a działalność pod nazwą …………………………. z siedzibą w ……………………. ul. …………………….. , zarejestrowaną w Centralnej Ewidencji i Informacji o Działalności Gospodarczej, NIP: …….. REGON: ………….…………….,  zwany/a  w treści Umowy </w:t>
      </w:r>
      <w:r w:rsidRPr="00826662">
        <w:rPr>
          <w:b/>
          <w:sz w:val="22"/>
          <w:szCs w:val="22"/>
        </w:rPr>
        <w:t>Wykonawcą</w:t>
      </w:r>
      <w:r w:rsidRPr="00826662">
        <w:rPr>
          <w:sz w:val="22"/>
          <w:szCs w:val="22"/>
        </w:rPr>
        <w:t>, reprezentowany/a przez osobę/y umocowane</w:t>
      </w:r>
    </w:p>
    <w:p w14:paraId="4EF6A8B8" w14:textId="77777777" w:rsidR="007D0BEF" w:rsidRPr="00826662" w:rsidRDefault="007D0BEF" w:rsidP="007D0BEF">
      <w:pPr>
        <w:ind w:left="720"/>
        <w:jc w:val="both"/>
        <w:rPr>
          <w:sz w:val="22"/>
          <w:szCs w:val="22"/>
        </w:rPr>
      </w:pPr>
    </w:p>
    <w:p w14:paraId="67B370DC" w14:textId="77777777" w:rsidR="007D0BEF" w:rsidRPr="00826662" w:rsidRDefault="007D0BEF" w:rsidP="007D0BEF">
      <w:pPr>
        <w:jc w:val="both"/>
        <w:rPr>
          <w:color w:val="FF0000"/>
          <w:sz w:val="22"/>
          <w:szCs w:val="22"/>
        </w:rPr>
      </w:pPr>
      <w:r w:rsidRPr="00826662">
        <w:rPr>
          <w:i/>
          <w:color w:val="FF0000"/>
          <w:sz w:val="22"/>
          <w:szCs w:val="22"/>
        </w:rPr>
        <w:t>(w przypadku spółki kapitałowej)</w:t>
      </w:r>
      <w:r w:rsidRPr="00826662">
        <w:rPr>
          <w:color w:val="FF0000"/>
          <w:sz w:val="22"/>
          <w:szCs w:val="22"/>
        </w:rPr>
        <w:t xml:space="preserve">  </w:t>
      </w:r>
    </w:p>
    <w:p w14:paraId="69FD95D7" w14:textId="77777777" w:rsidR="007D0BEF" w:rsidRPr="00826662" w:rsidRDefault="007D0BEF" w:rsidP="007D0BEF">
      <w:pPr>
        <w:jc w:val="both"/>
        <w:rPr>
          <w:sz w:val="22"/>
          <w:szCs w:val="22"/>
        </w:rPr>
      </w:pPr>
      <w:r w:rsidRPr="00826662">
        <w:rPr>
          <w:sz w:val="22"/>
          <w:szCs w:val="22"/>
        </w:rPr>
        <w:t xml:space="preserve">……………………… z siedzibą ……………. przy ul. ………………, kod pocztowy ……………., zarejestrowana przez Sąd Rejonowy …………… w …………. pod numerem KRS ………………, wysokość kapitału zakładowego: …………… zł, REGON: …………., NIP ……………, </w:t>
      </w:r>
    </w:p>
    <w:p w14:paraId="406A44DA" w14:textId="77777777" w:rsidR="007D0BEF" w:rsidRPr="00826662" w:rsidRDefault="007D0BEF" w:rsidP="007D0BEF">
      <w:pPr>
        <w:jc w:val="both"/>
        <w:rPr>
          <w:sz w:val="22"/>
          <w:szCs w:val="22"/>
        </w:rPr>
      </w:pPr>
      <w:r w:rsidRPr="00826662">
        <w:rPr>
          <w:sz w:val="22"/>
          <w:szCs w:val="22"/>
        </w:rPr>
        <w:t xml:space="preserve">zwana w treści Umowy </w:t>
      </w:r>
      <w:r w:rsidRPr="00826662">
        <w:rPr>
          <w:b/>
          <w:sz w:val="22"/>
          <w:szCs w:val="22"/>
        </w:rPr>
        <w:t>Wykonawcą</w:t>
      </w:r>
      <w:r w:rsidRPr="00826662">
        <w:rPr>
          <w:sz w:val="22"/>
          <w:szCs w:val="22"/>
        </w:rPr>
        <w:t>, reprezentowana przez osoby umocowane.</w:t>
      </w:r>
    </w:p>
    <w:p w14:paraId="47E040AD" w14:textId="77777777" w:rsidR="007D0BEF" w:rsidRPr="00826662" w:rsidRDefault="007D0BEF" w:rsidP="007D0BEF">
      <w:pPr>
        <w:ind w:left="720"/>
        <w:rPr>
          <w:sz w:val="10"/>
          <w:szCs w:val="10"/>
        </w:rPr>
      </w:pPr>
    </w:p>
    <w:p w14:paraId="011E12C1" w14:textId="77777777" w:rsidR="007D0BEF" w:rsidRPr="00826662" w:rsidRDefault="007D0BEF" w:rsidP="007D0BEF">
      <w:pPr>
        <w:rPr>
          <w:color w:val="FF0000"/>
          <w:sz w:val="22"/>
          <w:szCs w:val="22"/>
        </w:rPr>
      </w:pPr>
      <w:r w:rsidRPr="00826662">
        <w:rPr>
          <w:i/>
          <w:color w:val="FF0000"/>
          <w:sz w:val="22"/>
          <w:szCs w:val="22"/>
        </w:rPr>
        <w:t>(w przypadku spółki cywilnej)</w:t>
      </w:r>
    </w:p>
    <w:p w14:paraId="79C22AC9" w14:textId="77777777" w:rsidR="007D0BEF" w:rsidRPr="00826662" w:rsidRDefault="007D0BEF" w:rsidP="007D0BEF">
      <w:pPr>
        <w:jc w:val="both"/>
        <w:rPr>
          <w:sz w:val="22"/>
          <w:szCs w:val="22"/>
        </w:rPr>
      </w:pPr>
      <w:r w:rsidRPr="00826662">
        <w:rPr>
          <w:b/>
          <w:sz w:val="22"/>
          <w:szCs w:val="22"/>
        </w:rPr>
        <w:t>Pan/Pani</w:t>
      </w:r>
      <w:r w:rsidRPr="00826662">
        <w:rPr>
          <w:sz w:val="22"/>
          <w:szCs w:val="22"/>
        </w:rPr>
        <w:t xml:space="preserve"> ………………………………… zarejestrowany/a w Centralnej Ewidencji i Informacji o Działalności Gospodarczej, NIP: ………………..</w:t>
      </w:r>
    </w:p>
    <w:p w14:paraId="28F05576" w14:textId="77777777" w:rsidR="007D0BEF" w:rsidRPr="00826662" w:rsidRDefault="007D0BEF" w:rsidP="007D0BEF">
      <w:pPr>
        <w:jc w:val="both"/>
        <w:rPr>
          <w:sz w:val="22"/>
          <w:szCs w:val="22"/>
        </w:rPr>
      </w:pPr>
      <w:r w:rsidRPr="00826662">
        <w:rPr>
          <w:b/>
          <w:sz w:val="22"/>
          <w:szCs w:val="22"/>
        </w:rPr>
        <w:t>Pan/Pani</w:t>
      </w:r>
      <w:r w:rsidRPr="00826662">
        <w:rPr>
          <w:sz w:val="22"/>
          <w:szCs w:val="22"/>
        </w:rPr>
        <w:t xml:space="preserve"> ………………………………… zarejestrowany/a w Centralnej Ewidencji i Informacji o Działalności Gospodarczej, NIP: ………………..</w:t>
      </w:r>
    </w:p>
    <w:p w14:paraId="270B5939" w14:textId="77777777" w:rsidR="007D0BEF" w:rsidRPr="00826662" w:rsidRDefault="007D0BEF" w:rsidP="007D0BEF">
      <w:pPr>
        <w:jc w:val="both"/>
        <w:rPr>
          <w:sz w:val="22"/>
          <w:szCs w:val="22"/>
        </w:rPr>
      </w:pPr>
      <w:r w:rsidRPr="00826662">
        <w:rPr>
          <w:b/>
          <w:sz w:val="22"/>
          <w:szCs w:val="22"/>
        </w:rPr>
        <w:lastRenderedPageBreak/>
        <w:t>wspólnie prowadzący działalność gospodarczą w formie spółki cywilnej</w:t>
      </w:r>
      <w:r w:rsidRPr="00826662">
        <w:rPr>
          <w:sz w:val="22"/>
          <w:szCs w:val="22"/>
        </w:rPr>
        <w:t xml:space="preserve"> pod nazwą ……….….  z siedzibą w ……………………………  ul………………………, NIP: ……………….. zwanej w treści Umowy </w:t>
      </w:r>
      <w:r w:rsidRPr="00826662">
        <w:rPr>
          <w:b/>
          <w:sz w:val="22"/>
          <w:szCs w:val="22"/>
        </w:rPr>
        <w:t>Wykonawcą</w:t>
      </w:r>
      <w:r w:rsidRPr="00826662">
        <w:rPr>
          <w:sz w:val="22"/>
          <w:szCs w:val="22"/>
        </w:rPr>
        <w:t>, reprezentowanej przez osoby umocowane.</w:t>
      </w:r>
    </w:p>
    <w:p w14:paraId="796AB2E0" w14:textId="77777777" w:rsidR="007D0BEF" w:rsidRPr="00826662" w:rsidRDefault="007D0BEF" w:rsidP="007D0BEF">
      <w:pPr>
        <w:ind w:left="720"/>
        <w:jc w:val="both"/>
        <w:rPr>
          <w:sz w:val="10"/>
          <w:szCs w:val="10"/>
        </w:rPr>
      </w:pPr>
    </w:p>
    <w:p w14:paraId="0D5D2D0B" w14:textId="77777777" w:rsidR="007D0BEF" w:rsidRPr="00826662" w:rsidRDefault="007D0BEF" w:rsidP="007D0BEF">
      <w:pPr>
        <w:rPr>
          <w:color w:val="FF0000"/>
          <w:sz w:val="22"/>
          <w:szCs w:val="22"/>
        </w:rPr>
      </w:pPr>
      <w:r w:rsidRPr="00826662">
        <w:rPr>
          <w:i/>
          <w:color w:val="FF0000"/>
          <w:sz w:val="22"/>
          <w:szCs w:val="22"/>
        </w:rPr>
        <w:t>(w przypadku Konsorcjum)</w:t>
      </w:r>
    </w:p>
    <w:p w14:paraId="4A95C79A" w14:textId="77777777" w:rsidR="007D0BEF" w:rsidRPr="00826662" w:rsidRDefault="007D0BEF" w:rsidP="007D0BEF">
      <w:pPr>
        <w:rPr>
          <w:sz w:val="22"/>
          <w:szCs w:val="22"/>
        </w:rPr>
      </w:pPr>
      <w:r w:rsidRPr="00826662">
        <w:rPr>
          <w:sz w:val="22"/>
          <w:szCs w:val="22"/>
        </w:rPr>
        <w:t>Konsorcjum firm:</w:t>
      </w:r>
    </w:p>
    <w:p w14:paraId="6F173928" w14:textId="77777777" w:rsidR="007D0BEF" w:rsidRPr="00826662" w:rsidRDefault="007D0BEF" w:rsidP="00EC7C31">
      <w:pPr>
        <w:numPr>
          <w:ilvl w:val="1"/>
          <w:numId w:val="41"/>
        </w:numPr>
        <w:ind w:left="284" w:hanging="284"/>
        <w:jc w:val="both"/>
        <w:rPr>
          <w:sz w:val="22"/>
          <w:szCs w:val="22"/>
        </w:rPr>
      </w:pPr>
      <w:r w:rsidRPr="00826662">
        <w:rPr>
          <w:b/>
          <w:sz w:val="22"/>
          <w:szCs w:val="22"/>
        </w:rPr>
        <w:t>Lider</w:t>
      </w:r>
      <w:r w:rsidRPr="00826662">
        <w:rPr>
          <w:sz w:val="22"/>
          <w:szCs w:val="22"/>
        </w:rPr>
        <w:t xml:space="preserve"> -  ……………….... z siedzibą ………………. przy ul. …………, kod pocztowy ………., zarejestrowana przez Sąd Rejonowy …………………….… w ……………………. pod numerem KRS …………………, wysokość kapitału zakładowego: ……………. zł, REGON: ……….……., NIP ………………… (</w:t>
      </w:r>
      <w:r w:rsidRPr="00826662">
        <w:rPr>
          <w:i/>
          <w:sz w:val="22"/>
          <w:szCs w:val="22"/>
        </w:rPr>
        <w:t>sprawdzić, czy pełnomocnik jest liderem konsorcjum)</w:t>
      </w:r>
    </w:p>
    <w:p w14:paraId="68F8A80B" w14:textId="77777777" w:rsidR="007D0BEF" w:rsidRPr="00826662" w:rsidRDefault="007D0BEF" w:rsidP="00EC7C31">
      <w:pPr>
        <w:numPr>
          <w:ilvl w:val="1"/>
          <w:numId w:val="41"/>
        </w:numPr>
        <w:ind w:left="284" w:hanging="284"/>
        <w:jc w:val="both"/>
        <w:rPr>
          <w:sz w:val="22"/>
          <w:szCs w:val="22"/>
        </w:rPr>
      </w:pPr>
      <w:r w:rsidRPr="00826662">
        <w:rPr>
          <w:b/>
          <w:sz w:val="22"/>
          <w:szCs w:val="22"/>
        </w:rPr>
        <w:t>Uczestnik</w:t>
      </w:r>
      <w:r w:rsidRPr="00826662">
        <w:rPr>
          <w:sz w:val="22"/>
          <w:szCs w:val="22"/>
        </w:rPr>
        <w:t xml:space="preserve">  -  …………….... z siedzibą ………………. przy ul. …………, kod pocztowy ………., zarejestrowana przez Sąd Rejonowy ………………… w …………………. pod numerem KRS …………, wysokość kapitału zakładowego: …………. zł, REGON: ……….., NIP …………</w:t>
      </w:r>
    </w:p>
    <w:p w14:paraId="26539938" w14:textId="77777777" w:rsidR="007D0BEF" w:rsidRPr="00826662" w:rsidRDefault="007D0BEF" w:rsidP="007D0BEF">
      <w:pPr>
        <w:ind w:left="280"/>
        <w:jc w:val="both"/>
        <w:rPr>
          <w:sz w:val="22"/>
          <w:szCs w:val="22"/>
        </w:rPr>
      </w:pPr>
      <w:r w:rsidRPr="00826662">
        <w:rPr>
          <w:sz w:val="22"/>
          <w:szCs w:val="22"/>
        </w:rPr>
        <w:t xml:space="preserve">zwani w treści Umowy </w:t>
      </w:r>
      <w:r w:rsidRPr="00826662">
        <w:rPr>
          <w:b/>
          <w:sz w:val="22"/>
          <w:szCs w:val="22"/>
        </w:rPr>
        <w:t>Wykonawcą</w:t>
      </w:r>
      <w:r w:rsidRPr="00826662">
        <w:rPr>
          <w:sz w:val="22"/>
          <w:szCs w:val="22"/>
        </w:rPr>
        <w:t xml:space="preserve">, w imieniu którego działa Pełnomocnik reprezentowany przez osoby umocowane. </w:t>
      </w:r>
    </w:p>
    <w:p w14:paraId="6D554C07" w14:textId="77777777" w:rsidR="0036773D" w:rsidRPr="00826662" w:rsidRDefault="007D0BEF" w:rsidP="007D0BEF">
      <w:pPr>
        <w:ind w:left="280"/>
        <w:jc w:val="both"/>
      </w:pPr>
      <w:r w:rsidRPr="00826662">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6773D" w:rsidRPr="00826662" w14:paraId="6C8B70F3" w14:textId="77777777" w:rsidTr="00826662">
        <w:trPr>
          <w:trHeight w:val="607"/>
          <w:tblHeader/>
        </w:trPr>
        <w:tc>
          <w:tcPr>
            <w:tcW w:w="5000" w:type="pct"/>
            <w:vAlign w:val="center"/>
          </w:tcPr>
          <w:p w14:paraId="7C5291BD" w14:textId="77777777" w:rsidR="0036773D" w:rsidRPr="00826662" w:rsidRDefault="0036773D" w:rsidP="007774A9">
            <w:pPr>
              <w:widowControl w:val="0"/>
              <w:tabs>
                <w:tab w:val="left" w:pos="284"/>
                <w:tab w:val="left" w:pos="851"/>
              </w:tabs>
              <w:ind w:left="284" w:hanging="284"/>
              <w:jc w:val="center"/>
            </w:pPr>
          </w:p>
          <w:p w14:paraId="06AE00C4" w14:textId="77777777" w:rsidR="0036773D" w:rsidRPr="00826662" w:rsidRDefault="0036773D" w:rsidP="007774A9">
            <w:pPr>
              <w:widowControl w:val="0"/>
              <w:tabs>
                <w:tab w:val="left" w:pos="851"/>
              </w:tabs>
              <w:ind w:left="26" w:hanging="26"/>
              <w:jc w:val="center"/>
            </w:pPr>
            <w:r w:rsidRPr="00826662">
              <w:t>Oświadczam, że niniejsza Umowa jest dla mnie zrozumiała, jednoznaczna oraz żadne z postanowień nie budzi moich wątpliwości. W związku z powyższym oświadczam, że rozumiem i w pełni akceptuję jej treść.</w:t>
            </w:r>
          </w:p>
          <w:p w14:paraId="5C60117B" w14:textId="77777777" w:rsidR="0036773D" w:rsidRPr="00826662" w:rsidRDefault="0036773D" w:rsidP="007774A9">
            <w:pPr>
              <w:widowControl w:val="0"/>
              <w:tabs>
                <w:tab w:val="left" w:pos="284"/>
                <w:tab w:val="left" w:pos="851"/>
              </w:tabs>
              <w:ind w:left="284" w:hanging="284"/>
              <w:jc w:val="center"/>
              <w:rPr>
                <w:b/>
                <w:bCs/>
                <w:sz w:val="22"/>
                <w:szCs w:val="22"/>
                <w:shd w:val="clear" w:color="auto" w:fill="F2F2F2" w:themeFill="background1" w:themeFillShade="F2"/>
              </w:rPr>
            </w:pPr>
          </w:p>
        </w:tc>
      </w:tr>
      <w:tr w:rsidR="0036773D" w:rsidRPr="00826662" w14:paraId="0B4A85D5" w14:textId="77777777" w:rsidTr="00826662">
        <w:trPr>
          <w:trHeight w:val="20"/>
          <w:tblHeader/>
        </w:trPr>
        <w:tc>
          <w:tcPr>
            <w:tcW w:w="5000" w:type="pct"/>
            <w:shd w:val="clear" w:color="auto" w:fill="E7E6E6" w:themeFill="background2"/>
            <w:vAlign w:val="center"/>
          </w:tcPr>
          <w:p w14:paraId="3C790F3E" w14:textId="77777777" w:rsidR="0036773D" w:rsidRPr="00826662" w:rsidRDefault="0036773D" w:rsidP="007774A9">
            <w:pPr>
              <w:widowControl w:val="0"/>
              <w:tabs>
                <w:tab w:val="left" w:pos="284"/>
                <w:tab w:val="left" w:pos="851"/>
              </w:tabs>
              <w:ind w:left="284" w:hanging="284"/>
              <w:jc w:val="center"/>
              <w:rPr>
                <w:b/>
                <w:bCs/>
                <w:color w:val="00B050"/>
              </w:rPr>
            </w:pPr>
            <w:r w:rsidRPr="00826662">
              <w:rPr>
                <w:b/>
                <w:bCs/>
                <w:sz w:val="22"/>
                <w:szCs w:val="22"/>
                <w:shd w:val="clear" w:color="auto" w:fill="F2F2F2" w:themeFill="background1" w:themeFillShade="F2"/>
              </w:rPr>
              <w:t>WYKONAWC</w:t>
            </w:r>
            <w:r w:rsidRPr="00826662">
              <w:rPr>
                <w:b/>
                <w:bCs/>
                <w:sz w:val="22"/>
                <w:szCs w:val="22"/>
              </w:rPr>
              <w:t>A</w:t>
            </w:r>
          </w:p>
        </w:tc>
      </w:tr>
      <w:tr w:rsidR="0036773D" w:rsidRPr="00826662" w14:paraId="3136A4EC" w14:textId="77777777" w:rsidTr="007774A9">
        <w:trPr>
          <w:trHeight w:val="1020"/>
        </w:trPr>
        <w:tc>
          <w:tcPr>
            <w:tcW w:w="5000" w:type="pct"/>
            <w:vAlign w:val="center"/>
          </w:tcPr>
          <w:p w14:paraId="44FCFAB8" w14:textId="77777777" w:rsidR="0036773D" w:rsidRPr="00826662" w:rsidRDefault="0036773D" w:rsidP="007774A9">
            <w:pPr>
              <w:widowControl w:val="0"/>
              <w:jc w:val="center"/>
              <w:rPr>
                <w:color w:val="00B050"/>
                <w:sz w:val="18"/>
                <w:szCs w:val="18"/>
              </w:rPr>
            </w:pPr>
          </w:p>
          <w:p w14:paraId="382B437B" w14:textId="77777777" w:rsidR="0036773D" w:rsidRPr="00826662" w:rsidRDefault="0036773D" w:rsidP="007774A9">
            <w:pPr>
              <w:widowControl w:val="0"/>
              <w:jc w:val="center"/>
              <w:rPr>
                <w:color w:val="00B050"/>
                <w:sz w:val="18"/>
                <w:szCs w:val="18"/>
              </w:rPr>
            </w:pPr>
          </w:p>
          <w:p w14:paraId="6EC888F7" w14:textId="77777777" w:rsidR="0036773D" w:rsidRPr="00826662" w:rsidRDefault="0036773D" w:rsidP="007774A9">
            <w:pPr>
              <w:widowControl w:val="0"/>
              <w:jc w:val="center"/>
              <w:rPr>
                <w:color w:val="00B050"/>
                <w:sz w:val="18"/>
                <w:szCs w:val="18"/>
              </w:rPr>
            </w:pPr>
          </w:p>
          <w:p w14:paraId="1E3B7048" w14:textId="77777777" w:rsidR="0036773D" w:rsidRPr="00826662" w:rsidRDefault="0036773D" w:rsidP="007774A9">
            <w:pPr>
              <w:widowControl w:val="0"/>
              <w:jc w:val="center"/>
              <w:rPr>
                <w:color w:val="00B050"/>
                <w:sz w:val="18"/>
                <w:szCs w:val="18"/>
              </w:rPr>
            </w:pPr>
          </w:p>
          <w:p w14:paraId="694F3A11" w14:textId="77777777" w:rsidR="0036773D" w:rsidRPr="00826662" w:rsidRDefault="0036773D" w:rsidP="007774A9">
            <w:pPr>
              <w:widowControl w:val="0"/>
              <w:jc w:val="center"/>
              <w:rPr>
                <w:color w:val="00B050"/>
                <w:sz w:val="18"/>
                <w:szCs w:val="18"/>
              </w:rPr>
            </w:pPr>
          </w:p>
          <w:p w14:paraId="1F739C0F" w14:textId="77777777" w:rsidR="0036773D" w:rsidRPr="00826662" w:rsidRDefault="0036773D" w:rsidP="007774A9">
            <w:pPr>
              <w:widowControl w:val="0"/>
              <w:tabs>
                <w:tab w:val="left" w:pos="284"/>
                <w:tab w:val="left" w:pos="851"/>
              </w:tabs>
              <w:ind w:left="284" w:hanging="284"/>
              <w:jc w:val="center"/>
              <w:rPr>
                <w:b/>
                <w:bCs/>
                <w:color w:val="00B050"/>
                <w:lang w:val="en-US"/>
              </w:rPr>
            </w:pPr>
          </w:p>
        </w:tc>
      </w:tr>
    </w:tbl>
    <w:p w14:paraId="0F2D2889" w14:textId="77777777" w:rsidR="007D0BEF" w:rsidRPr="00826662" w:rsidRDefault="007D0BEF" w:rsidP="007D0BEF">
      <w:pPr>
        <w:jc w:val="both"/>
        <w:rPr>
          <w:b/>
          <w:sz w:val="22"/>
          <w:szCs w:val="22"/>
          <w:u w:val="single"/>
        </w:rPr>
      </w:pPr>
      <w:bookmarkStart w:id="515" w:name="_Toc66971796"/>
      <w:bookmarkStart w:id="516" w:name="_Toc71608240"/>
      <w:r w:rsidRPr="00826662">
        <w:rPr>
          <w:b/>
          <w:sz w:val="22"/>
          <w:szCs w:val="22"/>
          <w:u w:val="single"/>
        </w:rPr>
        <w:t xml:space="preserve">adres poczty elektronicznej, na który należy kierować Zaproszenie do udziału </w:t>
      </w:r>
      <w:r w:rsidRPr="00826662">
        <w:rPr>
          <w:b/>
          <w:sz w:val="22"/>
          <w:szCs w:val="22"/>
          <w:u w:val="single"/>
        </w:rPr>
        <w:br/>
        <w:t>w postępowaniu wykonawczym oraz Zamówienie wykonawcze –…………………………………..</w:t>
      </w:r>
    </w:p>
    <w:sdt>
      <w:sdtPr>
        <w:rPr>
          <w:highlight w:val="yellow"/>
        </w:rPr>
        <w:id w:val="-1241485352"/>
        <w:docPartObj>
          <w:docPartGallery w:val="Table of Contents"/>
          <w:docPartUnique/>
        </w:docPartObj>
      </w:sdtPr>
      <w:sdtEndPr/>
      <w:sdtContent>
        <w:p w14:paraId="1C660B9D" w14:textId="77777777" w:rsidR="000604BA" w:rsidRPr="003055D2" w:rsidRDefault="000604BA" w:rsidP="003055D2">
          <w:pPr>
            <w:keepNext/>
            <w:keepLines/>
            <w:spacing w:before="240" w:line="276" w:lineRule="auto"/>
            <w:rPr>
              <w:rFonts w:eastAsiaTheme="majorEastAsia"/>
              <w:b/>
              <w:bCs/>
              <w:sz w:val="24"/>
              <w:szCs w:val="24"/>
            </w:rPr>
          </w:pPr>
          <w:r w:rsidRPr="003055D2">
            <w:rPr>
              <w:rFonts w:eastAsiaTheme="majorEastAsia"/>
              <w:b/>
              <w:bCs/>
              <w:sz w:val="24"/>
              <w:szCs w:val="24"/>
            </w:rPr>
            <w:t>Spis treści</w:t>
          </w:r>
        </w:p>
        <w:p w14:paraId="3FF346EA" w14:textId="0649CF7D" w:rsidR="0037703A" w:rsidRDefault="000604BA">
          <w:pPr>
            <w:pStyle w:val="Spistreci1"/>
            <w:rPr>
              <w:rFonts w:asciiTheme="minorHAnsi" w:eastAsiaTheme="minorEastAsia" w:hAnsiTheme="minorHAnsi" w:cstheme="minorBidi"/>
              <w:kern w:val="2"/>
              <w:sz w:val="24"/>
              <w:szCs w:val="24"/>
              <w14:ligatures w14:val="standardContextual"/>
            </w:rPr>
          </w:pPr>
          <w:r w:rsidRPr="00AE4B17">
            <w:rPr>
              <w:highlight w:val="yellow"/>
            </w:rPr>
            <w:fldChar w:fldCharType="begin"/>
          </w:r>
          <w:r w:rsidRPr="00AE4B17">
            <w:rPr>
              <w:highlight w:val="yellow"/>
            </w:rPr>
            <w:instrText xml:space="preserve"> TOC \o "1-3" \h \z \u </w:instrText>
          </w:r>
          <w:r w:rsidRPr="00AE4B17">
            <w:rPr>
              <w:highlight w:val="yellow"/>
            </w:rPr>
            <w:fldChar w:fldCharType="separate"/>
          </w:r>
          <w:hyperlink w:anchor="_Toc235101510" w:history="1">
            <w:r w:rsidR="0037703A" w:rsidRPr="00906432">
              <w:rPr>
                <w:rStyle w:val="Hipercze"/>
              </w:rPr>
              <w:t>§1. Podstawa zawarcia Umowy</w:t>
            </w:r>
            <w:r w:rsidR="0037703A">
              <w:rPr>
                <w:webHidden/>
              </w:rPr>
              <w:tab/>
            </w:r>
            <w:r w:rsidR="0037703A">
              <w:rPr>
                <w:webHidden/>
              </w:rPr>
              <w:fldChar w:fldCharType="begin"/>
            </w:r>
            <w:r w:rsidR="0037703A">
              <w:rPr>
                <w:webHidden/>
              </w:rPr>
              <w:instrText xml:space="preserve"> PAGEREF _Toc235101510 \h </w:instrText>
            </w:r>
            <w:r w:rsidR="0037703A">
              <w:rPr>
                <w:webHidden/>
              </w:rPr>
            </w:r>
            <w:r w:rsidR="0037703A">
              <w:rPr>
                <w:webHidden/>
              </w:rPr>
              <w:fldChar w:fldCharType="separate"/>
            </w:r>
            <w:r w:rsidR="004475A7">
              <w:rPr>
                <w:webHidden/>
              </w:rPr>
              <w:t>53</w:t>
            </w:r>
            <w:r w:rsidR="0037703A">
              <w:rPr>
                <w:webHidden/>
              </w:rPr>
              <w:fldChar w:fldCharType="end"/>
            </w:r>
          </w:hyperlink>
        </w:p>
        <w:p w14:paraId="72F44C08" w14:textId="7E91D4AF"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1" w:history="1">
            <w:r w:rsidRPr="00906432">
              <w:rPr>
                <w:rStyle w:val="Hipercze"/>
              </w:rPr>
              <w:t>§2. Przedmiot Umowy</w:t>
            </w:r>
            <w:r>
              <w:rPr>
                <w:webHidden/>
              </w:rPr>
              <w:tab/>
            </w:r>
            <w:r>
              <w:rPr>
                <w:webHidden/>
              </w:rPr>
              <w:fldChar w:fldCharType="begin"/>
            </w:r>
            <w:r>
              <w:rPr>
                <w:webHidden/>
              </w:rPr>
              <w:instrText xml:space="preserve"> PAGEREF _Toc235101511 \h </w:instrText>
            </w:r>
            <w:r>
              <w:rPr>
                <w:webHidden/>
              </w:rPr>
            </w:r>
            <w:r>
              <w:rPr>
                <w:webHidden/>
              </w:rPr>
              <w:fldChar w:fldCharType="separate"/>
            </w:r>
            <w:r w:rsidR="004475A7">
              <w:rPr>
                <w:webHidden/>
              </w:rPr>
              <w:t>54</w:t>
            </w:r>
            <w:r>
              <w:rPr>
                <w:webHidden/>
              </w:rPr>
              <w:fldChar w:fldCharType="end"/>
            </w:r>
          </w:hyperlink>
        </w:p>
        <w:p w14:paraId="2115C49F" w14:textId="027BFAAE"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2" w:history="1">
            <w:r w:rsidRPr="00906432">
              <w:rPr>
                <w:rStyle w:val="Hipercze"/>
              </w:rPr>
              <w:t>§3. Cena i sposób rozliczeń</w:t>
            </w:r>
            <w:r>
              <w:rPr>
                <w:webHidden/>
              </w:rPr>
              <w:tab/>
            </w:r>
            <w:r>
              <w:rPr>
                <w:webHidden/>
              </w:rPr>
              <w:fldChar w:fldCharType="begin"/>
            </w:r>
            <w:r>
              <w:rPr>
                <w:webHidden/>
              </w:rPr>
              <w:instrText xml:space="preserve"> PAGEREF _Toc235101512 \h </w:instrText>
            </w:r>
            <w:r>
              <w:rPr>
                <w:webHidden/>
              </w:rPr>
            </w:r>
            <w:r>
              <w:rPr>
                <w:webHidden/>
              </w:rPr>
              <w:fldChar w:fldCharType="separate"/>
            </w:r>
            <w:r w:rsidR="004475A7">
              <w:rPr>
                <w:webHidden/>
              </w:rPr>
              <w:t>54</w:t>
            </w:r>
            <w:r>
              <w:rPr>
                <w:webHidden/>
              </w:rPr>
              <w:fldChar w:fldCharType="end"/>
            </w:r>
          </w:hyperlink>
        </w:p>
        <w:p w14:paraId="5B24C906" w14:textId="3A0ECF2C"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3" w:history="1">
            <w:r w:rsidRPr="00906432">
              <w:rPr>
                <w:rStyle w:val="Hipercze"/>
              </w:rPr>
              <w:t>§4. Fakturowanie i płatności</w:t>
            </w:r>
            <w:r>
              <w:rPr>
                <w:webHidden/>
              </w:rPr>
              <w:tab/>
            </w:r>
            <w:r>
              <w:rPr>
                <w:webHidden/>
              </w:rPr>
              <w:fldChar w:fldCharType="begin"/>
            </w:r>
            <w:r>
              <w:rPr>
                <w:webHidden/>
              </w:rPr>
              <w:instrText xml:space="preserve"> PAGEREF _Toc235101513 \h </w:instrText>
            </w:r>
            <w:r>
              <w:rPr>
                <w:webHidden/>
              </w:rPr>
            </w:r>
            <w:r>
              <w:rPr>
                <w:webHidden/>
              </w:rPr>
              <w:fldChar w:fldCharType="separate"/>
            </w:r>
            <w:r w:rsidR="004475A7">
              <w:rPr>
                <w:webHidden/>
              </w:rPr>
              <w:t>54</w:t>
            </w:r>
            <w:r>
              <w:rPr>
                <w:webHidden/>
              </w:rPr>
              <w:fldChar w:fldCharType="end"/>
            </w:r>
          </w:hyperlink>
        </w:p>
        <w:p w14:paraId="2D40CD0A" w14:textId="4AA6B69E"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4" w:history="1">
            <w:r w:rsidRPr="00906432">
              <w:rPr>
                <w:rStyle w:val="Hipercze"/>
              </w:rPr>
              <w:t>§5. Termin realizacji Umowy wykonawczej</w:t>
            </w:r>
            <w:r>
              <w:rPr>
                <w:webHidden/>
              </w:rPr>
              <w:tab/>
            </w:r>
            <w:r>
              <w:rPr>
                <w:webHidden/>
              </w:rPr>
              <w:fldChar w:fldCharType="begin"/>
            </w:r>
            <w:r>
              <w:rPr>
                <w:webHidden/>
              </w:rPr>
              <w:instrText xml:space="preserve"> PAGEREF _Toc235101514 \h </w:instrText>
            </w:r>
            <w:r>
              <w:rPr>
                <w:webHidden/>
              </w:rPr>
            </w:r>
            <w:r>
              <w:rPr>
                <w:webHidden/>
              </w:rPr>
              <w:fldChar w:fldCharType="separate"/>
            </w:r>
            <w:r w:rsidR="004475A7">
              <w:rPr>
                <w:webHidden/>
              </w:rPr>
              <w:t>57</w:t>
            </w:r>
            <w:r>
              <w:rPr>
                <w:webHidden/>
              </w:rPr>
              <w:fldChar w:fldCharType="end"/>
            </w:r>
          </w:hyperlink>
        </w:p>
        <w:p w14:paraId="2A06B4A7" w14:textId="5C5D8137"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5" w:history="1">
            <w:r w:rsidRPr="00906432">
              <w:rPr>
                <w:rStyle w:val="Hipercze"/>
              </w:rPr>
              <w:t>§6. Szczególne obowiązki Wykonawcy</w:t>
            </w:r>
            <w:r>
              <w:rPr>
                <w:webHidden/>
              </w:rPr>
              <w:tab/>
            </w:r>
            <w:r>
              <w:rPr>
                <w:webHidden/>
              </w:rPr>
              <w:fldChar w:fldCharType="begin"/>
            </w:r>
            <w:r>
              <w:rPr>
                <w:webHidden/>
              </w:rPr>
              <w:instrText xml:space="preserve"> PAGEREF _Toc235101515 \h </w:instrText>
            </w:r>
            <w:r>
              <w:rPr>
                <w:webHidden/>
              </w:rPr>
            </w:r>
            <w:r>
              <w:rPr>
                <w:webHidden/>
              </w:rPr>
              <w:fldChar w:fldCharType="separate"/>
            </w:r>
            <w:r w:rsidR="004475A7">
              <w:rPr>
                <w:webHidden/>
              </w:rPr>
              <w:t>58</w:t>
            </w:r>
            <w:r>
              <w:rPr>
                <w:webHidden/>
              </w:rPr>
              <w:fldChar w:fldCharType="end"/>
            </w:r>
          </w:hyperlink>
        </w:p>
        <w:p w14:paraId="5E4D3119" w14:textId="5F5CF42B"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6" w:history="1">
            <w:r w:rsidRPr="00906432">
              <w:rPr>
                <w:rStyle w:val="Hipercze"/>
              </w:rPr>
              <w:t>§7. Podwykonawstwo</w:t>
            </w:r>
            <w:r>
              <w:rPr>
                <w:webHidden/>
              </w:rPr>
              <w:tab/>
            </w:r>
            <w:r>
              <w:rPr>
                <w:webHidden/>
              </w:rPr>
              <w:fldChar w:fldCharType="begin"/>
            </w:r>
            <w:r>
              <w:rPr>
                <w:webHidden/>
              </w:rPr>
              <w:instrText xml:space="preserve"> PAGEREF _Toc235101516 \h </w:instrText>
            </w:r>
            <w:r>
              <w:rPr>
                <w:webHidden/>
              </w:rPr>
            </w:r>
            <w:r>
              <w:rPr>
                <w:webHidden/>
              </w:rPr>
              <w:fldChar w:fldCharType="separate"/>
            </w:r>
            <w:r w:rsidR="004475A7">
              <w:rPr>
                <w:webHidden/>
              </w:rPr>
              <w:t>59</w:t>
            </w:r>
            <w:r>
              <w:rPr>
                <w:webHidden/>
              </w:rPr>
              <w:fldChar w:fldCharType="end"/>
            </w:r>
          </w:hyperlink>
        </w:p>
        <w:p w14:paraId="52618265" w14:textId="5B3709F8"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7" w:history="1">
            <w:r w:rsidRPr="00906432">
              <w:rPr>
                <w:rStyle w:val="Hipercze"/>
              </w:rPr>
              <w:t>§8. Badania kontrolne (Audyt)</w:t>
            </w:r>
            <w:r>
              <w:rPr>
                <w:webHidden/>
              </w:rPr>
              <w:tab/>
            </w:r>
            <w:r>
              <w:rPr>
                <w:webHidden/>
              </w:rPr>
              <w:fldChar w:fldCharType="begin"/>
            </w:r>
            <w:r>
              <w:rPr>
                <w:webHidden/>
              </w:rPr>
              <w:instrText xml:space="preserve"> PAGEREF _Toc235101517 \h </w:instrText>
            </w:r>
            <w:r>
              <w:rPr>
                <w:webHidden/>
              </w:rPr>
            </w:r>
            <w:r>
              <w:rPr>
                <w:webHidden/>
              </w:rPr>
              <w:fldChar w:fldCharType="separate"/>
            </w:r>
            <w:r w:rsidR="004475A7">
              <w:rPr>
                <w:webHidden/>
              </w:rPr>
              <w:t>59</w:t>
            </w:r>
            <w:r>
              <w:rPr>
                <w:webHidden/>
              </w:rPr>
              <w:fldChar w:fldCharType="end"/>
            </w:r>
          </w:hyperlink>
        </w:p>
        <w:p w14:paraId="01D42F44" w14:textId="5FE247E8"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8" w:history="1">
            <w:r w:rsidRPr="00906432">
              <w:rPr>
                <w:rStyle w:val="Hipercze"/>
              </w:rPr>
              <w:t>§9. Kary umowne i odpowiedzialność odszkodowawcza Wykonawcy</w:t>
            </w:r>
            <w:r>
              <w:rPr>
                <w:webHidden/>
              </w:rPr>
              <w:tab/>
            </w:r>
            <w:r>
              <w:rPr>
                <w:webHidden/>
              </w:rPr>
              <w:fldChar w:fldCharType="begin"/>
            </w:r>
            <w:r>
              <w:rPr>
                <w:webHidden/>
              </w:rPr>
              <w:instrText xml:space="preserve"> PAGEREF _Toc235101518 \h </w:instrText>
            </w:r>
            <w:r>
              <w:rPr>
                <w:webHidden/>
              </w:rPr>
            </w:r>
            <w:r>
              <w:rPr>
                <w:webHidden/>
              </w:rPr>
              <w:fldChar w:fldCharType="separate"/>
            </w:r>
            <w:r w:rsidR="004475A7">
              <w:rPr>
                <w:webHidden/>
              </w:rPr>
              <w:t>60</w:t>
            </w:r>
            <w:r>
              <w:rPr>
                <w:webHidden/>
              </w:rPr>
              <w:fldChar w:fldCharType="end"/>
            </w:r>
          </w:hyperlink>
        </w:p>
        <w:p w14:paraId="4425FD9F" w14:textId="61BAA452"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19" w:history="1">
            <w:r w:rsidRPr="00906432">
              <w:rPr>
                <w:rStyle w:val="Hipercze"/>
              </w:rPr>
              <w:t>§10. Rozwiązanie, odstąpienie lub wypowiedzenie Umowy</w:t>
            </w:r>
            <w:r>
              <w:rPr>
                <w:webHidden/>
              </w:rPr>
              <w:tab/>
            </w:r>
            <w:r>
              <w:rPr>
                <w:webHidden/>
              </w:rPr>
              <w:fldChar w:fldCharType="begin"/>
            </w:r>
            <w:r>
              <w:rPr>
                <w:webHidden/>
              </w:rPr>
              <w:instrText xml:space="preserve"> PAGEREF _Toc235101519 \h </w:instrText>
            </w:r>
            <w:r>
              <w:rPr>
                <w:webHidden/>
              </w:rPr>
            </w:r>
            <w:r>
              <w:rPr>
                <w:webHidden/>
              </w:rPr>
              <w:fldChar w:fldCharType="separate"/>
            </w:r>
            <w:r w:rsidR="004475A7">
              <w:rPr>
                <w:webHidden/>
              </w:rPr>
              <w:t>62</w:t>
            </w:r>
            <w:r>
              <w:rPr>
                <w:webHidden/>
              </w:rPr>
              <w:fldChar w:fldCharType="end"/>
            </w:r>
          </w:hyperlink>
        </w:p>
        <w:p w14:paraId="007FA644" w14:textId="15AC3866"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20" w:history="1">
            <w:r w:rsidRPr="00906432">
              <w:rPr>
                <w:rStyle w:val="Hipercze"/>
              </w:rPr>
              <w:t>§11. Zmiany Umowy wykonawczej</w:t>
            </w:r>
            <w:r>
              <w:rPr>
                <w:webHidden/>
              </w:rPr>
              <w:tab/>
            </w:r>
            <w:r>
              <w:rPr>
                <w:webHidden/>
              </w:rPr>
              <w:fldChar w:fldCharType="begin"/>
            </w:r>
            <w:r>
              <w:rPr>
                <w:webHidden/>
              </w:rPr>
              <w:instrText xml:space="preserve"> PAGEREF _Toc235101520 \h </w:instrText>
            </w:r>
            <w:r>
              <w:rPr>
                <w:webHidden/>
              </w:rPr>
            </w:r>
            <w:r>
              <w:rPr>
                <w:webHidden/>
              </w:rPr>
              <w:fldChar w:fldCharType="separate"/>
            </w:r>
            <w:r w:rsidR="004475A7">
              <w:rPr>
                <w:webHidden/>
              </w:rPr>
              <w:t>63</w:t>
            </w:r>
            <w:r>
              <w:rPr>
                <w:webHidden/>
              </w:rPr>
              <w:fldChar w:fldCharType="end"/>
            </w:r>
          </w:hyperlink>
        </w:p>
        <w:p w14:paraId="3C1A3F97" w14:textId="0E2F6C7A"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21" w:history="1">
            <w:r w:rsidRPr="00906432">
              <w:rPr>
                <w:rStyle w:val="Hipercze"/>
              </w:rPr>
              <w:t>§12. Waloryzacja</w:t>
            </w:r>
            <w:r>
              <w:rPr>
                <w:webHidden/>
              </w:rPr>
              <w:tab/>
            </w:r>
            <w:r>
              <w:rPr>
                <w:webHidden/>
              </w:rPr>
              <w:fldChar w:fldCharType="begin"/>
            </w:r>
            <w:r>
              <w:rPr>
                <w:webHidden/>
              </w:rPr>
              <w:instrText xml:space="preserve"> PAGEREF _Toc235101521 \h </w:instrText>
            </w:r>
            <w:r>
              <w:rPr>
                <w:webHidden/>
              </w:rPr>
            </w:r>
            <w:r>
              <w:rPr>
                <w:webHidden/>
              </w:rPr>
              <w:fldChar w:fldCharType="separate"/>
            </w:r>
            <w:r w:rsidR="004475A7">
              <w:rPr>
                <w:webHidden/>
              </w:rPr>
              <w:t>65</w:t>
            </w:r>
            <w:r>
              <w:rPr>
                <w:webHidden/>
              </w:rPr>
              <w:fldChar w:fldCharType="end"/>
            </w:r>
          </w:hyperlink>
        </w:p>
        <w:p w14:paraId="5606693C" w14:textId="49AED2E2"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22" w:history="1">
            <w:r w:rsidRPr="00906432">
              <w:rPr>
                <w:rStyle w:val="Hipercze"/>
              </w:rPr>
              <w:t>§13.  Gwarancja</w:t>
            </w:r>
            <w:r>
              <w:rPr>
                <w:webHidden/>
              </w:rPr>
              <w:tab/>
            </w:r>
            <w:r>
              <w:rPr>
                <w:webHidden/>
              </w:rPr>
              <w:fldChar w:fldCharType="begin"/>
            </w:r>
            <w:r>
              <w:rPr>
                <w:webHidden/>
              </w:rPr>
              <w:instrText xml:space="preserve"> PAGEREF _Toc235101522 \h </w:instrText>
            </w:r>
            <w:r>
              <w:rPr>
                <w:webHidden/>
              </w:rPr>
            </w:r>
            <w:r>
              <w:rPr>
                <w:webHidden/>
              </w:rPr>
              <w:fldChar w:fldCharType="separate"/>
            </w:r>
            <w:r w:rsidR="004475A7">
              <w:rPr>
                <w:webHidden/>
              </w:rPr>
              <w:t>67</w:t>
            </w:r>
            <w:r>
              <w:rPr>
                <w:webHidden/>
              </w:rPr>
              <w:fldChar w:fldCharType="end"/>
            </w:r>
          </w:hyperlink>
        </w:p>
        <w:p w14:paraId="4EFFFEE2" w14:textId="043B853E"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23" w:history="1">
            <w:r w:rsidRPr="00906432">
              <w:rPr>
                <w:rStyle w:val="Hipercze"/>
              </w:rPr>
              <w:t>§14. Miejsce i osoby odpowiedzialne za realizację Umowy wykonawczej</w:t>
            </w:r>
            <w:r>
              <w:rPr>
                <w:webHidden/>
              </w:rPr>
              <w:tab/>
            </w:r>
            <w:r>
              <w:rPr>
                <w:webHidden/>
              </w:rPr>
              <w:fldChar w:fldCharType="begin"/>
            </w:r>
            <w:r>
              <w:rPr>
                <w:webHidden/>
              </w:rPr>
              <w:instrText xml:space="preserve"> PAGEREF _Toc235101523 \h </w:instrText>
            </w:r>
            <w:r>
              <w:rPr>
                <w:webHidden/>
              </w:rPr>
            </w:r>
            <w:r>
              <w:rPr>
                <w:webHidden/>
              </w:rPr>
              <w:fldChar w:fldCharType="separate"/>
            </w:r>
            <w:r w:rsidR="004475A7">
              <w:rPr>
                <w:webHidden/>
              </w:rPr>
              <w:t>67</w:t>
            </w:r>
            <w:r>
              <w:rPr>
                <w:webHidden/>
              </w:rPr>
              <w:fldChar w:fldCharType="end"/>
            </w:r>
          </w:hyperlink>
        </w:p>
        <w:p w14:paraId="4DE20702" w14:textId="35BE7842"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24" w:history="1">
            <w:r w:rsidRPr="00906432">
              <w:rPr>
                <w:rStyle w:val="Hipercze"/>
              </w:rPr>
              <w:t>§15. Siła wyższa</w:t>
            </w:r>
            <w:r>
              <w:rPr>
                <w:webHidden/>
              </w:rPr>
              <w:tab/>
            </w:r>
            <w:r>
              <w:rPr>
                <w:webHidden/>
              </w:rPr>
              <w:fldChar w:fldCharType="begin"/>
            </w:r>
            <w:r>
              <w:rPr>
                <w:webHidden/>
              </w:rPr>
              <w:instrText xml:space="preserve"> PAGEREF _Toc235101524 \h </w:instrText>
            </w:r>
            <w:r>
              <w:rPr>
                <w:webHidden/>
              </w:rPr>
            </w:r>
            <w:r>
              <w:rPr>
                <w:webHidden/>
              </w:rPr>
              <w:fldChar w:fldCharType="separate"/>
            </w:r>
            <w:r w:rsidR="004475A7">
              <w:rPr>
                <w:webHidden/>
              </w:rPr>
              <w:t>67</w:t>
            </w:r>
            <w:r>
              <w:rPr>
                <w:webHidden/>
              </w:rPr>
              <w:fldChar w:fldCharType="end"/>
            </w:r>
          </w:hyperlink>
        </w:p>
        <w:p w14:paraId="7333A892" w14:textId="29C999CF" w:rsidR="0037703A" w:rsidRDefault="0037703A">
          <w:pPr>
            <w:pStyle w:val="Spistreci1"/>
            <w:rPr>
              <w:rFonts w:asciiTheme="minorHAnsi" w:eastAsiaTheme="minorEastAsia" w:hAnsiTheme="minorHAnsi" w:cstheme="minorBidi"/>
              <w:kern w:val="2"/>
              <w:sz w:val="24"/>
              <w:szCs w:val="24"/>
              <w14:ligatures w14:val="standardContextual"/>
            </w:rPr>
          </w:pPr>
          <w:hyperlink w:anchor="_Toc235101525" w:history="1">
            <w:r w:rsidRPr="00906432">
              <w:rPr>
                <w:rStyle w:val="Hipercze"/>
              </w:rPr>
              <w:t>§16. Postanowienia końcowe</w:t>
            </w:r>
            <w:r>
              <w:rPr>
                <w:webHidden/>
              </w:rPr>
              <w:tab/>
            </w:r>
            <w:r>
              <w:rPr>
                <w:webHidden/>
              </w:rPr>
              <w:fldChar w:fldCharType="begin"/>
            </w:r>
            <w:r>
              <w:rPr>
                <w:webHidden/>
              </w:rPr>
              <w:instrText xml:space="preserve"> PAGEREF _Toc235101525 \h </w:instrText>
            </w:r>
            <w:r>
              <w:rPr>
                <w:webHidden/>
              </w:rPr>
            </w:r>
            <w:r>
              <w:rPr>
                <w:webHidden/>
              </w:rPr>
              <w:fldChar w:fldCharType="separate"/>
            </w:r>
            <w:r w:rsidR="004475A7">
              <w:rPr>
                <w:webHidden/>
              </w:rPr>
              <w:t>67</w:t>
            </w:r>
            <w:r>
              <w:rPr>
                <w:webHidden/>
              </w:rPr>
              <w:fldChar w:fldCharType="end"/>
            </w:r>
          </w:hyperlink>
        </w:p>
        <w:p w14:paraId="02F7EF8F" w14:textId="1FD6E8DE" w:rsidR="000604BA" w:rsidRPr="00AE4B17" w:rsidRDefault="000604BA" w:rsidP="000604BA">
          <w:pPr>
            <w:rPr>
              <w:highlight w:val="yellow"/>
            </w:rPr>
          </w:pPr>
          <w:r w:rsidRPr="00AE4B17">
            <w:rPr>
              <w:b/>
              <w:bCs/>
              <w:highlight w:val="yellow"/>
            </w:rPr>
            <w:fldChar w:fldCharType="end"/>
          </w:r>
        </w:p>
      </w:sdtContent>
    </w:sdt>
    <w:p w14:paraId="7DB35BE2" w14:textId="77777777" w:rsidR="007D0BEF" w:rsidRPr="00826662" w:rsidRDefault="007D0BEF" w:rsidP="00826662">
      <w:pPr>
        <w:pStyle w:val="Nagwek1"/>
        <w:spacing w:before="240"/>
        <w:jc w:val="center"/>
        <w:rPr>
          <w:sz w:val="22"/>
          <w:szCs w:val="22"/>
        </w:rPr>
      </w:pPr>
      <w:bookmarkStart w:id="517" w:name="_Toc234566216"/>
      <w:bookmarkStart w:id="518" w:name="_Toc235101293"/>
      <w:bookmarkStart w:id="519" w:name="_Toc235101510"/>
      <w:bookmarkStart w:id="520" w:name="_Toc235101747"/>
      <w:bookmarkStart w:id="521" w:name="_Toc235101841"/>
      <w:bookmarkStart w:id="522" w:name="_Toc235620878"/>
      <w:r w:rsidRPr="00826662">
        <w:rPr>
          <w:sz w:val="22"/>
          <w:szCs w:val="22"/>
        </w:rPr>
        <w:t>§1. Podstawa zawarcia Umowy</w:t>
      </w:r>
      <w:bookmarkEnd w:id="515"/>
      <w:bookmarkEnd w:id="516"/>
      <w:bookmarkEnd w:id="517"/>
      <w:bookmarkEnd w:id="518"/>
      <w:bookmarkEnd w:id="519"/>
      <w:bookmarkEnd w:id="520"/>
      <w:bookmarkEnd w:id="521"/>
      <w:bookmarkEnd w:id="522"/>
    </w:p>
    <w:p w14:paraId="64D8EA4E" w14:textId="656CF0C1" w:rsidR="007D0BEF" w:rsidRPr="00617BEB" w:rsidRDefault="007D0BEF" w:rsidP="00EC7C31">
      <w:pPr>
        <w:numPr>
          <w:ilvl w:val="0"/>
          <w:numId w:val="59"/>
        </w:numPr>
        <w:suppressAutoHyphens/>
        <w:jc w:val="both"/>
        <w:rPr>
          <w:sz w:val="22"/>
          <w:szCs w:val="22"/>
        </w:rPr>
      </w:pPr>
      <w:r w:rsidRPr="00617BEB">
        <w:rPr>
          <w:sz w:val="22"/>
          <w:szCs w:val="22"/>
        </w:rPr>
        <w:t xml:space="preserve">Umowa ramowa </w:t>
      </w:r>
      <w:r w:rsidR="00826662" w:rsidRPr="00617BEB">
        <w:rPr>
          <w:sz w:val="22"/>
          <w:szCs w:val="22"/>
        </w:rPr>
        <w:t xml:space="preserve">nr ….. </w:t>
      </w:r>
      <w:r w:rsidRPr="00617BEB">
        <w:rPr>
          <w:sz w:val="22"/>
          <w:szCs w:val="22"/>
        </w:rPr>
        <w:t>z dnia</w:t>
      </w:r>
      <w:r w:rsidR="00826662" w:rsidRPr="00617BEB">
        <w:rPr>
          <w:sz w:val="22"/>
          <w:szCs w:val="22"/>
        </w:rPr>
        <w:t>….</w:t>
      </w:r>
    </w:p>
    <w:p w14:paraId="217FD46A" w14:textId="57653768" w:rsidR="00826662" w:rsidRPr="00617BEB" w:rsidRDefault="00826662" w:rsidP="00826662">
      <w:pPr>
        <w:pStyle w:val="Nagwek1"/>
        <w:spacing w:before="240"/>
        <w:jc w:val="center"/>
        <w:rPr>
          <w:sz w:val="22"/>
          <w:szCs w:val="22"/>
        </w:rPr>
      </w:pPr>
      <w:bookmarkStart w:id="523" w:name="_Toc235101294"/>
      <w:bookmarkStart w:id="524" w:name="_Toc235101511"/>
      <w:bookmarkStart w:id="525" w:name="_Toc235101748"/>
      <w:bookmarkStart w:id="526" w:name="_Toc235101842"/>
      <w:bookmarkStart w:id="527" w:name="_Toc235620879"/>
      <w:r w:rsidRPr="00617BEB">
        <w:rPr>
          <w:sz w:val="22"/>
          <w:szCs w:val="22"/>
        </w:rPr>
        <w:lastRenderedPageBreak/>
        <w:t>§2. Przedmiot Umowy</w:t>
      </w:r>
      <w:bookmarkEnd w:id="523"/>
      <w:bookmarkEnd w:id="524"/>
      <w:bookmarkEnd w:id="525"/>
      <w:bookmarkEnd w:id="526"/>
      <w:bookmarkEnd w:id="527"/>
    </w:p>
    <w:p w14:paraId="28836CCB" w14:textId="77777777" w:rsidR="00702F7B" w:rsidRPr="00617BEB" w:rsidRDefault="00702F7B" w:rsidP="00EC7C31">
      <w:pPr>
        <w:numPr>
          <w:ilvl w:val="0"/>
          <w:numId w:val="60"/>
        </w:numPr>
        <w:suppressAutoHyphens/>
        <w:ind w:left="357" w:hanging="357"/>
        <w:jc w:val="both"/>
        <w:rPr>
          <w:sz w:val="22"/>
          <w:szCs w:val="22"/>
        </w:rPr>
      </w:pPr>
      <w:bookmarkStart w:id="528" w:name="_Hlk67832211"/>
      <w:r w:rsidRPr="00617BEB">
        <w:rPr>
          <w:sz w:val="22"/>
          <w:szCs w:val="22"/>
        </w:rPr>
        <w:t>Przedmiotem niniejszej umowy jest ustalenie zasad i warunków realizacji Zamówień wykonawczych udzielonych przez Zamawiającego na ………………………….. w trakcie obowiązywania Umowy ramowej nr…… .</w:t>
      </w:r>
    </w:p>
    <w:p w14:paraId="54F17213" w14:textId="0AA66557" w:rsidR="00702F7B" w:rsidRPr="00617BEB" w:rsidRDefault="00702F7B" w:rsidP="00EC7C31">
      <w:pPr>
        <w:numPr>
          <w:ilvl w:val="0"/>
          <w:numId w:val="60"/>
        </w:numPr>
        <w:suppressAutoHyphens/>
        <w:ind w:left="357" w:hanging="357"/>
        <w:jc w:val="both"/>
        <w:rPr>
          <w:sz w:val="22"/>
          <w:szCs w:val="22"/>
        </w:rPr>
      </w:pPr>
      <w:r w:rsidRPr="00617BEB">
        <w:rPr>
          <w:sz w:val="22"/>
          <w:szCs w:val="22"/>
        </w:rPr>
        <w:t xml:space="preserve">Szczegółowy opis przedmiotu zamówień wykonawczych zostały określone w Załącznikach do Umowy ramowej. </w:t>
      </w:r>
    </w:p>
    <w:p w14:paraId="4DB223EF" w14:textId="77777777" w:rsidR="00702F7B" w:rsidRPr="00617BEB" w:rsidRDefault="00702F7B" w:rsidP="00EC7C31">
      <w:pPr>
        <w:numPr>
          <w:ilvl w:val="0"/>
          <w:numId w:val="60"/>
        </w:numPr>
        <w:suppressAutoHyphens/>
        <w:ind w:left="357" w:hanging="357"/>
        <w:jc w:val="both"/>
        <w:rPr>
          <w:sz w:val="22"/>
          <w:szCs w:val="22"/>
        </w:rPr>
      </w:pPr>
      <w:r w:rsidRPr="00617BEB">
        <w:rPr>
          <w:sz w:val="22"/>
          <w:szCs w:val="22"/>
        </w:rPr>
        <w:t>Wykonawca odpowiada za wykonanie usługi zgodnie z wymaganiami określonymi w Umowie wykonawczej oraz ofercie złożonej w postępowaniu wykonawczym.</w:t>
      </w:r>
    </w:p>
    <w:p w14:paraId="46196A48" w14:textId="77777777" w:rsidR="00702F7B" w:rsidRPr="00617BEB" w:rsidRDefault="00702F7B" w:rsidP="00EC7C31">
      <w:pPr>
        <w:numPr>
          <w:ilvl w:val="0"/>
          <w:numId w:val="60"/>
        </w:numPr>
        <w:suppressAutoHyphens/>
        <w:ind w:left="357" w:hanging="357"/>
        <w:jc w:val="both"/>
        <w:rPr>
          <w:sz w:val="22"/>
          <w:szCs w:val="22"/>
        </w:rPr>
      </w:pPr>
      <w:r w:rsidRPr="00617BEB">
        <w:rPr>
          <w:sz w:val="22"/>
          <w:szCs w:val="22"/>
        </w:rPr>
        <w:t>Wykonawca oświadcza, że Przedmiot Umowy spełnia wszystkie wymagania określone przez Zamawiającego w postępowaniu o udzielenie zamówienia, w wyniku którego zawarto Umowę wykonawczą.</w:t>
      </w:r>
    </w:p>
    <w:p w14:paraId="580F198E" w14:textId="77777777" w:rsidR="00702F7B" w:rsidRPr="00617BEB" w:rsidRDefault="00702F7B" w:rsidP="00EC7C31">
      <w:pPr>
        <w:numPr>
          <w:ilvl w:val="0"/>
          <w:numId w:val="60"/>
        </w:numPr>
        <w:suppressAutoHyphens/>
        <w:ind w:left="357" w:hanging="357"/>
        <w:jc w:val="both"/>
        <w:rPr>
          <w:sz w:val="22"/>
          <w:szCs w:val="22"/>
        </w:rPr>
      </w:pPr>
      <w:r w:rsidRPr="00617BEB">
        <w:rPr>
          <w:sz w:val="22"/>
          <w:szCs w:val="22"/>
        </w:rPr>
        <w:t xml:space="preserve">Wykonawca oświadcza, że przedmiot Umowy wykonawczej jest wolny od wad prawnych i fizycznych i nie narusza praw majątkowych i niemajątkowych, znaków handlowych, patentów, praw autorskich osób trzecich oraz jest zgodny ze złożoną ofertą. </w:t>
      </w:r>
    </w:p>
    <w:p w14:paraId="56544EC7" w14:textId="77777777" w:rsidR="00702F7B" w:rsidRPr="00617BEB" w:rsidRDefault="00702F7B" w:rsidP="00EC7C31">
      <w:pPr>
        <w:numPr>
          <w:ilvl w:val="0"/>
          <w:numId w:val="60"/>
        </w:numPr>
        <w:suppressAutoHyphens/>
        <w:ind w:left="357" w:hanging="357"/>
        <w:jc w:val="both"/>
        <w:rPr>
          <w:sz w:val="22"/>
          <w:szCs w:val="22"/>
        </w:rPr>
      </w:pPr>
      <w:r w:rsidRPr="00617BEB">
        <w:rPr>
          <w:sz w:val="22"/>
          <w:szCs w:val="22"/>
        </w:rPr>
        <w:t>W przypadku wystąpienia przez osobę trzecią z jakimkolwiek roszczeniem przeciwko Zamawiającemu wynikającym z naruszenia praw autorskich, praw własności przemysłowej lub know-how przez przedmiot zamówienia, Wykonawca poniesie (zwróci Zamawiającemu) wszystkie koszty i wydatki z tym związane, wliczając w to koszty zapłacone przez Zamawiającego na rzecz osób trzecich, których prawa zostały naruszone.</w:t>
      </w:r>
    </w:p>
    <w:p w14:paraId="7B5EFB3C" w14:textId="77777777" w:rsidR="00702F7B" w:rsidRPr="00617BEB" w:rsidRDefault="00702F7B" w:rsidP="00EC7C31">
      <w:pPr>
        <w:numPr>
          <w:ilvl w:val="0"/>
          <w:numId w:val="60"/>
        </w:numPr>
        <w:suppressAutoHyphens/>
        <w:ind w:left="357" w:hanging="357"/>
        <w:jc w:val="both"/>
        <w:rPr>
          <w:sz w:val="22"/>
          <w:szCs w:val="22"/>
        </w:rPr>
      </w:pPr>
      <w:r w:rsidRPr="00617BEB">
        <w:rPr>
          <w:sz w:val="22"/>
          <w:szCs w:val="22"/>
        </w:rPr>
        <w:t xml:space="preserve">Realizacja Umowy wykonawczej </w:t>
      </w:r>
      <w:r w:rsidRPr="00617BEB">
        <w:rPr>
          <w:b/>
          <w:sz w:val="22"/>
          <w:szCs w:val="22"/>
        </w:rPr>
        <w:t>nie wymaga</w:t>
      </w:r>
      <w:r w:rsidRPr="00617BEB">
        <w:rPr>
          <w:sz w:val="22"/>
          <w:szCs w:val="22"/>
        </w:rPr>
        <w:t xml:space="preserve"> świadczenia usług przez Zamawiającego na rzecz Wykonawcy na podstawie odrębnej umowy (Umowa Przychodowa). W przypadku konieczności korzystania z usług łaźni, lampowni, ECP (markowni), maskowni, wody, Zamawiający gwarantuje dostęp do ww. świadczeń. Ze względu na jednostkowy charakter świadczeń Wykonawca nie będzie za nie dodatkowo obciążany.</w:t>
      </w:r>
    </w:p>
    <w:p w14:paraId="781045C6" w14:textId="77777777" w:rsidR="00702F7B" w:rsidRPr="00617BEB" w:rsidRDefault="00702F7B" w:rsidP="00617BEB">
      <w:pPr>
        <w:pStyle w:val="Nagwek1"/>
        <w:spacing w:before="240"/>
        <w:jc w:val="center"/>
        <w:rPr>
          <w:sz w:val="22"/>
          <w:szCs w:val="22"/>
        </w:rPr>
      </w:pPr>
      <w:bookmarkStart w:id="529" w:name="_Toc66971798"/>
      <w:bookmarkStart w:id="530" w:name="_Toc138760811"/>
      <w:bookmarkStart w:id="531" w:name="_Toc234566217"/>
      <w:bookmarkStart w:id="532" w:name="_Toc235101295"/>
      <w:bookmarkStart w:id="533" w:name="_Toc235101512"/>
      <w:bookmarkStart w:id="534" w:name="_Toc235101749"/>
      <w:bookmarkStart w:id="535" w:name="_Toc235101843"/>
      <w:bookmarkStart w:id="536" w:name="_Toc235620880"/>
      <w:r w:rsidRPr="00617BEB">
        <w:rPr>
          <w:sz w:val="22"/>
          <w:szCs w:val="22"/>
        </w:rPr>
        <w:t>§3. Cena i sposób rozliczeń</w:t>
      </w:r>
      <w:bookmarkEnd w:id="529"/>
      <w:bookmarkEnd w:id="530"/>
      <w:bookmarkEnd w:id="531"/>
      <w:bookmarkEnd w:id="532"/>
      <w:bookmarkEnd w:id="533"/>
      <w:bookmarkEnd w:id="534"/>
      <w:bookmarkEnd w:id="535"/>
      <w:bookmarkEnd w:id="536"/>
    </w:p>
    <w:p w14:paraId="2351C35A" w14:textId="77777777" w:rsidR="00702F7B" w:rsidRPr="00617BEB" w:rsidRDefault="00702F7B" w:rsidP="00EC7C31">
      <w:pPr>
        <w:numPr>
          <w:ilvl w:val="0"/>
          <w:numId w:val="58"/>
        </w:numPr>
        <w:suppressAutoHyphens/>
        <w:ind w:hanging="357"/>
        <w:jc w:val="both"/>
        <w:rPr>
          <w:sz w:val="22"/>
          <w:szCs w:val="22"/>
        </w:rPr>
      </w:pPr>
      <w:r w:rsidRPr="00617BEB">
        <w:rPr>
          <w:sz w:val="22"/>
          <w:szCs w:val="22"/>
        </w:rPr>
        <w:t>Wartość przedmiotu Umowy wykonawczej jest określona w dokumencie Zamówienia wykonawczego.</w:t>
      </w:r>
    </w:p>
    <w:p w14:paraId="12C02871" w14:textId="59DF507B" w:rsidR="00702F7B" w:rsidRPr="00617BEB" w:rsidRDefault="00702F7B" w:rsidP="00EC7C31">
      <w:pPr>
        <w:numPr>
          <w:ilvl w:val="0"/>
          <w:numId w:val="58"/>
        </w:numPr>
        <w:suppressAutoHyphens/>
        <w:ind w:hanging="357"/>
        <w:jc w:val="both"/>
        <w:rPr>
          <w:sz w:val="22"/>
          <w:szCs w:val="22"/>
        </w:rPr>
      </w:pPr>
      <w:r w:rsidRPr="00617BEB">
        <w:rPr>
          <w:sz w:val="22"/>
          <w:szCs w:val="22"/>
        </w:rPr>
        <w:t>Wartość Umowy wykonawczej netto zawiera wszelkie koszty związane z jej realizacją a</w:t>
      </w:r>
      <w:r w:rsidR="00617BEB">
        <w:rPr>
          <w:sz w:val="22"/>
          <w:szCs w:val="22"/>
        </w:rPr>
        <w:t> </w:t>
      </w:r>
      <w:r w:rsidRPr="00617BEB">
        <w:rPr>
          <w:sz w:val="22"/>
          <w:szCs w:val="22"/>
        </w:rPr>
        <w:t>Wykonawcy nie przysługuje żadne dodatkowe/uzupełniające wynagrodzenie z tego tytułu. Wynagrodzenie obejmuje w szczególności:</w:t>
      </w:r>
    </w:p>
    <w:p w14:paraId="70DC3B3C" w14:textId="77777777" w:rsidR="00702F7B" w:rsidRPr="00617BEB" w:rsidRDefault="00702F7B" w:rsidP="00EC7C31">
      <w:pPr>
        <w:numPr>
          <w:ilvl w:val="1"/>
          <w:numId w:val="58"/>
        </w:numPr>
        <w:suppressAutoHyphens/>
        <w:ind w:hanging="357"/>
        <w:jc w:val="both"/>
        <w:rPr>
          <w:sz w:val="22"/>
          <w:szCs w:val="22"/>
        </w:rPr>
      </w:pPr>
      <w:r w:rsidRPr="00617BEB">
        <w:rPr>
          <w:sz w:val="22"/>
          <w:szCs w:val="22"/>
        </w:rPr>
        <w:t xml:space="preserve">koszt wykonania przedmiotu zamówienia, </w:t>
      </w:r>
    </w:p>
    <w:p w14:paraId="4BD951E0" w14:textId="77777777" w:rsidR="00702F7B" w:rsidRPr="00617BEB" w:rsidRDefault="00702F7B" w:rsidP="00EC7C31">
      <w:pPr>
        <w:numPr>
          <w:ilvl w:val="1"/>
          <w:numId w:val="58"/>
        </w:numPr>
        <w:suppressAutoHyphens/>
        <w:ind w:hanging="357"/>
        <w:jc w:val="both"/>
        <w:rPr>
          <w:sz w:val="22"/>
          <w:szCs w:val="22"/>
        </w:rPr>
      </w:pPr>
      <w:r w:rsidRPr="00617BEB">
        <w:rPr>
          <w:sz w:val="22"/>
          <w:szCs w:val="22"/>
        </w:rPr>
        <w:t>znakowanie podzespołów przedmiotu dostawy,</w:t>
      </w:r>
    </w:p>
    <w:p w14:paraId="6B26D98F" w14:textId="77777777" w:rsidR="00702F7B" w:rsidRPr="00617BEB" w:rsidRDefault="00702F7B" w:rsidP="00EC7C31">
      <w:pPr>
        <w:numPr>
          <w:ilvl w:val="1"/>
          <w:numId w:val="58"/>
        </w:numPr>
        <w:suppressAutoHyphens/>
        <w:ind w:hanging="357"/>
        <w:jc w:val="both"/>
        <w:rPr>
          <w:sz w:val="22"/>
          <w:szCs w:val="22"/>
        </w:rPr>
      </w:pPr>
      <w:r w:rsidRPr="00617BEB">
        <w:rPr>
          <w:sz w:val="22"/>
          <w:szCs w:val="22"/>
        </w:rPr>
        <w:t xml:space="preserve">koszt odbioru do remontu i dostawy do Zamawiającego po wykonanym remoncie, łącznie z ubezpieczeniem na czas transportu, (w przypadku, gdy z realizacją zamówienia wiążą się obowiązki celne w tym związane z formalnościami celnymi i zapłatą cła). </w:t>
      </w:r>
    </w:p>
    <w:p w14:paraId="4C754553" w14:textId="77777777" w:rsidR="00702F7B" w:rsidRPr="00617BEB" w:rsidRDefault="00702F7B" w:rsidP="00EC7C31">
      <w:pPr>
        <w:numPr>
          <w:ilvl w:val="1"/>
          <w:numId w:val="58"/>
        </w:numPr>
        <w:suppressAutoHyphens/>
        <w:ind w:hanging="357"/>
        <w:jc w:val="both"/>
        <w:rPr>
          <w:sz w:val="22"/>
          <w:szCs w:val="22"/>
        </w:rPr>
      </w:pPr>
      <w:r w:rsidRPr="00617BEB">
        <w:rPr>
          <w:sz w:val="22"/>
          <w:szCs w:val="22"/>
        </w:rPr>
        <w:t>koszt prowadzenia serwisu w okresie gwarancji,</w:t>
      </w:r>
    </w:p>
    <w:p w14:paraId="49F15D17" w14:textId="77777777" w:rsidR="00702F7B" w:rsidRPr="00617BEB" w:rsidRDefault="00702F7B" w:rsidP="00EC7C31">
      <w:pPr>
        <w:numPr>
          <w:ilvl w:val="1"/>
          <w:numId w:val="58"/>
        </w:numPr>
        <w:suppressAutoHyphens/>
        <w:ind w:hanging="357"/>
        <w:jc w:val="both"/>
        <w:rPr>
          <w:sz w:val="22"/>
          <w:szCs w:val="22"/>
        </w:rPr>
      </w:pPr>
      <w:r w:rsidRPr="00617BEB">
        <w:rPr>
          <w:sz w:val="22"/>
          <w:szCs w:val="22"/>
        </w:rPr>
        <w:t>koszty prób i badań sprawdzających.</w:t>
      </w:r>
    </w:p>
    <w:p w14:paraId="4B8D1053" w14:textId="77777777" w:rsidR="00702F7B" w:rsidRPr="00617BEB" w:rsidRDefault="00702F7B" w:rsidP="00EC7C31">
      <w:pPr>
        <w:numPr>
          <w:ilvl w:val="0"/>
          <w:numId w:val="58"/>
        </w:numPr>
        <w:suppressAutoHyphens/>
        <w:ind w:hanging="357"/>
        <w:jc w:val="both"/>
        <w:rPr>
          <w:sz w:val="22"/>
          <w:szCs w:val="22"/>
        </w:rPr>
      </w:pPr>
      <w:r w:rsidRPr="00617BEB">
        <w:rPr>
          <w:sz w:val="22"/>
          <w:szCs w:val="22"/>
        </w:rPr>
        <w:t>Do ceny netto zostanie doliczony podatek od towarów i usług w obowiązującej wysokości.</w:t>
      </w:r>
    </w:p>
    <w:p w14:paraId="7DB8193D" w14:textId="77777777" w:rsidR="00702F7B" w:rsidRPr="00617BEB" w:rsidRDefault="00702F7B" w:rsidP="00EC7C31">
      <w:pPr>
        <w:numPr>
          <w:ilvl w:val="0"/>
          <w:numId w:val="58"/>
        </w:numPr>
        <w:suppressAutoHyphens/>
        <w:ind w:hanging="357"/>
        <w:jc w:val="both"/>
        <w:rPr>
          <w:sz w:val="22"/>
          <w:szCs w:val="22"/>
        </w:rPr>
      </w:pPr>
      <w:r w:rsidRPr="00617BEB">
        <w:rPr>
          <w:sz w:val="22"/>
          <w:szCs w:val="22"/>
        </w:rPr>
        <w:t>Wszelkie rozliczenia będą dokonywane w złotych polskich.</w:t>
      </w:r>
    </w:p>
    <w:p w14:paraId="1AAD383E" w14:textId="77777777" w:rsidR="00702F7B" w:rsidRPr="00617BEB" w:rsidRDefault="00702F7B" w:rsidP="00EC7C31">
      <w:pPr>
        <w:numPr>
          <w:ilvl w:val="0"/>
          <w:numId w:val="58"/>
        </w:numPr>
        <w:suppressAutoHyphens/>
        <w:ind w:hanging="357"/>
        <w:jc w:val="both"/>
        <w:rPr>
          <w:sz w:val="22"/>
          <w:szCs w:val="22"/>
        </w:rPr>
      </w:pPr>
      <w:r w:rsidRPr="00617BEB">
        <w:rPr>
          <w:sz w:val="22"/>
          <w:szCs w:val="22"/>
        </w:rPr>
        <w:t>W przypadku, kiedy zrealizowana wartość umowy będzie niższa od maksymalnej, Wykonawcy nie przysługuje jakiekolwiek wynagrodzenie oraz jakiekolwiek roszczenie odszkodowawcze z tytułu niezrealizowanej części Umowy.</w:t>
      </w:r>
    </w:p>
    <w:p w14:paraId="52730B88" w14:textId="77777777" w:rsidR="00702F7B" w:rsidRPr="00617BEB" w:rsidRDefault="00702F7B" w:rsidP="003055D2">
      <w:pPr>
        <w:pStyle w:val="Nagwek1"/>
        <w:spacing w:before="240"/>
        <w:ind w:left="431"/>
        <w:jc w:val="center"/>
        <w:rPr>
          <w:rFonts w:cs="Times New Roman"/>
          <w:sz w:val="22"/>
          <w:szCs w:val="22"/>
        </w:rPr>
      </w:pPr>
      <w:bookmarkStart w:id="537" w:name="_Toc66971799"/>
      <w:bookmarkStart w:id="538" w:name="_Toc138760812"/>
      <w:bookmarkStart w:id="539" w:name="_Toc234566218"/>
      <w:bookmarkStart w:id="540" w:name="_Toc235101296"/>
      <w:bookmarkStart w:id="541" w:name="_Toc235101513"/>
      <w:bookmarkStart w:id="542" w:name="_Toc235101750"/>
      <w:bookmarkStart w:id="543" w:name="_Toc235101844"/>
      <w:bookmarkStart w:id="544" w:name="_Toc235620881"/>
      <w:r w:rsidRPr="00617BEB">
        <w:rPr>
          <w:rFonts w:cs="Times New Roman"/>
          <w:sz w:val="22"/>
          <w:szCs w:val="22"/>
        </w:rPr>
        <w:t>§4. Fakturowanie i płatności</w:t>
      </w:r>
      <w:bookmarkEnd w:id="537"/>
      <w:bookmarkEnd w:id="538"/>
      <w:bookmarkEnd w:id="539"/>
      <w:bookmarkEnd w:id="540"/>
      <w:bookmarkEnd w:id="541"/>
      <w:bookmarkEnd w:id="542"/>
      <w:bookmarkEnd w:id="543"/>
      <w:bookmarkEnd w:id="544"/>
    </w:p>
    <w:p w14:paraId="228E4F61" w14:textId="1D8458A5" w:rsidR="00702F7B" w:rsidRPr="00617BEB" w:rsidRDefault="00702F7B" w:rsidP="00EC7C31">
      <w:pPr>
        <w:numPr>
          <w:ilvl w:val="0"/>
          <w:numId w:val="70"/>
        </w:numPr>
        <w:jc w:val="both"/>
        <w:rPr>
          <w:sz w:val="22"/>
          <w:szCs w:val="22"/>
        </w:rPr>
      </w:pPr>
      <w:bookmarkStart w:id="545" w:name="_Hlk83031827"/>
      <w:r w:rsidRPr="00617BEB">
        <w:rPr>
          <w:sz w:val="22"/>
          <w:szCs w:val="22"/>
        </w:rPr>
        <w:t xml:space="preserve">Rozliczenie przedmiotu Umowy nastąpi na podstawie wystawionej faktury zgodnie </w:t>
      </w:r>
      <w:r w:rsidRPr="00617BEB">
        <w:rPr>
          <w:sz w:val="22"/>
          <w:szCs w:val="22"/>
        </w:rPr>
        <w:br/>
        <w:t>z obowiązującymi przepisami prawa. Do faktury Wykonawca zobowiązany jest wystawić Protokół odbioru podpisany zgodnie z ust. 3 (</w:t>
      </w:r>
      <w:r w:rsidRPr="00617BEB">
        <w:rPr>
          <w:i/>
          <w:iCs/>
          <w:sz w:val="22"/>
          <w:szCs w:val="22"/>
        </w:rPr>
        <w:t>wzór stanowi Załącznik nr 2 do umowy</w:t>
      </w:r>
      <w:r w:rsidRPr="00617BEB">
        <w:rPr>
          <w:sz w:val="22"/>
          <w:szCs w:val="22"/>
        </w:rPr>
        <w:t xml:space="preserve">). Do faktur ustrukturyzowanych protokół wymagany umową należy przesłać na adres e-mail </w:t>
      </w:r>
      <w:hyperlink r:id="rId21" w:history="1">
        <w:r w:rsidRPr="00617BEB">
          <w:rPr>
            <w:rStyle w:val="Hipercze"/>
            <w:b/>
            <w:bCs/>
            <w:sz w:val="22"/>
            <w:szCs w:val="22"/>
          </w:rPr>
          <w:t>ksef.zal@pgg.pl</w:t>
        </w:r>
      </w:hyperlink>
      <w:r w:rsidRPr="00617BEB">
        <w:rPr>
          <w:b/>
          <w:bCs/>
          <w:sz w:val="22"/>
          <w:szCs w:val="22"/>
        </w:rPr>
        <w:t xml:space="preserve"> </w:t>
      </w:r>
      <w:r w:rsidRPr="00617BEB">
        <w:rPr>
          <w:sz w:val="22"/>
          <w:szCs w:val="22"/>
        </w:rPr>
        <w:t>W</w:t>
      </w:r>
      <w:r w:rsidRPr="00617BEB">
        <w:rPr>
          <w:b/>
          <w:bCs/>
          <w:sz w:val="22"/>
          <w:szCs w:val="22"/>
        </w:rPr>
        <w:t xml:space="preserve"> </w:t>
      </w:r>
      <w:r w:rsidRPr="00617BEB">
        <w:rPr>
          <w:sz w:val="22"/>
          <w:szCs w:val="22"/>
        </w:rPr>
        <w:t>temacie wiadomości e-mail należy podać numer KSEF faktury. Rekomendowanym plikiem do przesyłania załączników do faktury jest plik PDF.</w:t>
      </w:r>
    </w:p>
    <w:p w14:paraId="48880717" w14:textId="77777777" w:rsidR="00702F7B" w:rsidRPr="00617BEB" w:rsidRDefault="00702F7B" w:rsidP="00EC7C31">
      <w:pPr>
        <w:numPr>
          <w:ilvl w:val="0"/>
          <w:numId w:val="70"/>
        </w:numPr>
        <w:jc w:val="both"/>
        <w:rPr>
          <w:sz w:val="24"/>
          <w:szCs w:val="24"/>
        </w:rPr>
      </w:pPr>
      <w:r w:rsidRPr="00617BEB">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t>
      </w:r>
      <w:r w:rsidRPr="00617BEB">
        <w:rPr>
          <w:sz w:val="22"/>
          <w:szCs w:val="22"/>
        </w:rPr>
        <w:lastRenderedPageBreak/>
        <w:t xml:space="preserve">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2584E8CE" w14:textId="77777777" w:rsidR="00702F7B" w:rsidRPr="00617BEB" w:rsidRDefault="00702F7B" w:rsidP="00EC7C31">
      <w:pPr>
        <w:numPr>
          <w:ilvl w:val="0"/>
          <w:numId w:val="70"/>
        </w:numPr>
        <w:jc w:val="both"/>
        <w:rPr>
          <w:sz w:val="24"/>
          <w:szCs w:val="24"/>
        </w:rPr>
      </w:pPr>
      <w:r w:rsidRPr="00617BEB">
        <w:rPr>
          <w:sz w:val="22"/>
          <w:szCs w:val="22"/>
        </w:rPr>
        <w:t xml:space="preserve">Protokół odbioru podpisują upoważnieni przedstawiciele Stron wskazani w Umowie. </w:t>
      </w:r>
    </w:p>
    <w:bookmarkEnd w:id="545"/>
    <w:p w14:paraId="76E3EC71" w14:textId="77777777" w:rsidR="00702F7B" w:rsidRPr="00617BEB" w:rsidRDefault="00702F7B" w:rsidP="00EC7C31">
      <w:pPr>
        <w:numPr>
          <w:ilvl w:val="0"/>
          <w:numId w:val="70"/>
        </w:numPr>
        <w:jc w:val="both"/>
        <w:rPr>
          <w:sz w:val="22"/>
          <w:szCs w:val="22"/>
        </w:rPr>
      </w:pPr>
      <w:r w:rsidRPr="00617BEB">
        <w:rPr>
          <w:sz w:val="22"/>
          <w:szCs w:val="22"/>
        </w:rPr>
        <w:t>Faktury należy wystawiać zgodnie z obowiązującymi przepisami.</w:t>
      </w:r>
    </w:p>
    <w:p w14:paraId="20F2A171" w14:textId="77777777" w:rsidR="00702F7B" w:rsidRPr="00617BEB" w:rsidRDefault="00702F7B" w:rsidP="00EC7C31">
      <w:pPr>
        <w:numPr>
          <w:ilvl w:val="0"/>
          <w:numId w:val="70"/>
        </w:numPr>
        <w:jc w:val="both"/>
        <w:rPr>
          <w:sz w:val="24"/>
          <w:szCs w:val="24"/>
        </w:rPr>
      </w:pPr>
      <w:r w:rsidRPr="00617BEB">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17281F3B" w14:textId="77777777" w:rsidR="00702F7B" w:rsidRPr="00617BEB" w:rsidRDefault="00702F7B" w:rsidP="00EC7C31">
      <w:pPr>
        <w:numPr>
          <w:ilvl w:val="0"/>
          <w:numId w:val="70"/>
        </w:numPr>
        <w:jc w:val="both"/>
        <w:rPr>
          <w:sz w:val="22"/>
          <w:szCs w:val="22"/>
        </w:rPr>
      </w:pPr>
      <w:r w:rsidRPr="00617BEB">
        <w:rPr>
          <w:sz w:val="22"/>
          <w:szCs w:val="22"/>
        </w:rPr>
        <w:t xml:space="preserve">Z zastrzeżeniem przypadków wynikających z ustawy z dnia 11 marca 2004r. o podatku od towarów i usług (tj. Dz.U. z 2025 r poz.775, ze zm.), zwanej dalej „ustawą o VAT” </w:t>
      </w:r>
      <w:r w:rsidRPr="00617BEB">
        <w:rPr>
          <w:b/>
          <w:bCs/>
          <w:sz w:val="22"/>
          <w:szCs w:val="22"/>
        </w:rPr>
        <w:t xml:space="preserve">WYKONAWCA </w:t>
      </w:r>
      <w:r w:rsidRPr="00617BEB">
        <w:rPr>
          <w:sz w:val="22"/>
          <w:szCs w:val="22"/>
        </w:rPr>
        <w:t xml:space="preserve">wystawia i udostępnia </w:t>
      </w:r>
      <w:r w:rsidRPr="00617BEB">
        <w:rPr>
          <w:b/>
          <w:bCs/>
          <w:sz w:val="22"/>
          <w:szCs w:val="22"/>
        </w:rPr>
        <w:t>ZAMAWIAJĄCEMU</w:t>
      </w:r>
      <w:r w:rsidRPr="00617BEB">
        <w:rPr>
          <w:sz w:val="22"/>
          <w:szCs w:val="22"/>
        </w:rPr>
        <w:t xml:space="preserve"> faktury ustrukturyzowane przy użyciu Krajowego Systemu  e-Faktur, zwanego dalej „KSeF” zgodnie z obowiązującymi przepisami prawa. </w:t>
      </w:r>
    </w:p>
    <w:p w14:paraId="7942D03B" w14:textId="77777777" w:rsidR="00702F7B" w:rsidRPr="00617BEB" w:rsidRDefault="00702F7B" w:rsidP="00EC7C31">
      <w:pPr>
        <w:numPr>
          <w:ilvl w:val="0"/>
          <w:numId w:val="70"/>
        </w:numPr>
        <w:jc w:val="both"/>
        <w:rPr>
          <w:sz w:val="22"/>
          <w:szCs w:val="22"/>
        </w:rPr>
      </w:pPr>
      <w:r w:rsidRPr="00617BEB">
        <w:rPr>
          <w:sz w:val="22"/>
          <w:szCs w:val="22"/>
        </w:rPr>
        <w:t>Fakturę ustrukturyzowaną należy wystawić:</w:t>
      </w:r>
    </w:p>
    <w:p w14:paraId="133B514F" w14:textId="77777777" w:rsidR="00702F7B" w:rsidRPr="00617BEB" w:rsidRDefault="00702F7B" w:rsidP="00702F7B">
      <w:pPr>
        <w:jc w:val="both"/>
        <w:rPr>
          <w:sz w:val="22"/>
          <w:szCs w:val="22"/>
        </w:rPr>
      </w:pPr>
      <w:r w:rsidRPr="00617BEB">
        <w:rPr>
          <w:sz w:val="22"/>
          <w:szCs w:val="22"/>
        </w:rPr>
        <w:t xml:space="preserve">        - dane nabywcy (schema Podmiot 2): Polska Grupa Górnicza S.A.,</w:t>
      </w:r>
    </w:p>
    <w:p w14:paraId="65AB1080" w14:textId="77777777" w:rsidR="00702F7B" w:rsidRPr="00617BEB" w:rsidRDefault="00702F7B" w:rsidP="00702F7B">
      <w:pPr>
        <w:jc w:val="both"/>
        <w:rPr>
          <w:sz w:val="22"/>
          <w:szCs w:val="22"/>
        </w:rPr>
      </w:pPr>
      <w:r w:rsidRPr="00617BEB">
        <w:rPr>
          <w:sz w:val="22"/>
          <w:szCs w:val="22"/>
        </w:rPr>
        <w:t xml:space="preserve">                                                                    40-039 Katowice</w:t>
      </w:r>
    </w:p>
    <w:p w14:paraId="6EA4DF4E" w14:textId="77777777" w:rsidR="00702F7B" w:rsidRPr="00617BEB" w:rsidRDefault="00702F7B" w:rsidP="00702F7B">
      <w:pPr>
        <w:jc w:val="both"/>
        <w:rPr>
          <w:sz w:val="22"/>
          <w:szCs w:val="22"/>
        </w:rPr>
      </w:pPr>
      <w:r w:rsidRPr="00617BEB">
        <w:rPr>
          <w:sz w:val="22"/>
          <w:szCs w:val="22"/>
        </w:rPr>
        <w:t xml:space="preserve">                                                                     ul. Powstańców 30</w:t>
      </w:r>
    </w:p>
    <w:p w14:paraId="4617A740" w14:textId="77777777" w:rsidR="00702F7B" w:rsidRPr="00617BEB" w:rsidRDefault="00702F7B" w:rsidP="00702F7B">
      <w:pPr>
        <w:jc w:val="both"/>
        <w:rPr>
          <w:sz w:val="22"/>
          <w:szCs w:val="22"/>
        </w:rPr>
      </w:pPr>
      <w:r w:rsidRPr="00617BEB">
        <w:rPr>
          <w:sz w:val="22"/>
          <w:szCs w:val="22"/>
        </w:rPr>
        <w:t xml:space="preserve">         - dane odbiorcy (schema Podmiot 3): Oddział …</w:t>
      </w:r>
    </w:p>
    <w:p w14:paraId="14781C18" w14:textId="77777777" w:rsidR="00702F7B" w:rsidRPr="00617BEB" w:rsidRDefault="00702F7B" w:rsidP="00EC7C31">
      <w:pPr>
        <w:pStyle w:val="Akapitzlist"/>
        <w:numPr>
          <w:ilvl w:val="1"/>
          <w:numId w:val="83"/>
        </w:numPr>
        <w:jc w:val="both"/>
        <w:rPr>
          <w:sz w:val="22"/>
          <w:szCs w:val="22"/>
        </w:rPr>
      </w:pPr>
      <w:r w:rsidRPr="00617BEB">
        <w:rPr>
          <w:sz w:val="22"/>
          <w:szCs w:val="22"/>
        </w:rPr>
        <w:t xml:space="preserve">W przypadku awarii KSeF </w:t>
      </w:r>
      <w:r w:rsidRPr="00617BEB">
        <w:rPr>
          <w:b/>
          <w:bCs/>
          <w:sz w:val="22"/>
          <w:szCs w:val="22"/>
        </w:rPr>
        <w:t xml:space="preserve">WYKONAWCA </w:t>
      </w:r>
      <w:r w:rsidRPr="00617BEB">
        <w:rPr>
          <w:sz w:val="22"/>
          <w:szCs w:val="22"/>
        </w:rPr>
        <w:t xml:space="preserve">przesyła faktury </w:t>
      </w:r>
      <w:r w:rsidRPr="00617BEB">
        <w:rPr>
          <w:b/>
          <w:bCs/>
          <w:sz w:val="22"/>
          <w:szCs w:val="22"/>
        </w:rPr>
        <w:t>ZAMAWIAJĄCEMU</w:t>
      </w:r>
      <w:r w:rsidRPr="00617BEB">
        <w:rPr>
          <w:sz w:val="22"/>
          <w:szCs w:val="22"/>
        </w:rPr>
        <w:t xml:space="preserve"> w sposób z nim uzgodniony:</w:t>
      </w:r>
    </w:p>
    <w:p w14:paraId="5EDA7007" w14:textId="77777777" w:rsidR="00702F7B" w:rsidRPr="00617BEB" w:rsidRDefault="00702F7B" w:rsidP="00702F7B">
      <w:pPr>
        <w:ind w:left="426"/>
        <w:jc w:val="both"/>
        <w:rPr>
          <w:sz w:val="22"/>
          <w:szCs w:val="22"/>
        </w:rPr>
      </w:pPr>
      <w:r w:rsidRPr="00617BEB">
        <w:rPr>
          <w:sz w:val="22"/>
          <w:szCs w:val="22"/>
        </w:rPr>
        <w:t>- wysyłka faktury w postaci papierowej: lub</w:t>
      </w:r>
    </w:p>
    <w:p w14:paraId="7D0895EE" w14:textId="77777777" w:rsidR="00702F7B" w:rsidRPr="00617BEB" w:rsidRDefault="00702F7B" w:rsidP="00702F7B">
      <w:pPr>
        <w:ind w:left="426"/>
        <w:jc w:val="both"/>
        <w:rPr>
          <w:sz w:val="22"/>
          <w:szCs w:val="22"/>
        </w:rPr>
      </w:pPr>
      <w:r w:rsidRPr="00617BEB">
        <w:rPr>
          <w:sz w:val="22"/>
          <w:szCs w:val="22"/>
        </w:rPr>
        <w:t>- wysyłka pocztą elektroniczną zgodnie z podpisanym porozumieniem</w:t>
      </w:r>
    </w:p>
    <w:p w14:paraId="4D6CC00D" w14:textId="77777777" w:rsidR="00702F7B" w:rsidRPr="00617BEB" w:rsidRDefault="00702F7B" w:rsidP="00702F7B">
      <w:pPr>
        <w:ind w:firstLine="425"/>
        <w:jc w:val="both"/>
        <w:rPr>
          <w:b/>
          <w:bCs/>
          <w:sz w:val="22"/>
          <w:szCs w:val="22"/>
        </w:rPr>
      </w:pPr>
      <w:bookmarkStart w:id="546" w:name="_Hlk211863369"/>
      <w:r w:rsidRPr="00617BEB">
        <w:rPr>
          <w:sz w:val="22"/>
          <w:szCs w:val="22"/>
        </w:rPr>
        <w:t>Wysłanie faktury drogą elektroniczną wymaga pisemnego uzgodnienia z ZAMAWIAJĄCYM</w:t>
      </w:r>
      <w:bookmarkEnd w:id="546"/>
      <w:r w:rsidRPr="00617BEB">
        <w:rPr>
          <w:sz w:val="22"/>
          <w:szCs w:val="22"/>
        </w:rPr>
        <w:t xml:space="preserve">. </w:t>
      </w:r>
    </w:p>
    <w:p w14:paraId="60107E79" w14:textId="77777777" w:rsidR="00702F7B" w:rsidRPr="00617BEB" w:rsidRDefault="00702F7B" w:rsidP="00EC7C31">
      <w:pPr>
        <w:pStyle w:val="Akapitzlist"/>
        <w:numPr>
          <w:ilvl w:val="0"/>
          <w:numId w:val="70"/>
        </w:numPr>
        <w:jc w:val="both"/>
        <w:rPr>
          <w:sz w:val="22"/>
          <w:szCs w:val="22"/>
        </w:rPr>
      </w:pPr>
      <w:r w:rsidRPr="00617BEB">
        <w:rPr>
          <w:sz w:val="22"/>
          <w:szCs w:val="22"/>
        </w:rPr>
        <w:t xml:space="preserve">W przypadku gdy Sprzedawca nie podlega obowiązkowi wystawiania faktur w KSEF fakturę  </w:t>
      </w:r>
    </w:p>
    <w:p w14:paraId="73D0DA4B" w14:textId="7B11E397" w:rsidR="00702F7B" w:rsidRPr="00617BEB" w:rsidRDefault="00702F7B" w:rsidP="00702F7B">
      <w:pPr>
        <w:jc w:val="both"/>
        <w:rPr>
          <w:sz w:val="22"/>
          <w:szCs w:val="22"/>
        </w:rPr>
      </w:pPr>
      <w:r w:rsidRPr="00617BEB">
        <w:rPr>
          <w:sz w:val="22"/>
          <w:szCs w:val="22"/>
        </w:rPr>
        <w:t xml:space="preserve">        należy wystawić na adres:</w:t>
      </w:r>
    </w:p>
    <w:p w14:paraId="2E53767E" w14:textId="77777777" w:rsidR="00702F7B" w:rsidRPr="00617BEB" w:rsidRDefault="00702F7B" w:rsidP="00702F7B">
      <w:pPr>
        <w:jc w:val="center"/>
        <w:rPr>
          <w:sz w:val="22"/>
          <w:szCs w:val="22"/>
        </w:rPr>
      </w:pPr>
      <w:r w:rsidRPr="00617BEB">
        <w:rPr>
          <w:sz w:val="22"/>
          <w:szCs w:val="22"/>
        </w:rPr>
        <w:t>Polska Grupa Górnicza S.A.</w:t>
      </w:r>
    </w:p>
    <w:p w14:paraId="52F5945E" w14:textId="77777777" w:rsidR="00702F7B" w:rsidRPr="00617BEB" w:rsidRDefault="00702F7B" w:rsidP="00702F7B">
      <w:pPr>
        <w:jc w:val="center"/>
        <w:rPr>
          <w:sz w:val="22"/>
          <w:szCs w:val="22"/>
        </w:rPr>
      </w:pPr>
      <w:r w:rsidRPr="00617BEB">
        <w:rPr>
          <w:sz w:val="22"/>
          <w:szCs w:val="22"/>
        </w:rPr>
        <w:t>40-039 Katowice</w:t>
      </w:r>
    </w:p>
    <w:p w14:paraId="3249B6C3" w14:textId="77777777" w:rsidR="00702F7B" w:rsidRPr="00617BEB" w:rsidRDefault="00702F7B" w:rsidP="00702F7B">
      <w:pPr>
        <w:jc w:val="center"/>
        <w:rPr>
          <w:sz w:val="22"/>
          <w:szCs w:val="22"/>
        </w:rPr>
      </w:pPr>
      <w:r w:rsidRPr="00617BEB">
        <w:rPr>
          <w:sz w:val="22"/>
          <w:szCs w:val="22"/>
        </w:rPr>
        <w:t>ul. Powstańców 30</w:t>
      </w:r>
    </w:p>
    <w:p w14:paraId="50F51DCC" w14:textId="77777777" w:rsidR="00702F7B" w:rsidRPr="00617BEB" w:rsidRDefault="00702F7B" w:rsidP="00702F7B">
      <w:pPr>
        <w:jc w:val="both"/>
        <w:rPr>
          <w:sz w:val="22"/>
          <w:szCs w:val="22"/>
        </w:rPr>
      </w:pPr>
      <w:r w:rsidRPr="00617BEB">
        <w:rPr>
          <w:sz w:val="22"/>
          <w:szCs w:val="22"/>
        </w:rPr>
        <w:t xml:space="preserve">        oraz przesłać w formie papierowej na adres:</w:t>
      </w:r>
    </w:p>
    <w:p w14:paraId="6684F579" w14:textId="77777777" w:rsidR="00702F7B" w:rsidRPr="00617BEB" w:rsidRDefault="00702F7B" w:rsidP="00702F7B">
      <w:pPr>
        <w:jc w:val="center"/>
        <w:rPr>
          <w:sz w:val="22"/>
          <w:szCs w:val="22"/>
        </w:rPr>
      </w:pPr>
      <w:r w:rsidRPr="00617BEB">
        <w:rPr>
          <w:sz w:val="22"/>
          <w:szCs w:val="22"/>
        </w:rPr>
        <w:t>Polska Grupa Górnicza S.A.</w:t>
      </w:r>
    </w:p>
    <w:p w14:paraId="15C9FF0C" w14:textId="77777777" w:rsidR="00702F7B" w:rsidRPr="00617BEB" w:rsidRDefault="00702F7B" w:rsidP="00702F7B">
      <w:pPr>
        <w:jc w:val="center"/>
        <w:rPr>
          <w:sz w:val="22"/>
          <w:szCs w:val="22"/>
        </w:rPr>
      </w:pPr>
      <w:r w:rsidRPr="00617BEB">
        <w:rPr>
          <w:sz w:val="22"/>
          <w:szCs w:val="22"/>
        </w:rPr>
        <w:t>44-122 Gliwice,</w:t>
      </w:r>
    </w:p>
    <w:p w14:paraId="014A2BE8" w14:textId="77777777" w:rsidR="00702F7B" w:rsidRPr="00617BEB" w:rsidRDefault="00702F7B" w:rsidP="00702F7B">
      <w:pPr>
        <w:jc w:val="center"/>
        <w:rPr>
          <w:sz w:val="22"/>
          <w:szCs w:val="22"/>
        </w:rPr>
      </w:pPr>
      <w:r w:rsidRPr="00617BEB">
        <w:rPr>
          <w:sz w:val="22"/>
          <w:szCs w:val="22"/>
        </w:rPr>
        <w:t>ul. Jasna 8</w:t>
      </w:r>
    </w:p>
    <w:p w14:paraId="15830DC5" w14:textId="77777777" w:rsidR="00702F7B" w:rsidRPr="00617BEB" w:rsidRDefault="00702F7B" w:rsidP="00702F7B">
      <w:pPr>
        <w:jc w:val="center"/>
        <w:rPr>
          <w:sz w:val="22"/>
          <w:szCs w:val="22"/>
        </w:rPr>
      </w:pPr>
      <w:r w:rsidRPr="00617BEB">
        <w:rPr>
          <w:sz w:val="22"/>
          <w:szCs w:val="22"/>
        </w:rPr>
        <w:t>lub</w:t>
      </w:r>
    </w:p>
    <w:p w14:paraId="5FB3F1AB" w14:textId="77777777" w:rsidR="00702F7B" w:rsidRPr="00617BEB" w:rsidRDefault="00702F7B" w:rsidP="00702F7B">
      <w:pPr>
        <w:jc w:val="center"/>
        <w:rPr>
          <w:sz w:val="22"/>
          <w:szCs w:val="22"/>
        </w:rPr>
      </w:pPr>
      <w:r w:rsidRPr="00617BEB">
        <w:rPr>
          <w:sz w:val="22"/>
          <w:szCs w:val="22"/>
        </w:rPr>
        <w:t>w formie elektronicznej zgodnie z podpisanym Porozumieniem w sprawie przesyłania faktur</w:t>
      </w:r>
    </w:p>
    <w:p w14:paraId="154B0DD2" w14:textId="77777777" w:rsidR="00702F7B" w:rsidRPr="00617BEB" w:rsidRDefault="00702F7B" w:rsidP="00702F7B">
      <w:pPr>
        <w:jc w:val="center"/>
        <w:rPr>
          <w:sz w:val="22"/>
          <w:szCs w:val="22"/>
        </w:rPr>
      </w:pPr>
      <w:r w:rsidRPr="00617BEB">
        <w:rPr>
          <w:sz w:val="22"/>
          <w:szCs w:val="22"/>
        </w:rPr>
        <w:t>drogą elektroniczną.</w:t>
      </w:r>
    </w:p>
    <w:p w14:paraId="7B5DE13D" w14:textId="77777777" w:rsidR="00702F7B" w:rsidRPr="00617BEB" w:rsidRDefault="00702F7B" w:rsidP="00EC7C31">
      <w:pPr>
        <w:numPr>
          <w:ilvl w:val="0"/>
          <w:numId w:val="70"/>
        </w:numPr>
        <w:jc w:val="both"/>
        <w:rPr>
          <w:sz w:val="22"/>
          <w:szCs w:val="22"/>
        </w:rPr>
      </w:pPr>
      <w:r w:rsidRPr="00617BEB">
        <w:rPr>
          <w:sz w:val="22"/>
          <w:szCs w:val="22"/>
        </w:rPr>
        <w:t>Faktury muszą zostać sporządzone w języku polskim i zawierać numer, pod którym Umowa została wpisana do elektronicznego rejestru umów Zamawiającego.</w:t>
      </w:r>
    </w:p>
    <w:p w14:paraId="5B96EAF4" w14:textId="77777777" w:rsidR="00702F7B" w:rsidRPr="00617BEB" w:rsidRDefault="00702F7B" w:rsidP="00EC7C31">
      <w:pPr>
        <w:numPr>
          <w:ilvl w:val="0"/>
          <w:numId w:val="70"/>
        </w:numPr>
        <w:jc w:val="both"/>
        <w:rPr>
          <w:sz w:val="22"/>
          <w:szCs w:val="22"/>
        </w:rPr>
      </w:pPr>
      <w:r w:rsidRPr="00617BEB">
        <w:rPr>
          <w:sz w:val="22"/>
          <w:szCs w:val="22"/>
        </w:rPr>
        <w:t>Faktury będą wystawiane w walucie polskiej. Wszelkie płatności dokonywane będą w walucie polskiej.</w:t>
      </w:r>
    </w:p>
    <w:p w14:paraId="47C06DFA" w14:textId="77777777" w:rsidR="00702F7B" w:rsidRPr="00617BEB" w:rsidRDefault="00702F7B" w:rsidP="00EC7C31">
      <w:pPr>
        <w:numPr>
          <w:ilvl w:val="0"/>
          <w:numId w:val="70"/>
        </w:numPr>
        <w:jc w:val="both"/>
        <w:rPr>
          <w:sz w:val="22"/>
          <w:szCs w:val="22"/>
        </w:rPr>
      </w:pPr>
      <w:r w:rsidRPr="00617BEB">
        <w:rPr>
          <w:sz w:val="22"/>
          <w:szCs w:val="22"/>
        </w:rPr>
        <w:t>Przy zapłacie zobowiązania wynikającego z umowy, Zamawiający zastrzega sobie prawo wskazania tytułu płatności (numeru faktury).</w:t>
      </w:r>
    </w:p>
    <w:p w14:paraId="3C47F9C5" w14:textId="77777777" w:rsidR="00702F7B" w:rsidRPr="00617BEB" w:rsidRDefault="00702F7B" w:rsidP="00EC7C31">
      <w:pPr>
        <w:numPr>
          <w:ilvl w:val="0"/>
          <w:numId w:val="70"/>
        </w:numPr>
        <w:jc w:val="both"/>
        <w:rPr>
          <w:sz w:val="22"/>
          <w:szCs w:val="22"/>
        </w:rPr>
      </w:pPr>
      <w:r w:rsidRPr="00617BEB">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3045CE43" w14:textId="77777777" w:rsidR="00702F7B" w:rsidRPr="00617BEB" w:rsidRDefault="00702F7B" w:rsidP="00EC7C31">
      <w:pPr>
        <w:numPr>
          <w:ilvl w:val="0"/>
          <w:numId w:val="70"/>
        </w:numPr>
        <w:jc w:val="both"/>
        <w:rPr>
          <w:sz w:val="22"/>
          <w:szCs w:val="22"/>
        </w:rPr>
      </w:pPr>
      <w:r w:rsidRPr="00617BEB">
        <w:rPr>
          <w:sz w:val="22"/>
          <w:szCs w:val="22"/>
        </w:rPr>
        <w:lastRenderedPageBreak/>
        <w:t xml:space="preserve">Wykonawca składa oświadczenie o posiadaniu statusu mikroprzedsiębiorcy, małego przedsiębiorcy, średniego przedsiębiorcy, dużego przedsiębiorcy, które stanowiło będzie </w:t>
      </w:r>
      <w:r w:rsidRPr="00617BEB">
        <w:rPr>
          <w:b/>
          <w:bCs/>
          <w:sz w:val="22"/>
          <w:szCs w:val="22"/>
        </w:rPr>
        <w:t>Załącznik nr 4 do Umowy</w:t>
      </w:r>
      <w:r w:rsidRPr="00617BEB">
        <w:rPr>
          <w:sz w:val="22"/>
          <w:szCs w:val="22"/>
        </w:rPr>
        <w:t xml:space="preserve">. </w:t>
      </w:r>
    </w:p>
    <w:p w14:paraId="0106B610" w14:textId="46E5980A" w:rsidR="00702F7B" w:rsidRPr="00617BEB" w:rsidRDefault="00702F7B" w:rsidP="00EC7C31">
      <w:pPr>
        <w:numPr>
          <w:ilvl w:val="0"/>
          <w:numId w:val="70"/>
        </w:numPr>
        <w:jc w:val="both"/>
        <w:rPr>
          <w:sz w:val="22"/>
          <w:szCs w:val="22"/>
        </w:rPr>
      </w:pPr>
      <w:r w:rsidRPr="00617BEB">
        <w:rPr>
          <w:sz w:val="22"/>
          <w:szCs w:val="22"/>
        </w:rPr>
        <w:t xml:space="preserve">Termin płatności faktur ustrukturyzowanych dokumentujących zobowiązania wynikające z Umowy wynosi </w:t>
      </w:r>
      <w:r w:rsidRPr="00617BEB">
        <w:rPr>
          <w:b/>
          <w:bCs/>
          <w:sz w:val="22"/>
          <w:szCs w:val="22"/>
        </w:rPr>
        <w:t>30 dni</w:t>
      </w:r>
      <w:r w:rsidRPr="00617BEB">
        <w:rPr>
          <w:sz w:val="22"/>
          <w:szCs w:val="22"/>
        </w:rPr>
        <w:t xml:space="preserve"> </w:t>
      </w:r>
      <w:r w:rsidRPr="00617BEB">
        <w:rPr>
          <w:b/>
          <w:bCs/>
          <w:sz w:val="22"/>
          <w:szCs w:val="22"/>
        </w:rPr>
        <w:t>od daty otrzymania faktury w KSEF</w:t>
      </w:r>
      <w:r w:rsidRPr="00617BEB">
        <w:rPr>
          <w:sz w:val="22"/>
          <w:szCs w:val="22"/>
        </w:rPr>
        <w:t xml:space="preserve">. Za datę otrzymania faktury uznaje się datę, którą przyjmuje w tym zakresie ustawa o VAT. Termin płatności faktur wystawionych </w:t>
      </w:r>
      <w:r w:rsidRPr="00617BEB">
        <w:rPr>
          <w:b/>
          <w:bCs/>
          <w:sz w:val="22"/>
          <w:szCs w:val="22"/>
        </w:rPr>
        <w:t>poza KSEF wynosi 30 dni</w:t>
      </w:r>
      <w:r w:rsidRPr="00617BEB">
        <w:rPr>
          <w:sz w:val="22"/>
          <w:szCs w:val="22"/>
        </w:rPr>
        <w:t xml:space="preserve"> od daty wpływu faktury do Zamawiającego.</w:t>
      </w:r>
    </w:p>
    <w:p w14:paraId="79832F7E" w14:textId="77777777" w:rsidR="00702F7B" w:rsidRPr="00617BEB" w:rsidRDefault="00702F7B" w:rsidP="00EC7C31">
      <w:pPr>
        <w:numPr>
          <w:ilvl w:val="0"/>
          <w:numId w:val="70"/>
        </w:numPr>
        <w:jc w:val="both"/>
        <w:rPr>
          <w:sz w:val="22"/>
          <w:szCs w:val="22"/>
        </w:rPr>
      </w:pPr>
      <w:r w:rsidRPr="00617BEB">
        <w:rPr>
          <w:sz w:val="22"/>
          <w:szCs w:val="22"/>
        </w:rPr>
        <w:t>Jako termin zapłaty przyjmuje się datę obciążenia rachunku bankowego Zamawiającego.</w:t>
      </w:r>
    </w:p>
    <w:p w14:paraId="38C1F102" w14:textId="77777777" w:rsidR="00702F7B" w:rsidRPr="00617BEB" w:rsidRDefault="00702F7B" w:rsidP="00EC7C31">
      <w:pPr>
        <w:pStyle w:val="Tekstpodstawowy"/>
        <w:numPr>
          <w:ilvl w:val="0"/>
          <w:numId w:val="70"/>
        </w:numPr>
        <w:spacing w:after="0"/>
        <w:jc w:val="both"/>
        <w:rPr>
          <w:sz w:val="22"/>
          <w:szCs w:val="22"/>
        </w:rPr>
      </w:pPr>
      <w:r w:rsidRPr="00617BEB">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3479EE4" w14:textId="75011DEA" w:rsidR="00702F7B" w:rsidRPr="00617BEB" w:rsidRDefault="00702F7B" w:rsidP="00EC7C31">
      <w:pPr>
        <w:numPr>
          <w:ilvl w:val="0"/>
          <w:numId w:val="70"/>
        </w:numPr>
        <w:jc w:val="both"/>
        <w:rPr>
          <w:sz w:val="22"/>
          <w:szCs w:val="22"/>
        </w:rPr>
      </w:pPr>
      <w:r w:rsidRPr="00617BEB">
        <w:rPr>
          <w:sz w:val="22"/>
          <w:szCs w:val="22"/>
        </w:rPr>
        <w:t>Zapłata faktury korygującej nastąpi w terminie 30 dni od daty otrzymania faktury w KSeF przez ZAMAWIAJĄCEGO, a w przypadku faktur wystawionych poza KSeF termin płatności wynosi 30 dni od daty otrzymania faktury poza KSeF w formie uzgodnionej przez strony transakcji.   jednak nie wcześniej niż w terminie płatności faktury pierwotnej.</w:t>
      </w:r>
    </w:p>
    <w:p w14:paraId="6DA7370A" w14:textId="77777777" w:rsidR="00702F7B" w:rsidRPr="00617BEB" w:rsidRDefault="00702F7B" w:rsidP="00EC7C31">
      <w:pPr>
        <w:numPr>
          <w:ilvl w:val="0"/>
          <w:numId w:val="70"/>
        </w:numPr>
        <w:jc w:val="both"/>
        <w:rPr>
          <w:sz w:val="22"/>
          <w:szCs w:val="22"/>
        </w:rPr>
      </w:pPr>
      <w:r w:rsidRPr="00617BEB">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42F76CE7" w14:textId="77777777" w:rsidR="00702F7B" w:rsidRPr="00617BEB" w:rsidRDefault="00702F7B" w:rsidP="00EC7C31">
      <w:pPr>
        <w:numPr>
          <w:ilvl w:val="0"/>
          <w:numId w:val="70"/>
        </w:numPr>
        <w:jc w:val="both"/>
        <w:rPr>
          <w:sz w:val="22"/>
          <w:szCs w:val="22"/>
        </w:rPr>
      </w:pPr>
      <w:r w:rsidRPr="00617BEB">
        <w:rPr>
          <w:sz w:val="22"/>
          <w:szCs w:val="22"/>
        </w:rPr>
        <w:t>Jeżeli do przedmiotu zamówienia będą miały zastosowanie przepisy o podatku od towarów i usług ustanawiające mechanizm podzielonej płatności Strony obowiązują się uwzględnić ten mechanizm w rozliczaniu Umowy.</w:t>
      </w:r>
    </w:p>
    <w:p w14:paraId="2919A479" w14:textId="77777777" w:rsidR="00702F7B" w:rsidRPr="00617BEB" w:rsidRDefault="00702F7B" w:rsidP="00EC7C31">
      <w:pPr>
        <w:pStyle w:val="Akapitzlist"/>
        <w:numPr>
          <w:ilvl w:val="0"/>
          <w:numId w:val="70"/>
        </w:numPr>
        <w:contextualSpacing w:val="0"/>
        <w:jc w:val="both"/>
        <w:rPr>
          <w:sz w:val="22"/>
        </w:rPr>
      </w:pPr>
      <w:r w:rsidRPr="00617BEB">
        <w:rPr>
          <w:sz w:val="22"/>
        </w:rPr>
        <w:t xml:space="preserve">Zgodnie z przepisami polskiego prawa podatkowego: ustawa z dnia 26 lipca 1991 r. o podatku dochodowym od osób fizycznych (dalej: updof) oraz ustawa z dnia 15 lutego 1992 r. o podatku dochodowym od osób prawnych (dalej: updop), w stosunku do dochodów uzyskiwanych przez firmę zagraniczną na terytorium Polski, w momencie wypłaty należności wynikających z umowy, na podstawie art. 26 ust. 1 updop oraz 41 ust. 4 updof, na Zamawiającym ciąży obowiązek poboru zryczałtowanego podatku dochodowego od tych wypłat, zwanego podatkiem </w:t>
      </w:r>
      <w:r w:rsidRPr="00617BEB">
        <w:rPr>
          <w:sz w:val="22"/>
        </w:rPr>
        <w:br/>
        <w:t>u źródła. Wypłata należności wynikających z umowy, zostanie każdorazowo pomniejszona o wartość pobranego podatku u źródła.</w:t>
      </w:r>
    </w:p>
    <w:p w14:paraId="57C78588" w14:textId="4439B5D2" w:rsidR="00702F7B" w:rsidRPr="00617BEB" w:rsidRDefault="00702F7B" w:rsidP="00EC7C31">
      <w:pPr>
        <w:pStyle w:val="Akapitzlist"/>
        <w:numPr>
          <w:ilvl w:val="0"/>
          <w:numId w:val="70"/>
        </w:numPr>
        <w:contextualSpacing w:val="0"/>
        <w:jc w:val="both"/>
        <w:rPr>
          <w:sz w:val="22"/>
          <w:szCs w:val="22"/>
        </w:rPr>
      </w:pPr>
      <w:r w:rsidRPr="00617BEB">
        <w:rPr>
          <w:sz w:val="22"/>
          <w:szCs w:val="22"/>
        </w:rPr>
        <w:t>Na podstawie art.29 ust.2 updof oraz art.22a updop, przy określaniu stawki podatku zastosowanie mają postanowienia umowy o unikaniu podwójnego opodatkowania zawartej pomiędzy Rzeczpospolitą Polską a siedzibą kraju rzeczywistego właściciela należności. (art. 4a pkt 29 updop oraz 5a pkt. 33d updof).  Zastosowanie stawki podatku wynikającej z właściwej umowy w sprawie unikania podwójnego opodatkowania albo niepobranie podatku zgodnie z taką umową będzie możliwe pod warunkiem przedstawienia właściwych dokumentów.</w:t>
      </w:r>
    </w:p>
    <w:p w14:paraId="1C5A8880" w14:textId="77BA6175" w:rsidR="00702F7B" w:rsidRPr="00617BEB" w:rsidRDefault="00702F7B" w:rsidP="00EC7C31">
      <w:pPr>
        <w:numPr>
          <w:ilvl w:val="0"/>
          <w:numId w:val="70"/>
        </w:numPr>
        <w:jc w:val="both"/>
        <w:rPr>
          <w:sz w:val="22"/>
          <w:szCs w:val="22"/>
        </w:rPr>
      </w:pPr>
      <w:r w:rsidRPr="00617BEB">
        <w:rPr>
          <w:sz w:val="22"/>
          <w:szCs w:val="22"/>
        </w:rPr>
        <w:t>Dla prawidłowego określenia obowiązku podatkowego, w przypadku</w:t>
      </w:r>
      <w:r w:rsidR="00617BEB">
        <w:rPr>
          <w:sz w:val="22"/>
          <w:szCs w:val="22"/>
        </w:rPr>
        <w:t>,</w:t>
      </w:r>
      <w:r w:rsidRPr="00617BEB">
        <w:rPr>
          <w:sz w:val="22"/>
          <w:szCs w:val="22"/>
        </w:rPr>
        <w:t xml:space="preserve"> gdy Zamawiający udzieli zamówienia firmie zagranicznej Zamawiający wymaga złożenia:</w:t>
      </w:r>
    </w:p>
    <w:p w14:paraId="58336506" w14:textId="66568C45" w:rsidR="00702F7B" w:rsidRPr="00617BEB" w:rsidRDefault="00702F7B" w:rsidP="00EC7C31">
      <w:pPr>
        <w:numPr>
          <w:ilvl w:val="1"/>
          <w:numId w:val="70"/>
        </w:numPr>
        <w:jc w:val="both"/>
        <w:rPr>
          <w:sz w:val="22"/>
          <w:szCs w:val="22"/>
        </w:rPr>
      </w:pPr>
      <w:r w:rsidRPr="00617BEB">
        <w:rPr>
          <w:sz w:val="22"/>
          <w:szCs w:val="22"/>
        </w:rPr>
        <w:t>zaświadczenia o miejscu zamieszkania lub siedziby (certyfikat rezydencji) w postaci oryginału lub kopii niebudzącej uzasadnionych wątpliwości co do zgodności ze stanem faktycznym;</w:t>
      </w:r>
    </w:p>
    <w:p w14:paraId="46B77ECE" w14:textId="77777777" w:rsidR="00702F7B" w:rsidRPr="00617BEB" w:rsidRDefault="00702F7B" w:rsidP="00EC7C31">
      <w:pPr>
        <w:numPr>
          <w:ilvl w:val="1"/>
          <w:numId w:val="70"/>
        </w:numPr>
        <w:jc w:val="both"/>
        <w:rPr>
          <w:sz w:val="22"/>
          <w:szCs w:val="22"/>
        </w:rPr>
      </w:pPr>
      <w:r w:rsidRPr="00617BEB">
        <w:rPr>
          <w:sz w:val="22"/>
          <w:szCs w:val="22"/>
        </w:rPr>
        <w:t xml:space="preserve">Oświadczenia czy Wykonawca posiada na terenie Rzeczpospolitej Polskiej zakład </w:t>
      </w:r>
      <w:r w:rsidRPr="00617BEB">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088886B2" w14:textId="77777777" w:rsidR="00702F7B" w:rsidRPr="00617BEB" w:rsidRDefault="00702F7B" w:rsidP="00EC7C31">
      <w:pPr>
        <w:numPr>
          <w:ilvl w:val="1"/>
          <w:numId w:val="70"/>
        </w:numPr>
        <w:jc w:val="both"/>
        <w:rPr>
          <w:sz w:val="22"/>
          <w:szCs w:val="22"/>
        </w:rPr>
      </w:pPr>
      <w:r w:rsidRPr="00617BEB">
        <w:rPr>
          <w:sz w:val="22"/>
          <w:szCs w:val="22"/>
        </w:rPr>
        <w:t xml:space="preserve">Oświadczenia dla celów podatku u źródła - potwierdzającego rzeczywistego właściciela należności wynikającej z zawartej Umowy a wypłacanej przez PGG SA według wzoru stanowiącego </w:t>
      </w:r>
      <w:r w:rsidRPr="00617BEB">
        <w:rPr>
          <w:b/>
          <w:bCs/>
          <w:sz w:val="22"/>
          <w:szCs w:val="22"/>
        </w:rPr>
        <w:t>Załącznik nr 5 do Umowy.</w:t>
      </w:r>
    </w:p>
    <w:p w14:paraId="78A416AE" w14:textId="6D1FC52C" w:rsidR="00702F7B" w:rsidRPr="00617BEB" w:rsidRDefault="00702F7B" w:rsidP="00702F7B">
      <w:pPr>
        <w:ind w:left="360"/>
        <w:jc w:val="both"/>
        <w:rPr>
          <w:sz w:val="22"/>
          <w:szCs w:val="22"/>
        </w:rPr>
      </w:pPr>
      <w:r w:rsidRPr="00617BEB">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617BEB">
        <w:rPr>
          <w:sz w:val="22"/>
          <w:szCs w:val="22"/>
        </w:rPr>
        <w:br/>
      </w:r>
      <w:r w:rsidRPr="00617BEB">
        <w:rPr>
          <w:sz w:val="22"/>
          <w:szCs w:val="22"/>
        </w:rPr>
        <w:lastRenderedPageBreak/>
        <w:t>W przypadku gdy został określony termin ważności certyfikatu, nowy certyfikat należy dostarczyć niezwłocznie po upływie tego terminu. Dla Umów o okresie trwania powyżej roku, w przypadku</w:t>
      </w:r>
      <w:r w:rsidR="00617BEB">
        <w:rPr>
          <w:sz w:val="22"/>
          <w:szCs w:val="22"/>
        </w:rPr>
        <w:t>,</w:t>
      </w:r>
      <w:r w:rsidRPr="00617BEB">
        <w:rPr>
          <w:sz w:val="22"/>
          <w:szCs w:val="22"/>
        </w:rPr>
        <w:t xml:space="preserve"> gdy certyfikat rezydencji nie zawiera okresu jego ważności, Wykonawca zobowiązany jest do dostarczenia nowego certyfikatu po upływie 12-tu miesięcy od dnia wydania poprzedniego certyfikatu.</w:t>
      </w:r>
    </w:p>
    <w:p w14:paraId="4A06FE02" w14:textId="76DC2D14" w:rsidR="00702F7B" w:rsidRPr="00617BEB" w:rsidRDefault="00702F7B" w:rsidP="00EC7C31">
      <w:pPr>
        <w:pStyle w:val="Akapitzlist"/>
        <w:numPr>
          <w:ilvl w:val="0"/>
          <w:numId w:val="70"/>
        </w:numPr>
        <w:ind w:left="360"/>
        <w:jc w:val="both"/>
        <w:rPr>
          <w:sz w:val="22"/>
          <w:szCs w:val="22"/>
        </w:rPr>
      </w:pPr>
      <w:r w:rsidRPr="00617BEB">
        <w:rPr>
          <w:sz w:val="22"/>
        </w:rPr>
        <w:t>Jeżeli Wykonawcą jest podmiot powiązany w rozumieniu art. 11a ust 1 pkt.4 updop lub art. 23m ust.1 pkt.5 updof oraz gdy łączna kwota należności wypłacanych w roku podatkowym przekracza kwotę</w:t>
      </w:r>
      <w:r w:rsidR="00617BEB">
        <w:rPr>
          <w:sz w:val="22"/>
        </w:rPr>
        <w:t>,</w:t>
      </w:r>
      <w:r w:rsidRPr="00617BEB">
        <w:rPr>
          <w:sz w:val="22"/>
        </w:rPr>
        <w:t xml:space="preserve"> o której mowa w art. 26 ust 2e updop oraz art. 41 ust 12 updof, Zamawiający w dniu dokonania wypłaty jest zobowiązany pobrać zryczałtowany podatek od nadwyżki ponad tą kwotę wg stawki określonej w art.21 ust.1 pkt 1 updop oraz art. 29 ust.1 pkt.1 updof.</w:t>
      </w:r>
    </w:p>
    <w:p w14:paraId="094B62AE" w14:textId="77777777" w:rsidR="00702F7B" w:rsidRPr="00617BEB" w:rsidRDefault="00702F7B" w:rsidP="00EC7C31">
      <w:pPr>
        <w:pStyle w:val="Akapitzlist"/>
        <w:numPr>
          <w:ilvl w:val="0"/>
          <w:numId w:val="70"/>
        </w:numPr>
        <w:ind w:left="360"/>
        <w:jc w:val="both"/>
        <w:rPr>
          <w:sz w:val="22"/>
        </w:rPr>
      </w:pPr>
      <w:r w:rsidRPr="00617BEB">
        <w:rPr>
          <w:sz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05A147AC" w14:textId="77777777" w:rsidR="00702F7B" w:rsidRPr="00617BEB" w:rsidRDefault="00702F7B" w:rsidP="00617BEB">
      <w:pPr>
        <w:pStyle w:val="Nagwek1"/>
        <w:spacing w:before="240"/>
        <w:ind w:left="431"/>
        <w:jc w:val="center"/>
        <w:rPr>
          <w:rFonts w:cs="Times New Roman"/>
          <w:sz w:val="22"/>
          <w:szCs w:val="22"/>
        </w:rPr>
      </w:pPr>
      <w:bookmarkStart w:id="547" w:name="_Toc66971800"/>
      <w:bookmarkStart w:id="548" w:name="_Toc138760813"/>
      <w:bookmarkStart w:id="549" w:name="_Toc234566219"/>
      <w:bookmarkStart w:id="550" w:name="_Toc235101297"/>
      <w:bookmarkStart w:id="551" w:name="_Toc235101514"/>
      <w:bookmarkStart w:id="552" w:name="_Toc235101751"/>
      <w:bookmarkStart w:id="553" w:name="_Toc235101845"/>
      <w:bookmarkStart w:id="554" w:name="_Toc235620882"/>
      <w:r w:rsidRPr="00617BEB">
        <w:rPr>
          <w:rFonts w:cs="Times New Roman"/>
          <w:sz w:val="22"/>
          <w:szCs w:val="22"/>
        </w:rPr>
        <w:t>§5. Termin realizacji</w:t>
      </w:r>
      <w:bookmarkEnd w:id="547"/>
      <w:r w:rsidRPr="00617BEB">
        <w:rPr>
          <w:rFonts w:cs="Times New Roman"/>
          <w:sz w:val="22"/>
          <w:szCs w:val="22"/>
        </w:rPr>
        <w:t xml:space="preserve"> Umowy wykonawczej</w:t>
      </w:r>
      <w:bookmarkEnd w:id="548"/>
      <w:bookmarkEnd w:id="549"/>
      <w:bookmarkEnd w:id="550"/>
      <w:bookmarkEnd w:id="551"/>
      <w:bookmarkEnd w:id="552"/>
      <w:bookmarkEnd w:id="553"/>
      <w:bookmarkEnd w:id="554"/>
      <w:r w:rsidRPr="00617BEB">
        <w:rPr>
          <w:rFonts w:cs="Times New Roman"/>
          <w:sz w:val="22"/>
          <w:szCs w:val="22"/>
        </w:rPr>
        <w:t xml:space="preserve"> </w:t>
      </w:r>
    </w:p>
    <w:p w14:paraId="17473B5F" w14:textId="77777777" w:rsidR="00702F7B" w:rsidRPr="00617BEB" w:rsidRDefault="00702F7B" w:rsidP="00EC7C31">
      <w:pPr>
        <w:numPr>
          <w:ilvl w:val="0"/>
          <w:numId w:val="74"/>
        </w:numPr>
        <w:suppressAutoHyphens/>
        <w:ind w:left="425"/>
        <w:jc w:val="both"/>
        <w:rPr>
          <w:b/>
          <w:sz w:val="22"/>
          <w:szCs w:val="22"/>
          <w:u w:val="single"/>
        </w:rPr>
      </w:pPr>
      <w:r w:rsidRPr="00617BEB">
        <w:rPr>
          <w:sz w:val="22"/>
          <w:szCs w:val="22"/>
        </w:rPr>
        <w:t>Maksymalny termin realizacji zamówienia wykonawczego został określony w dokumencie Zamówienia wykonawczego.</w:t>
      </w:r>
    </w:p>
    <w:p w14:paraId="22BD7398" w14:textId="77777777" w:rsidR="00702F7B" w:rsidRPr="00617BEB" w:rsidRDefault="00702F7B" w:rsidP="00EC7C31">
      <w:pPr>
        <w:numPr>
          <w:ilvl w:val="0"/>
          <w:numId w:val="74"/>
        </w:numPr>
        <w:suppressAutoHyphens/>
        <w:ind w:left="425" w:hanging="426"/>
        <w:jc w:val="both"/>
        <w:rPr>
          <w:sz w:val="22"/>
          <w:szCs w:val="22"/>
        </w:rPr>
      </w:pPr>
      <w:bookmarkStart w:id="555" w:name="_Hlk114914026"/>
      <w:r w:rsidRPr="00617BEB">
        <w:rPr>
          <w:sz w:val="22"/>
          <w:szCs w:val="22"/>
        </w:rPr>
        <w:t xml:space="preserve">Strony ustalają, że termin realizacji Zamówienia wykonawczego rozpoczyna się od dnia następnego od daty dostarczenia zamówienia wykonawczego do Wykonawcy. Termin realizacji obejmuje również czas potrzebny Wykonawcy na odbiór maszyny/urządzenia/podzespołu. W przypadku braku możliwości odbioru przedmiotu zamówienia z winy Zamawiającego termin realizacji zamówienia zostanie odpowiednio wydłużony. Przedmiot remontu dostępny będzie do odbioru z chwilą dostarczenia Zamówienia wykonawczego do Wykonawcy.  </w:t>
      </w:r>
    </w:p>
    <w:p w14:paraId="59085E04" w14:textId="77777777" w:rsidR="00702F7B" w:rsidRPr="00617BEB" w:rsidRDefault="00702F7B" w:rsidP="00EC7C31">
      <w:pPr>
        <w:numPr>
          <w:ilvl w:val="0"/>
          <w:numId w:val="74"/>
        </w:numPr>
        <w:suppressAutoHyphens/>
        <w:ind w:left="426" w:hanging="426"/>
        <w:jc w:val="both"/>
        <w:rPr>
          <w:b/>
          <w:sz w:val="22"/>
          <w:szCs w:val="22"/>
          <w:u w:val="single"/>
        </w:rPr>
      </w:pPr>
      <w:r w:rsidRPr="00617BEB">
        <w:rPr>
          <w:b/>
          <w:sz w:val="22"/>
          <w:szCs w:val="22"/>
          <w:u w:val="single"/>
        </w:rPr>
        <w:t>O planowanym zakończeniu remontu maszyny/urządzenia/podzespołu po wykonanym remoncie Wykonawca niezwłocznie, tj. z co najmniej z 3 dniowym wyprzedzeniem poinformuje Zamawiającego drogą elektroniczną na adres podany w zleceniu.</w:t>
      </w:r>
    </w:p>
    <w:p w14:paraId="310BAA74" w14:textId="77777777" w:rsidR="00702F7B" w:rsidRPr="00617BEB" w:rsidRDefault="00702F7B" w:rsidP="00702F7B">
      <w:pPr>
        <w:suppressAutoHyphens/>
        <w:ind w:left="426"/>
        <w:jc w:val="both"/>
        <w:rPr>
          <w:b/>
          <w:sz w:val="22"/>
          <w:szCs w:val="22"/>
          <w:u w:val="single"/>
        </w:rPr>
      </w:pPr>
      <w:r w:rsidRPr="00617BEB">
        <w:rPr>
          <w:b/>
          <w:sz w:val="22"/>
          <w:szCs w:val="22"/>
          <w:u w:val="single"/>
        </w:rPr>
        <w:t>Miejsce i planowany termin dostawy maszyny/urządzenia/podzespołu po wykonanym remoncie (również w ramach naprawy gwarancyjnej) wykonawca każdorazowo uzgodni z przedstawicielem Działu odpowiedzialnego za Gospodarkę Produkcji, Remontów, Serwisów i Dzierżaw w Oddziale z co najmniej 1-dniowym wyprzedzeniem (ze względów organizacyjnych zaleca się 3-dniowe wyprzedzenie). Dopuszcza się możliwość zmiany miejsca dostawy tj. do innego Oddziału/Ruchu/Centrum Rezerw Wspólnych niż Oddział, który przekazał urządzenie do remontu.</w:t>
      </w:r>
    </w:p>
    <w:p w14:paraId="2796E64E" w14:textId="77777777" w:rsidR="00702F7B" w:rsidRPr="00617BEB" w:rsidRDefault="00702F7B" w:rsidP="00EC7C31">
      <w:pPr>
        <w:numPr>
          <w:ilvl w:val="0"/>
          <w:numId w:val="74"/>
        </w:numPr>
        <w:suppressAutoHyphens/>
        <w:ind w:left="426" w:hanging="426"/>
        <w:jc w:val="both"/>
        <w:rPr>
          <w:sz w:val="22"/>
          <w:szCs w:val="22"/>
        </w:rPr>
      </w:pPr>
      <w:r w:rsidRPr="00617BEB">
        <w:rPr>
          <w:sz w:val="22"/>
          <w:szCs w:val="22"/>
        </w:rPr>
        <w:t>Wywóz maszyn, urządzeń i ich podzespołów do i z remontu (w tym remontu gwarancyjnego) odbywa się co do zasady transportem samochodowym w dni robocze od poniedziałku do piątku w godzinach od 7</w:t>
      </w:r>
      <w:r w:rsidRPr="00617BEB">
        <w:rPr>
          <w:sz w:val="22"/>
          <w:szCs w:val="22"/>
          <w:vertAlign w:val="superscript"/>
        </w:rPr>
        <w:t>00</w:t>
      </w:r>
      <w:r w:rsidRPr="00617BEB">
        <w:rPr>
          <w:sz w:val="22"/>
          <w:szCs w:val="22"/>
        </w:rPr>
        <w:t xml:space="preserve"> do 13</w:t>
      </w:r>
      <w:r w:rsidRPr="00617BEB">
        <w:rPr>
          <w:sz w:val="22"/>
          <w:szCs w:val="22"/>
          <w:vertAlign w:val="superscript"/>
        </w:rPr>
        <w:t>00</w:t>
      </w:r>
    </w:p>
    <w:p w14:paraId="630E00B8" w14:textId="373AFD9A" w:rsidR="00702F7B" w:rsidRPr="00617BEB" w:rsidRDefault="00702F7B" w:rsidP="00EC7C31">
      <w:pPr>
        <w:numPr>
          <w:ilvl w:val="0"/>
          <w:numId w:val="74"/>
        </w:numPr>
        <w:suppressAutoHyphens/>
        <w:ind w:left="426" w:hanging="426"/>
        <w:jc w:val="both"/>
        <w:rPr>
          <w:sz w:val="22"/>
          <w:szCs w:val="22"/>
        </w:rPr>
      </w:pPr>
      <w:r w:rsidRPr="00617BEB">
        <w:rPr>
          <w:sz w:val="22"/>
          <w:szCs w:val="22"/>
        </w:rPr>
        <w:t>Miejsca i terminy odbioru urządzenia/maszyny/podzespołu do remontu/remontu gwarancyjnego będą każdorazowo wskazane Wykonawcy przez przedstawiciela Zespołu odpowiedzialnego za Gospodarkę Środkami Produkcji, Remonty, Serwisy i Dzierżawy w Oddziale.</w:t>
      </w:r>
    </w:p>
    <w:p w14:paraId="2B3E9080" w14:textId="77777777" w:rsidR="00702F7B" w:rsidRPr="00617BEB" w:rsidRDefault="00702F7B" w:rsidP="00EC7C31">
      <w:pPr>
        <w:numPr>
          <w:ilvl w:val="0"/>
          <w:numId w:val="74"/>
        </w:numPr>
        <w:suppressAutoHyphens/>
        <w:ind w:left="426" w:hanging="426"/>
        <w:jc w:val="both"/>
        <w:rPr>
          <w:sz w:val="22"/>
          <w:szCs w:val="22"/>
        </w:rPr>
      </w:pPr>
      <w:r w:rsidRPr="00617BEB">
        <w:rPr>
          <w:sz w:val="22"/>
          <w:szCs w:val="22"/>
        </w:rPr>
        <w:t>O terminie odbioru maszyny/urządzenia/podzespołu do remontu Wykonawca poinformuje Centrum demontażowe lub Oddział niezwłocznie po otrzymaniu Zamówienia wykonawczego.</w:t>
      </w:r>
    </w:p>
    <w:p w14:paraId="1A3A496E" w14:textId="77777777" w:rsidR="00702F7B" w:rsidRPr="00617BEB" w:rsidRDefault="00702F7B" w:rsidP="00EC7C31">
      <w:pPr>
        <w:numPr>
          <w:ilvl w:val="0"/>
          <w:numId w:val="74"/>
        </w:numPr>
        <w:suppressAutoHyphens/>
        <w:ind w:left="426" w:hanging="426"/>
        <w:jc w:val="both"/>
        <w:rPr>
          <w:sz w:val="22"/>
          <w:szCs w:val="22"/>
        </w:rPr>
      </w:pPr>
      <w:r w:rsidRPr="00617BEB">
        <w:rPr>
          <w:sz w:val="22"/>
          <w:szCs w:val="22"/>
        </w:rPr>
        <w:t>Wykonawca ponosi koszty wynikające z nieuzasadnionego przybycia Zamawiającego i/lub jego przedstawiciela w celu udziału w odbiorze przedmiotu remontu.</w:t>
      </w:r>
    </w:p>
    <w:p w14:paraId="491FCD03" w14:textId="77777777" w:rsidR="00702F7B" w:rsidRPr="00617BEB" w:rsidRDefault="00702F7B" w:rsidP="00EC7C31">
      <w:pPr>
        <w:numPr>
          <w:ilvl w:val="0"/>
          <w:numId w:val="74"/>
        </w:numPr>
        <w:suppressAutoHyphens/>
        <w:ind w:left="426" w:hanging="426"/>
        <w:jc w:val="both"/>
        <w:rPr>
          <w:sz w:val="22"/>
          <w:szCs w:val="22"/>
        </w:rPr>
      </w:pPr>
      <w:r w:rsidRPr="00617BEB">
        <w:rPr>
          <w:sz w:val="22"/>
          <w:szCs w:val="22"/>
        </w:rPr>
        <w:t>W dniu zakończenia remontu Wykonawca musi posiadać wymagane przez Zamawiającego sprawozdanie z przeprowadzonych prób i badań.</w:t>
      </w:r>
    </w:p>
    <w:p w14:paraId="6408D3F0" w14:textId="77777777" w:rsidR="00702F7B" w:rsidRPr="00617BEB" w:rsidRDefault="00702F7B" w:rsidP="00EC7C31">
      <w:pPr>
        <w:numPr>
          <w:ilvl w:val="0"/>
          <w:numId w:val="74"/>
        </w:numPr>
        <w:suppressAutoHyphens/>
        <w:ind w:left="426" w:hanging="426"/>
        <w:jc w:val="both"/>
        <w:rPr>
          <w:sz w:val="22"/>
          <w:szCs w:val="22"/>
        </w:rPr>
      </w:pPr>
      <w:r w:rsidRPr="00617BEB">
        <w:rPr>
          <w:sz w:val="22"/>
          <w:szCs w:val="22"/>
        </w:rPr>
        <w:t>Po dokonanym remoncie Wykonawca umożliwi przedstawicielowi Zamawiającego - Ekspertowi przeprowadzenie odbioru technicznego wraz z próbami stanowiskowymi na terenie swojego zakładu.</w:t>
      </w:r>
    </w:p>
    <w:p w14:paraId="41B794F3" w14:textId="77777777" w:rsidR="00702F7B" w:rsidRPr="00617BEB" w:rsidRDefault="00702F7B" w:rsidP="00EC7C31">
      <w:pPr>
        <w:numPr>
          <w:ilvl w:val="0"/>
          <w:numId w:val="74"/>
        </w:numPr>
        <w:suppressAutoHyphens/>
        <w:ind w:left="426" w:hanging="426"/>
        <w:jc w:val="both"/>
        <w:rPr>
          <w:sz w:val="22"/>
          <w:szCs w:val="22"/>
        </w:rPr>
      </w:pPr>
      <w:r w:rsidRPr="00617BEB">
        <w:rPr>
          <w:sz w:val="22"/>
          <w:szCs w:val="22"/>
        </w:rPr>
        <w:lastRenderedPageBreak/>
        <w:t xml:space="preserve">Wykonawca zobowiązany jest powiadomić Zamawiającego o każdej zmianie planowanego terminu zakończenia remontu (co najmniej w dniu poprzedzającym termin planowanego zakończenia remontu) </w:t>
      </w:r>
    </w:p>
    <w:p w14:paraId="3ADA044C" w14:textId="77777777" w:rsidR="00702F7B" w:rsidRPr="00617BEB" w:rsidRDefault="00702F7B" w:rsidP="00EC7C31">
      <w:pPr>
        <w:numPr>
          <w:ilvl w:val="0"/>
          <w:numId w:val="74"/>
        </w:numPr>
        <w:suppressAutoHyphens/>
        <w:ind w:left="426" w:hanging="426"/>
        <w:jc w:val="both"/>
        <w:rPr>
          <w:sz w:val="22"/>
          <w:szCs w:val="22"/>
        </w:rPr>
      </w:pPr>
      <w:r w:rsidRPr="00617BEB">
        <w:rPr>
          <w:sz w:val="22"/>
          <w:szCs w:val="22"/>
        </w:rPr>
        <w:t xml:space="preserve">Za datę wykonania usługi remontowej przyjmuje się datę podpisania przez obie strony umowy Protokołu zdawczo-odbiorczego z odbioru urządzenia/podzespołu po wykonanym remoncie i dostarczeniu urządzenia do miejsca wskazanego przez Zamawiającego. </w:t>
      </w:r>
    </w:p>
    <w:p w14:paraId="2F5DFA02" w14:textId="77777777" w:rsidR="00702F7B" w:rsidRPr="00617BEB" w:rsidRDefault="00702F7B" w:rsidP="00617BEB">
      <w:pPr>
        <w:pStyle w:val="Nagwek1"/>
        <w:spacing w:before="240"/>
        <w:ind w:left="431"/>
        <w:jc w:val="center"/>
        <w:rPr>
          <w:rFonts w:cs="Times New Roman"/>
          <w:sz w:val="22"/>
          <w:szCs w:val="22"/>
        </w:rPr>
      </w:pPr>
      <w:bookmarkStart w:id="556" w:name="_Toc66971801"/>
      <w:bookmarkStart w:id="557" w:name="_Toc138760814"/>
      <w:bookmarkStart w:id="558" w:name="_Toc234566220"/>
      <w:bookmarkStart w:id="559" w:name="_Toc235101298"/>
      <w:bookmarkStart w:id="560" w:name="_Toc235101515"/>
      <w:bookmarkStart w:id="561" w:name="_Toc235101752"/>
      <w:bookmarkStart w:id="562" w:name="_Toc235101846"/>
      <w:bookmarkStart w:id="563" w:name="_Toc235620883"/>
      <w:bookmarkEnd w:id="555"/>
      <w:r w:rsidRPr="00617BEB">
        <w:rPr>
          <w:rFonts w:cs="Times New Roman"/>
          <w:sz w:val="22"/>
          <w:szCs w:val="22"/>
        </w:rPr>
        <w:t>§6. Szczególne obowiązki Wykonawcy</w:t>
      </w:r>
      <w:bookmarkEnd w:id="556"/>
      <w:bookmarkEnd w:id="557"/>
      <w:bookmarkEnd w:id="558"/>
      <w:bookmarkEnd w:id="559"/>
      <w:bookmarkEnd w:id="560"/>
      <w:bookmarkEnd w:id="561"/>
      <w:bookmarkEnd w:id="562"/>
      <w:bookmarkEnd w:id="563"/>
    </w:p>
    <w:p w14:paraId="434CD9D8" w14:textId="77777777" w:rsidR="00702F7B" w:rsidRPr="00617BEB" w:rsidRDefault="00702F7B" w:rsidP="00EC7C31">
      <w:pPr>
        <w:numPr>
          <w:ilvl w:val="0"/>
          <w:numId w:val="61"/>
        </w:numPr>
        <w:suppressAutoHyphens/>
        <w:ind w:hanging="357"/>
        <w:jc w:val="both"/>
        <w:rPr>
          <w:sz w:val="22"/>
          <w:szCs w:val="22"/>
        </w:rPr>
      </w:pPr>
      <w:r w:rsidRPr="00617BEB">
        <w:rPr>
          <w:sz w:val="22"/>
          <w:szCs w:val="22"/>
        </w:rPr>
        <w:t xml:space="preserve">W celu szczegółowego zaznajomienia się ze stanem technicznym przedmiotu remontu Wykonawca zobowiązany jest przed złożeniem oferty w postępowaniu wykonawczym </w:t>
      </w:r>
      <w:r w:rsidRPr="00617BEB">
        <w:rPr>
          <w:sz w:val="22"/>
          <w:szCs w:val="22"/>
        </w:rPr>
        <w:br/>
        <w:t xml:space="preserve">do dokonania oględzin przedmiotu remontu. Za skutki braku udziału Wykonawcy </w:t>
      </w:r>
      <w:r w:rsidRPr="00617BEB">
        <w:rPr>
          <w:sz w:val="22"/>
          <w:szCs w:val="22"/>
        </w:rPr>
        <w:br/>
        <w:t>w oględzinach przedmiotu remontu odpowiedzialność ponosi Wykonawca.</w:t>
      </w:r>
    </w:p>
    <w:p w14:paraId="764E195E" w14:textId="77777777" w:rsidR="00702F7B" w:rsidRPr="00617BEB" w:rsidRDefault="00702F7B" w:rsidP="00EC7C31">
      <w:pPr>
        <w:numPr>
          <w:ilvl w:val="0"/>
          <w:numId w:val="61"/>
        </w:numPr>
        <w:suppressAutoHyphens/>
        <w:ind w:hanging="357"/>
        <w:jc w:val="both"/>
        <w:rPr>
          <w:sz w:val="22"/>
          <w:szCs w:val="22"/>
        </w:rPr>
      </w:pPr>
      <w:r w:rsidRPr="00617BEB">
        <w:rPr>
          <w:sz w:val="22"/>
          <w:szCs w:val="22"/>
        </w:rPr>
        <w:t>W związku z powyższym, przedmiotem ewentualnego rozszerzenia nie będą czynności, podzespoły, części:</w:t>
      </w:r>
    </w:p>
    <w:p w14:paraId="2D302C8D" w14:textId="77777777" w:rsidR="00702F7B" w:rsidRPr="00617BEB" w:rsidRDefault="00702F7B" w:rsidP="00EC7C31">
      <w:pPr>
        <w:numPr>
          <w:ilvl w:val="1"/>
          <w:numId w:val="61"/>
        </w:numPr>
        <w:suppressAutoHyphens/>
        <w:ind w:hanging="357"/>
        <w:jc w:val="both"/>
        <w:rPr>
          <w:sz w:val="22"/>
          <w:szCs w:val="22"/>
        </w:rPr>
      </w:pPr>
      <w:r w:rsidRPr="00617BEB">
        <w:rPr>
          <w:sz w:val="22"/>
          <w:szCs w:val="22"/>
        </w:rPr>
        <w:t>określone przez Zamawiającego w zakresie remontu (Protokole eksperckim Opisie przedmiotu zamówienia),</w:t>
      </w:r>
    </w:p>
    <w:p w14:paraId="2C29EB60" w14:textId="77777777" w:rsidR="00702F7B" w:rsidRPr="00617BEB" w:rsidRDefault="00702F7B" w:rsidP="00EC7C31">
      <w:pPr>
        <w:numPr>
          <w:ilvl w:val="1"/>
          <w:numId w:val="61"/>
        </w:numPr>
        <w:suppressAutoHyphens/>
        <w:ind w:hanging="357"/>
        <w:jc w:val="both"/>
        <w:rPr>
          <w:sz w:val="22"/>
          <w:szCs w:val="22"/>
        </w:rPr>
      </w:pPr>
      <w:r w:rsidRPr="00617BEB">
        <w:rPr>
          <w:sz w:val="22"/>
          <w:szCs w:val="22"/>
        </w:rPr>
        <w:t>możliwe do stwierdzenia przez Wykonawcę w trakcie oględzin.</w:t>
      </w:r>
    </w:p>
    <w:p w14:paraId="5F3786A8" w14:textId="79A2A567" w:rsidR="00702F7B" w:rsidRPr="00617BEB" w:rsidRDefault="00702F7B" w:rsidP="00EC7C31">
      <w:pPr>
        <w:numPr>
          <w:ilvl w:val="0"/>
          <w:numId w:val="61"/>
        </w:numPr>
        <w:suppressAutoHyphens/>
        <w:ind w:hanging="357"/>
        <w:jc w:val="both"/>
        <w:rPr>
          <w:sz w:val="22"/>
          <w:szCs w:val="22"/>
        </w:rPr>
      </w:pPr>
      <w:r w:rsidRPr="00617BEB">
        <w:rPr>
          <w:sz w:val="22"/>
          <w:szCs w:val="22"/>
        </w:rPr>
        <w:t>W przypadku gdy w trakcie oględzin Wykonawca stwierdzi rozbieżności pomiędzy opisem zakresu remontu (w protokole eksperckim/Opisie przedmiotu zamówienia) a stanem faktycznym, powinien zgłosić to drogą na adres email wskazany w zamówieniu wykonawczym w celu ustalenia przez Zamawiającego ostatecznego zakresu remontu (ewentualnej modyfikacji zakresu remontu).</w:t>
      </w:r>
    </w:p>
    <w:p w14:paraId="7035D17E" w14:textId="0B37E040" w:rsidR="00702F7B" w:rsidRPr="00617BEB" w:rsidRDefault="00702F7B" w:rsidP="00EC7C31">
      <w:pPr>
        <w:numPr>
          <w:ilvl w:val="0"/>
          <w:numId w:val="61"/>
        </w:numPr>
        <w:suppressAutoHyphens/>
        <w:ind w:hanging="357"/>
        <w:jc w:val="both"/>
        <w:rPr>
          <w:sz w:val="22"/>
          <w:szCs w:val="22"/>
        </w:rPr>
      </w:pPr>
      <w:r w:rsidRPr="00617BEB">
        <w:rPr>
          <w:sz w:val="22"/>
          <w:szCs w:val="22"/>
        </w:rPr>
        <w:t xml:space="preserve">W przypadku gdy po udzieleniu Zamówienia wykonawczego wystąpi potrzeba rozszerzenia zakresu remontu (wymiany innych części lub wykonanie innych czynności niż przewidywał zakres ustalony w „Protokole końcowym”) podstawą do uznania tego rozszerzenia będzie zatwierdzony przez osobę wskazaną do podpisania w imieniu Zamawiającego Protokół z konieczności dodatkowych oględzin. </w:t>
      </w:r>
    </w:p>
    <w:p w14:paraId="5BB2AF48" w14:textId="77777777" w:rsidR="00702F7B" w:rsidRPr="00617BEB" w:rsidRDefault="00702F7B" w:rsidP="00EC7C31">
      <w:pPr>
        <w:numPr>
          <w:ilvl w:val="0"/>
          <w:numId w:val="61"/>
        </w:numPr>
        <w:suppressAutoHyphens/>
        <w:ind w:hanging="357"/>
        <w:jc w:val="both"/>
        <w:rPr>
          <w:sz w:val="22"/>
          <w:szCs w:val="22"/>
        </w:rPr>
      </w:pPr>
      <w:r w:rsidRPr="00617BEB">
        <w:rPr>
          <w:sz w:val="22"/>
          <w:szCs w:val="22"/>
        </w:rPr>
        <w:t xml:space="preserve">W przypadku wystąpienia konieczności rozszerzenia zakresu rzeczowego remontu </w:t>
      </w:r>
      <w:r w:rsidRPr="00617BEB">
        <w:rPr>
          <w:sz w:val="22"/>
          <w:szCs w:val="22"/>
        </w:rPr>
        <w:br/>
        <w:t>w stosunku do zakresu objętego zamówieniem wykonawczym, termin realizacji zamówienia wydłuża się o okres niezbędny do ustalenia i zatwierdzenia poszerzonego zakresu rzeczowego remontu. W takim przypadku termin realizacji wstrzymany jest z chwilą zgłoszenia przez Wykonawcę konieczności rozszerzenia zakresu rzeczowego remontu.</w:t>
      </w:r>
    </w:p>
    <w:p w14:paraId="70FB3532" w14:textId="77777777" w:rsidR="00702F7B" w:rsidRPr="00617BEB" w:rsidRDefault="00702F7B" w:rsidP="00EC7C31">
      <w:pPr>
        <w:numPr>
          <w:ilvl w:val="0"/>
          <w:numId w:val="61"/>
        </w:numPr>
        <w:suppressAutoHyphens/>
        <w:ind w:hanging="357"/>
        <w:jc w:val="both"/>
        <w:rPr>
          <w:sz w:val="22"/>
          <w:szCs w:val="22"/>
        </w:rPr>
      </w:pPr>
      <w:r w:rsidRPr="00617BEB">
        <w:rPr>
          <w:sz w:val="22"/>
          <w:szCs w:val="22"/>
        </w:rPr>
        <w:t>Na podstawie Protokołu z konieczności dodatkowych oględzin osoba wskazana przez Zamawiającego przeprowadzi z Wykonawcą negocjacje w zakresie ustalenia wartości zamówienia uzupełniającego, po czym Zamawiający udzieli Zamówienia wykonawczego-uzupełniającego stanowiącego aneks do pierwotnego Zamówienia wykonawczego, które doręczy drogą elektroniczną na zasadach opisanych w niniejszej umowie ramowej.</w:t>
      </w:r>
    </w:p>
    <w:p w14:paraId="7034A969" w14:textId="77777777" w:rsidR="00702F7B" w:rsidRPr="00617BEB" w:rsidRDefault="00702F7B" w:rsidP="00EC7C31">
      <w:pPr>
        <w:numPr>
          <w:ilvl w:val="0"/>
          <w:numId w:val="61"/>
        </w:numPr>
        <w:suppressAutoHyphens/>
        <w:ind w:hanging="357"/>
        <w:jc w:val="both"/>
        <w:rPr>
          <w:sz w:val="22"/>
          <w:szCs w:val="22"/>
        </w:rPr>
      </w:pPr>
      <w:r w:rsidRPr="00617BEB">
        <w:rPr>
          <w:sz w:val="22"/>
          <w:szCs w:val="22"/>
        </w:rPr>
        <w:t xml:space="preserve">W przypadku gdy po udzieleniu Zamówienia wykonawczego Zamawiający stwierdzi, </w:t>
      </w:r>
      <w:r w:rsidRPr="00617BEB">
        <w:rPr>
          <w:sz w:val="22"/>
          <w:szCs w:val="22"/>
        </w:rPr>
        <w:br/>
        <w:t xml:space="preserve">iż prowadzenie remontu w zakresie rozszerzonym jest niezasadne (nieopłacalne) </w:t>
      </w:r>
      <w:r w:rsidRPr="00617BEB">
        <w:rPr>
          <w:sz w:val="22"/>
          <w:szCs w:val="22"/>
        </w:rPr>
        <w:br/>
        <w:t xml:space="preserve">lub udzielenie Zamówienia wykonawczego uzupełniającego skutkowałoby przekroczeniem wartości umowy, Wykonawca zwraca przedmiot zamówienia i przysługuje mu prawo </w:t>
      </w:r>
      <w:r w:rsidRPr="00617BEB">
        <w:rPr>
          <w:sz w:val="22"/>
          <w:szCs w:val="22"/>
        </w:rPr>
        <w:br/>
        <w:t xml:space="preserve">do wystąpienia o zwrot udokumentowanych, poniesionych dotychczas kosztów, ale </w:t>
      </w:r>
      <w:r w:rsidRPr="00617BEB">
        <w:rPr>
          <w:sz w:val="22"/>
          <w:szCs w:val="22"/>
        </w:rPr>
        <w:br/>
        <w:t>ich wartość nie może być większa niż 10% wartości brutto zamówienia wykonawczego.</w:t>
      </w:r>
    </w:p>
    <w:p w14:paraId="2F5410DD" w14:textId="77777777" w:rsidR="00702F7B" w:rsidRPr="00617BEB" w:rsidRDefault="00702F7B" w:rsidP="00EC7C31">
      <w:pPr>
        <w:numPr>
          <w:ilvl w:val="0"/>
          <w:numId w:val="61"/>
        </w:numPr>
        <w:suppressAutoHyphens/>
        <w:ind w:hanging="357"/>
        <w:jc w:val="both"/>
        <w:rPr>
          <w:sz w:val="22"/>
          <w:szCs w:val="22"/>
        </w:rPr>
      </w:pPr>
      <w:bookmarkStart w:id="564" w:name="_Hlk114914436"/>
      <w:r w:rsidRPr="00617BEB">
        <w:rPr>
          <w:sz w:val="22"/>
          <w:szCs w:val="22"/>
        </w:rPr>
        <w:t>Po dokonanym remoncie Wykonawca umożliwi przedstawicielowi Zamawiającego - Ekspertowi przeprowadzenie odbioru technicznego (w tym prób stanowiskowych) na terenie swojego zakładu lub w innym miejscu, które wskaże w zgłoszeniu zakończenia remontu.</w:t>
      </w:r>
    </w:p>
    <w:p w14:paraId="4717C188" w14:textId="77777777" w:rsidR="00702F7B" w:rsidRPr="00617BEB" w:rsidRDefault="00702F7B" w:rsidP="00EC7C31">
      <w:pPr>
        <w:numPr>
          <w:ilvl w:val="0"/>
          <w:numId w:val="61"/>
        </w:numPr>
        <w:suppressAutoHyphens/>
        <w:ind w:hanging="357"/>
        <w:jc w:val="both"/>
        <w:rPr>
          <w:sz w:val="22"/>
          <w:szCs w:val="22"/>
        </w:rPr>
      </w:pPr>
      <w:r w:rsidRPr="00617BEB">
        <w:rPr>
          <w:sz w:val="22"/>
          <w:szCs w:val="22"/>
        </w:rPr>
        <w:t xml:space="preserve">Zamawiający zastrzega sobie możliwość weryfikacji wyników zawartych </w:t>
      </w:r>
      <w:r w:rsidRPr="00617BEB">
        <w:rPr>
          <w:sz w:val="22"/>
          <w:szCs w:val="22"/>
        </w:rPr>
        <w:br/>
        <w:t>w sprawozdaniach z przeprowadzonych prób i badań poprzez wykonanie prób i badań sprawdzających na stanowisku prób wskazanym przez Zamawiającego.</w:t>
      </w:r>
    </w:p>
    <w:p w14:paraId="756850AD" w14:textId="77777777" w:rsidR="00702F7B" w:rsidRPr="00617BEB" w:rsidRDefault="00702F7B" w:rsidP="00EC7C31">
      <w:pPr>
        <w:numPr>
          <w:ilvl w:val="0"/>
          <w:numId w:val="61"/>
        </w:numPr>
        <w:suppressAutoHyphens/>
        <w:ind w:hanging="357"/>
        <w:jc w:val="both"/>
        <w:rPr>
          <w:sz w:val="22"/>
          <w:szCs w:val="22"/>
        </w:rPr>
      </w:pPr>
      <w:r w:rsidRPr="00617BEB">
        <w:rPr>
          <w:sz w:val="22"/>
          <w:szCs w:val="22"/>
        </w:rPr>
        <w:t>Wykonawca zobowiązany jest do zwrotu części zamiennych, podzespołów i materiałów podlegających wymianie (z wyjątkiem uszczelnień oraz odpadów/elementów niebędących odzyskiem złomowym a wymagających utylizacji np. drobna elektronika – układy scalone, płytki drukowane, ogniwa baterii powszechnego użytku).</w:t>
      </w:r>
    </w:p>
    <w:p w14:paraId="3DEBE79F" w14:textId="77777777" w:rsidR="00702F7B" w:rsidRPr="00617BEB" w:rsidRDefault="00702F7B" w:rsidP="00EC7C31">
      <w:pPr>
        <w:numPr>
          <w:ilvl w:val="0"/>
          <w:numId w:val="61"/>
        </w:numPr>
        <w:suppressAutoHyphens/>
        <w:ind w:hanging="357"/>
        <w:jc w:val="both"/>
        <w:rPr>
          <w:sz w:val="22"/>
          <w:szCs w:val="22"/>
        </w:rPr>
      </w:pPr>
      <w:r w:rsidRPr="00617BEB">
        <w:rPr>
          <w:sz w:val="22"/>
          <w:szCs w:val="22"/>
        </w:rPr>
        <w:t>Próby i badania sprawdzające stanowią nieodzowną czynność remontu wliczoną w jego cenę.</w:t>
      </w:r>
    </w:p>
    <w:p w14:paraId="1E219276" w14:textId="77777777" w:rsidR="00702F7B" w:rsidRPr="00617BEB" w:rsidRDefault="00702F7B" w:rsidP="00EC7C31">
      <w:pPr>
        <w:numPr>
          <w:ilvl w:val="0"/>
          <w:numId w:val="61"/>
        </w:numPr>
        <w:suppressAutoHyphens/>
        <w:ind w:hanging="357"/>
        <w:jc w:val="both"/>
        <w:rPr>
          <w:sz w:val="22"/>
          <w:szCs w:val="22"/>
        </w:rPr>
      </w:pPr>
      <w:r w:rsidRPr="00617BEB">
        <w:rPr>
          <w:sz w:val="22"/>
          <w:szCs w:val="22"/>
        </w:rPr>
        <w:t xml:space="preserve">Wykonawca dostarczy wymagane w SOPZ dokumenty potwierdzające jakość wykonanych usług. </w:t>
      </w:r>
    </w:p>
    <w:p w14:paraId="08FC683A" w14:textId="77777777" w:rsidR="00702F7B" w:rsidRPr="00617BEB" w:rsidRDefault="00702F7B" w:rsidP="00EC7C31">
      <w:pPr>
        <w:numPr>
          <w:ilvl w:val="0"/>
          <w:numId w:val="61"/>
        </w:numPr>
        <w:suppressAutoHyphens/>
        <w:ind w:hanging="357"/>
        <w:jc w:val="both"/>
        <w:rPr>
          <w:sz w:val="22"/>
          <w:szCs w:val="22"/>
        </w:rPr>
      </w:pPr>
      <w:r w:rsidRPr="00617BEB">
        <w:rPr>
          <w:sz w:val="22"/>
          <w:szCs w:val="22"/>
        </w:rPr>
        <w:lastRenderedPageBreak/>
        <w:t>Po wykonanym remoncie wraz z przedmiotem zamówienia Wykonawca dostarczy dokumenty wskazane w Załączniku nr 2 do Umowy ramowej. Wykaz części i podzespołów wymienionych oraz wykaz części i podzespołów podlegających zwrotowi w zakresie rzeczowym i ilościowym należy przekazywać wraz z Protokołem zdawczo-odbiorczym po wykonanym remoncie.</w:t>
      </w:r>
    </w:p>
    <w:p w14:paraId="1C89D5FC" w14:textId="77777777" w:rsidR="00702F7B" w:rsidRPr="00121D7A" w:rsidRDefault="00702F7B" w:rsidP="00121D7A">
      <w:pPr>
        <w:pStyle w:val="Nagwek1"/>
        <w:spacing w:before="240"/>
        <w:ind w:left="431"/>
        <w:jc w:val="center"/>
        <w:rPr>
          <w:rFonts w:cs="Times New Roman"/>
          <w:sz w:val="22"/>
          <w:szCs w:val="22"/>
        </w:rPr>
      </w:pPr>
      <w:bookmarkStart w:id="565" w:name="_Toc138760815"/>
      <w:bookmarkStart w:id="566" w:name="_Toc234566221"/>
      <w:bookmarkStart w:id="567" w:name="_Toc235101299"/>
      <w:bookmarkStart w:id="568" w:name="_Toc235101516"/>
      <w:bookmarkStart w:id="569" w:name="_Toc235101753"/>
      <w:bookmarkStart w:id="570" w:name="_Toc235101847"/>
      <w:bookmarkStart w:id="571" w:name="_Toc235620884"/>
      <w:bookmarkEnd w:id="564"/>
      <w:r w:rsidRPr="00121D7A">
        <w:rPr>
          <w:rFonts w:cs="Times New Roman"/>
          <w:sz w:val="22"/>
          <w:szCs w:val="22"/>
        </w:rPr>
        <w:t>§7. Podwykonawstwo</w:t>
      </w:r>
      <w:bookmarkEnd w:id="565"/>
      <w:bookmarkEnd w:id="566"/>
      <w:bookmarkEnd w:id="567"/>
      <w:bookmarkEnd w:id="568"/>
      <w:bookmarkEnd w:id="569"/>
      <w:bookmarkEnd w:id="570"/>
      <w:bookmarkEnd w:id="571"/>
    </w:p>
    <w:p w14:paraId="6EE2DE2A" w14:textId="77777777" w:rsidR="00702F7B" w:rsidRPr="00617BEB" w:rsidRDefault="00702F7B" w:rsidP="00EC7C31">
      <w:pPr>
        <w:numPr>
          <w:ilvl w:val="0"/>
          <w:numId w:val="73"/>
        </w:numPr>
        <w:ind w:left="567" w:hanging="425"/>
        <w:jc w:val="both"/>
        <w:rPr>
          <w:sz w:val="22"/>
          <w:szCs w:val="22"/>
        </w:rPr>
      </w:pPr>
      <w:bookmarkStart w:id="572" w:name="_Hlk68846287"/>
      <w:r w:rsidRPr="00617BEB">
        <w:rPr>
          <w:sz w:val="22"/>
          <w:szCs w:val="22"/>
        </w:rPr>
        <w:t>Wykonawca może powierzyć wykonanie części Umowy Podwykonawcy po uzyskaniu pisemnej zgody Zamawiającego na taką czynność, z zastrzeżeniem ust. 6.</w:t>
      </w:r>
    </w:p>
    <w:p w14:paraId="1071E540" w14:textId="77777777" w:rsidR="00702F7B" w:rsidRPr="00617BEB" w:rsidRDefault="00702F7B" w:rsidP="00EC7C31">
      <w:pPr>
        <w:numPr>
          <w:ilvl w:val="0"/>
          <w:numId w:val="73"/>
        </w:numPr>
        <w:ind w:left="567" w:hanging="425"/>
        <w:jc w:val="both"/>
        <w:rPr>
          <w:sz w:val="22"/>
          <w:szCs w:val="22"/>
        </w:rPr>
      </w:pPr>
      <w:r w:rsidRPr="00617BEB">
        <w:rPr>
          <w:sz w:val="22"/>
          <w:szCs w:val="22"/>
        </w:rPr>
        <w:t>Zgoda Zamawiającego na powierzenie wykonania części Umowy Podwykonawcy nie rodzi po stronie Zamawiającego solidarnej odpowiedzialność za zapłatę wynagrodzenia należnego Podwykonawcy.</w:t>
      </w:r>
    </w:p>
    <w:p w14:paraId="7C74829E" w14:textId="77777777" w:rsidR="00702F7B" w:rsidRPr="00617BEB" w:rsidRDefault="00702F7B" w:rsidP="00EC7C31">
      <w:pPr>
        <w:numPr>
          <w:ilvl w:val="0"/>
          <w:numId w:val="73"/>
        </w:numPr>
        <w:ind w:left="567" w:hanging="425"/>
        <w:jc w:val="both"/>
        <w:rPr>
          <w:sz w:val="22"/>
          <w:szCs w:val="22"/>
        </w:rPr>
      </w:pPr>
      <w:r w:rsidRPr="00617BEB">
        <w:rPr>
          <w:sz w:val="22"/>
          <w:szCs w:val="22"/>
        </w:rPr>
        <w:t>Wykonawca zobowiązany jest uzyskać pisemną zgodę Zamawiającego na powierzenie realizacji części zamówienia przez Podwykonawcę. W tym celu Wykonawca powinien wystąpić do Zamawiającego ze stosownym wnioskiem.</w:t>
      </w:r>
    </w:p>
    <w:p w14:paraId="1CC3D459" w14:textId="77777777" w:rsidR="00702F7B" w:rsidRPr="00617BEB" w:rsidRDefault="00702F7B" w:rsidP="00EC7C31">
      <w:pPr>
        <w:numPr>
          <w:ilvl w:val="0"/>
          <w:numId w:val="73"/>
        </w:numPr>
        <w:ind w:left="567" w:hanging="425"/>
        <w:jc w:val="both"/>
        <w:rPr>
          <w:sz w:val="22"/>
          <w:szCs w:val="22"/>
        </w:rPr>
      </w:pPr>
      <w:r w:rsidRPr="00617BEB">
        <w:rPr>
          <w:sz w:val="22"/>
          <w:szCs w:val="22"/>
        </w:rPr>
        <w:t>Wniosek powinien szczegółowo określać:</w:t>
      </w:r>
    </w:p>
    <w:p w14:paraId="1FB61202" w14:textId="77777777" w:rsidR="00702F7B" w:rsidRPr="00617BEB" w:rsidRDefault="00702F7B" w:rsidP="00EC7C31">
      <w:pPr>
        <w:pStyle w:val="Akapitzlist"/>
        <w:numPr>
          <w:ilvl w:val="1"/>
          <w:numId w:val="73"/>
        </w:numPr>
        <w:ind w:left="851" w:hanging="284"/>
        <w:jc w:val="both"/>
        <w:rPr>
          <w:sz w:val="22"/>
          <w:szCs w:val="22"/>
        </w:rPr>
      </w:pPr>
      <w:r w:rsidRPr="00617BEB">
        <w:rPr>
          <w:sz w:val="22"/>
          <w:szCs w:val="22"/>
        </w:rPr>
        <w:t>nazwę podwykonawcy,</w:t>
      </w:r>
    </w:p>
    <w:p w14:paraId="26DD88A1" w14:textId="77777777" w:rsidR="00702F7B" w:rsidRPr="00617BEB" w:rsidRDefault="00702F7B" w:rsidP="00EC7C31">
      <w:pPr>
        <w:pStyle w:val="Akapitzlist"/>
        <w:numPr>
          <w:ilvl w:val="1"/>
          <w:numId w:val="73"/>
        </w:numPr>
        <w:ind w:left="851" w:hanging="284"/>
        <w:jc w:val="both"/>
        <w:rPr>
          <w:sz w:val="22"/>
          <w:szCs w:val="22"/>
        </w:rPr>
      </w:pPr>
      <w:r w:rsidRPr="00617BEB">
        <w:rPr>
          <w:sz w:val="22"/>
          <w:szCs w:val="22"/>
        </w:rPr>
        <w:t>dane kontaktowe podwykonawcy,</w:t>
      </w:r>
    </w:p>
    <w:p w14:paraId="1BCF6148" w14:textId="77777777" w:rsidR="00702F7B" w:rsidRPr="00617BEB" w:rsidRDefault="00702F7B" w:rsidP="00EC7C31">
      <w:pPr>
        <w:pStyle w:val="Akapitzlist"/>
        <w:numPr>
          <w:ilvl w:val="1"/>
          <w:numId w:val="73"/>
        </w:numPr>
        <w:ind w:left="851" w:hanging="284"/>
        <w:jc w:val="both"/>
        <w:rPr>
          <w:sz w:val="22"/>
          <w:szCs w:val="22"/>
        </w:rPr>
      </w:pPr>
      <w:r w:rsidRPr="00617BEB">
        <w:rPr>
          <w:sz w:val="22"/>
          <w:szCs w:val="22"/>
        </w:rPr>
        <w:t>przedstawicieli podwykonawcy,</w:t>
      </w:r>
    </w:p>
    <w:p w14:paraId="7DD3C3FF" w14:textId="77777777" w:rsidR="00702F7B" w:rsidRPr="00617BEB" w:rsidRDefault="00702F7B" w:rsidP="00EC7C31">
      <w:pPr>
        <w:pStyle w:val="Akapitzlist"/>
        <w:numPr>
          <w:ilvl w:val="1"/>
          <w:numId w:val="73"/>
        </w:numPr>
        <w:ind w:left="851" w:hanging="284"/>
        <w:jc w:val="both"/>
        <w:rPr>
          <w:sz w:val="22"/>
          <w:szCs w:val="22"/>
        </w:rPr>
      </w:pPr>
      <w:r w:rsidRPr="00617BEB">
        <w:rPr>
          <w:sz w:val="22"/>
          <w:szCs w:val="22"/>
        </w:rPr>
        <w:t>zakres części Umowy powierzonej do wykonania przez podwykonawcę.</w:t>
      </w:r>
    </w:p>
    <w:p w14:paraId="4012FA5C" w14:textId="446F3A47" w:rsidR="00702F7B" w:rsidRPr="00617BEB" w:rsidRDefault="00702F7B" w:rsidP="00EC7C31">
      <w:pPr>
        <w:numPr>
          <w:ilvl w:val="0"/>
          <w:numId w:val="73"/>
        </w:numPr>
        <w:ind w:left="567" w:hanging="425"/>
        <w:jc w:val="both"/>
        <w:rPr>
          <w:sz w:val="22"/>
          <w:szCs w:val="22"/>
        </w:rPr>
      </w:pPr>
      <w:r w:rsidRPr="00617BEB">
        <w:rPr>
          <w:sz w:val="22"/>
          <w:szCs w:val="22"/>
        </w:rPr>
        <w:t>Zamawiający w terminie 14 dni od złożenia wniosku przez Wykonawcę wydaje pisemną zgodę na powierzenie realizacji części umowy przez Podwykonawcę z zastrzeżeniem ustępu 8 i 10 niniejszego paragrafu.</w:t>
      </w:r>
    </w:p>
    <w:p w14:paraId="331B647A" w14:textId="77777777" w:rsidR="00702F7B" w:rsidRPr="00617BEB" w:rsidRDefault="00702F7B" w:rsidP="00EC7C31">
      <w:pPr>
        <w:numPr>
          <w:ilvl w:val="0"/>
          <w:numId w:val="73"/>
        </w:numPr>
        <w:ind w:left="567" w:hanging="425"/>
        <w:jc w:val="both"/>
        <w:rPr>
          <w:sz w:val="22"/>
          <w:szCs w:val="22"/>
        </w:rPr>
      </w:pPr>
      <w:r w:rsidRPr="00617BEB">
        <w:rPr>
          <w:sz w:val="22"/>
          <w:szCs w:val="22"/>
        </w:rPr>
        <w:t>Brak odpowiedzi Zamawiającego w powyższym terminie, uważa się za wyrażenie zgody na powierzenie wykonania części Umowy podwykonawcy.</w:t>
      </w:r>
    </w:p>
    <w:p w14:paraId="3CEA79FB" w14:textId="77777777" w:rsidR="00702F7B" w:rsidRPr="00617BEB" w:rsidRDefault="00702F7B" w:rsidP="00EC7C31">
      <w:pPr>
        <w:numPr>
          <w:ilvl w:val="0"/>
          <w:numId w:val="73"/>
        </w:numPr>
        <w:ind w:left="567" w:hanging="425"/>
        <w:jc w:val="both"/>
        <w:rPr>
          <w:sz w:val="22"/>
          <w:szCs w:val="22"/>
        </w:rPr>
      </w:pPr>
      <w:r w:rsidRPr="00617BEB">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A566DF9" w14:textId="0E8769D8" w:rsidR="00702F7B" w:rsidRPr="00617BEB" w:rsidRDefault="00702F7B" w:rsidP="00EC7C31">
      <w:pPr>
        <w:numPr>
          <w:ilvl w:val="0"/>
          <w:numId w:val="73"/>
        </w:numPr>
        <w:ind w:left="567" w:hanging="425"/>
        <w:jc w:val="both"/>
        <w:rPr>
          <w:sz w:val="22"/>
          <w:szCs w:val="22"/>
        </w:rPr>
      </w:pPr>
      <w:r w:rsidRPr="00617BEB">
        <w:rPr>
          <w:sz w:val="22"/>
          <w:szCs w:val="22"/>
        </w:rPr>
        <w:t>Zamawiający może nie wyrazić zgody na dopuszczenie Podwykonawcy do wykonywania prac objętych Umową, jeżeli Podwykonawca nie gwarantuje należytego wykonania powierzonych mu prac, w szczególności</w:t>
      </w:r>
      <w:r w:rsidR="003055D2">
        <w:rPr>
          <w:sz w:val="22"/>
          <w:szCs w:val="22"/>
        </w:rPr>
        <w:t>,</w:t>
      </w:r>
      <w:r w:rsidRPr="00617BEB">
        <w:rPr>
          <w:sz w:val="22"/>
          <w:szCs w:val="22"/>
        </w:rPr>
        <w:t xml:space="preserve"> jeżeli Zamawiający poweźmie wiadomość</w:t>
      </w:r>
      <w:r w:rsidR="003055D2">
        <w:rPr>
          <w:sz w:val="22"/>
          <w:szCs w:val="22"/>
        </w:rPr>
        <w:t>,</w:t>
      </w:r>
      <w:r w:rsidRPr="00617BEB">
        <w:rPr>
          <w:sz w:val="22"/>
          <w:szCs w:val="22"/>
        </w:rPr>
        <w:t xml:space="preserve"> iż:</w:t>
      </w:r>
    </w:p>
    <w:p w14:paraId="30C5B07E" w14:textId="77777777" w:rsidR="00702F7B" w:rsidRPr="00617BEB" w:rsidRDefault="00702F7B" w:rsidP="00EC7C31">
      <w:pPr>
        <w:numPr>
          <w:ilvl w:val="1"/>
          <w:numId w:val="73"/>
        </w:numPr>
        <w:ind w:left="993" w:hanging="426"/>
        <w:jc w:val="both"/>
        <w:rPr>
          <w:sz w:val="22"/>
          <w:szCs w:val="22"/>
        </w:rPr>
      </w:pPr>
      <w:r w:rsidRPr="00617BEB">
        <w:rPr>
          <w:sz w:val="22"/>
          <w:szCs w:val="22"/>
        </w:rPr>
        <w:t xml:space="preserve">Podwykonawca nie wykonał lub nienależycie wykonał zobowiązania na rzecz Zamawiającego lub innego podmiotu prowadzącego działalność w sektorze górnictwa, </w:t>
      </w:r>
    </w:p>
    <w:p w14:paraId="2B108CBE" w14:textId="7BF44DB8" w:rsidR="00702F7B" w:rsidRPr="00617BEB" w:rsidRDefault="00702F7B" w:rsidP="00EC7C31">
      <w:pPr>
        <w:numPr>
          <w:ilvl w:val="1"/>
          <w:numId w:val="73"/>
        </w:numPr>
        <w:ind w:left="993" w:hanging="426"/>
        <w:jc w:val="both"/>
        <w:rPr>
          <w:sz w:val="22"/>
          <w:szCs w:val="22"/>
        </w:rPr>
      </w:pPr>
      <w:r w:rsidRPr="00617BEB">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4F42CFE" w14:textId="77777777" w:rsidR="00702F7B" w:rsidRPr="00617BEB" w:rsidRDefault="00702F7B" w:rsidP="00EC7C31">
      <w:pPr>
        <w:numPr>
          <w:ilvl w:val="1"/>
          <w:numId w:val="73"/>
        </w:numPr>
        <w:ind w:left="993" w:hanging="426"/>
        <w:jc w:val="both"/>
        <w:rPr>
          <w:sz w:val="22"/>
          <w:szCs w:val="22"/>
        </w:rPr>
      </w:pPr>
      <w:r w:rsidRPr="00617BEB">
        <w:rPr>
          <w:sz w:val="22"/>
          <w:szCs w:val="22"/>
        </w:rPr>
        <w:t>Podwykonawca jest winny spowodowania wypadku na terenie zakładu górniczego lub spowodowania zagrożenia dla ruchu zakładu górniczego.</w:t>
      </w:r>
    </w:p>
    <w:p w14:paraId="166EC931" w14:textId="77777777" w:rsidR="00702F7B" w:rsidRPr="00617BEB" w:rsidRDefault="00702F7B" w:rsidP="00EC7C31">
      <w:pPr>
        <w:numPr>
          <w:ilvl w:val="0"/>
          <w:numId w:val="73"/>
        </w:numPr>
        <w:ind w:left="357" w:hanging="357"/>
        <w:jc w:val="both"/>
        <w:rPr>
          <w:sz w:val="22"/>
          <w:szCs w:val="22"/>
        </w:rPr>
      </w:pPr>
      <w:r w:rsidRPr="00617BEB">
        <w:rPr>
          <w:sz w:val="22"/>
          <w:szCs w:val="22"/>
        </w:rPr>
        <w:t>Rozliczenia pomiędzy Wykonawcą i Podwykonawcą będą dokonywane według ich uregulowań. Wykonawca zobowiązany jest dokonywać terminowo wszelkich rozliczeń z Podwykonawcami zgodnie z obowiązującymi przepisami prawa.</w:t>
      </w:r>
    </w:p>
    <w:p w14:paraId="33292A21" w14:textId="77777777" w:rsidR="00702F7B" w:rsidRPr="00617BEB" w:rsidRDefault="00702F7B" w:rsidP="00EC7C31">
      <w:pPr>
        <w:numPr>
          <w:ilvl w:val="0"/>
          <w:numId w:val="73"/>
        </w:numPr>
        <w:ind w:left="357" w:hanging="357"/>
        <w:jc w:val="both"/>
        <w:rPr>
          <w:iCs/>
          <w:sz w:val="22"/>
          <w:szCs w:val="22"/>
        </w:rPr>
      </w:pPr>
      <w:r w:rsidRPr="00617BEB">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4D41F8D9" w14:textId="77777777" w:rsidR="00702F7B" w:rsidRPr="00617BEB" w:rsidRDefault="00702F7B" w:rsidP="00EC7C31">
      <w:pPr>
        <w:numPr>
          <w:ilvl w:val="0"/>
          <w:numId w:val="73"/>
        </w:numPr>
        <w:ind w:left="357" w:hanging="357"/>
        <w:jc w:val="both"/>
        <w:rPr>
          <w:iCs/>
          <w:sz w:val="22"/>
          <w:szCs w:val="22"/>
        </w:rPr>
      </w:pPr>
      <w:r w:rsidRPr="00617BEB">
        <w:rPr>
          <w:sz w:val="22"/>
          <w:szCs w:val="22"/>
        </w:rPr>
        <w:t xml:space="preserve">Uregulowania niniejszego paragrafu dotyczą także wyrażenia zgody na powierzenie wykonania części Umowy przez Podwykonawcę dalszemu Podwykonawcy. </w:t>
      </w:r>
    </w:p>
    <w:p w14:paraId="76F473E5" w14:textId="77777777" w:rsidR="00702F7B" w:rsidRPr="00617BEB" w:rsidRDefault="00702F7B" w:rsidP="00EC7C31">
      <w:pPr>
        <w:numPr>
          <w:ilvl w:val="0"/>
          <w:numId w:val="73"/>
        </w:numPr>
        <w:jc w:val="both"/>
        <w:rPr>
          <w:sz w:val="22"/>
          <w:szCs w:val="22"/>
        </w:rPr>
      </w:pPr>
      <w:r w:rsidRPr="00617BEB">
        <w:rPr>
          <w:sz w:val="22"/>
          <w:szCs w:val="22"/>
        </w:rPr>
        <w:t>Zmiana lub wprowadzenie nowego Podwykonawcy nie wymaga formy aneksu. Każda ze Stron zobowiązana jest do przekazania pisemnego powiadomienia drugiej Stronie o dokonanej zmianie.</w:t>
      </w:r>
    </w:p>
    <w:p w14:paraId="2D89680B" w14:textId="77777777" w:rsidR="00702F7B" w:rsidRPr="003055D2" w:rsidRDefault="00702F7B" w:rsidP="003055D2">
      <w:pPr>
        <w:pStyle w:val="Nagwek1"/>
        <w:spacing w:before="240"/>
        <w:ind w:left="431"/>
        <w:jc w:val="center"/>
        <w:rPr>
          <w:rFonts w:cs="Times New Roman"/>
          <w:sz w:val="22"/>
          <w:szCs w:val="22"/>
        </w:rPr>
      </w:pPr>
      <w:bookmarkStart w:id="573" w:name="_Toc66971805"/>
      <w:bookmarkStart w:id="574" w:name="_Toc138760816"/>
      <w:bookmarkStart w:id="575" w:name="_Toc234566222"/>
      <w:bookmarkStart w:id="576" w:name="_Toc235101300"/>
      <w:bookmarkStart w:id="577" w:name="_Toc235101517"/>
      <w:bookmarkStart w:id="578" w:name="_Toc235101754"/>
      <w:bookmarkStart w:id="579" w:name="_Toc235101848"/>
      <w:bookmarkStart w:id="580" w:name="_Toc235620885"/>
      <w:bookmarkEnd w:id="572"/>
      <w:r w:rsidRPr="003055D2">
        <w:rPr>
          <w:rFonts w:cs="Times New Roman"/>
          <w:sz w:val="22"/>
          <w:szCs w:val="22"/>
        </w:rPr>
        <w:t>§8. Badania kontrolne (Audyt)</w:t>
      </w:r>
      <w:bookmarkEnd w:id="573"/>
      <w:bookmarkEnd w:id="574"/>
      <w:bookmarkEnd w:id="575"/>
      <w:bookmarkEnd w:id="576"/>
      <w:bookmarkEnd w:id="577"/>
      <w:bookmarkEnd w:id="578"/>
      <w:bookmarkEnd w:id="579"/>
      <w:bookmarkEnd w:id="580"/>
    </w:p>
    <w:p w14:paraId="0B693555" w14:textId="77777777" w:rsidR="00702F7B" w:rsidRPr="00617BEB" w:rsidRDefault="00702F7B" w:rsidP="00EC7C31">
      <w:pPr>
        <w:pStyle w:val="Akapitzlist"/>
        <w:numPr>
          <w:ilvl w:val="0"/>
          <w:numId w:val="65"/>
        </w:numPr>
        <w:contextualSpacing w:val="0"/>
        <w:jc w:val="both"/>
        <w:rPr>
          <w:sz w:val="22"/>
          <w:szCs w:val="22"/>
        </w:rPr>
      </w:pPr>
      <w:r w:rsidRPr="00617BEB">
        <w:rPr>
          <w:sz w:val="22"/>
          <w:szCs w:val="22"/>
        </w:rPr>
        <w:t>W trakcie wykonywania Umowy Zamawiający zastrzega prawo do wykonania Audytu. Wykonawca jest zobowiązany poddać się Audytowi w terminie i zakresie wskazanym przez Zamawiającego. Audyt może dotyczyć w szczególności:</w:t>
      </w:r>
    </w:p>
    <w:p w14:paraId="5E2FAE5B"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lastRenderedPageBreak/>
        <w:t>warunków techniczno-organizacyjnych oraz zgodności sposobu realizacji usług z postanowieniami Umowy,</w:t>
      </w:r>
    </w:p>
    <w:p w14:paraId="6640C6E7"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kwalifikacji i uprawnień pracowników w zakresie zgodności z wymaganiami Zamawiającego,</w:t>
      </w:r>
    </w:p>
    <w:p w14:paraId="5E1B70B2"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przestrzegania przepisów powszechnie obowiązujących oraz wewnętrznych uregulowań Zamawiającego w zakresie ochrony środowiska i BHP,</w:t>
      </w:r>
    </w:p>
    <w:p w14:paraId="5DBF4244"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przestrzegania przepisów powszechnie obowiązujących oraz wewnętrznych uregulowań Zamawiającego w zakresie dyscypliny i czasu pracy,</w:t>
      </w:r>
    </w:p>
    <w:p w14:paraId="0D5E103C"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prawidłowości wykonywania Przedmiotu Umowy,</w:t>
      </w:r>
    </w:p>
    <w:p w14:paraId="6CA185FE"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posiadania przez Wykonawcę wymaganych dopuszczeń i certyfikatów.</w:t>
      </w:r>
    </w:p>
    <w:p w14:paraId="0B9E43F5" w14:textId="77777777" w:rsidR="00702F7B" w:rsidRPr="00617BEB" w:rsidRDefault="00702F7B" w:rsidP="00EC7C31">
      <w:pPr>
        <w:pStyle w:val="Akapitzlist"/>
        <w:numPr>
          <w:ilvl w:val="0"/>
          <w:numId w:val="65"/>
        </w:numPr>
        <w:ind w:left="357" w:hanging="357"/>
        <w:contextualSpacing w:val="0"/>
        <w:jc w:val="both"/>
        <w:rPr>
          <w:sz w:val="22"/>
          <w:szCs w:val="22"/>
        </w:rPr>
      </w:pPr>
      <w:r w:rsidRPr="00617BEB">
        <w:rPr>
          <w:sz w:val="22"/>
          <w:szCs w:val="22"/>
        </w:rPr>
        <w:t>Czas trwania Audytu może wynieść od 1 do 5 dni roboczych (dni od poniedziałku do piątku z wyłączeniem dni ustawowo wolnych od pracy).</w:t>
      </w:r>
    </w:p>
    <w:p w14:paraId="51A1CA05" w14:textId="77777777" w:rsidR="00702F7B" w:rsidRPr="00617BEB" w:rsidRDefault="00702F7B" w:rsidP="00EC7C31">
      <w:pPr>
        <w:pStyle w:val="Akapitzlist"/>
        <w:numPr>
          <w:ilvl w:val="0"/>
          <w:numId w:val="65"/>
        </w:numPr>
        <w:ind w:left="357" w:hanging="357"/>
        <w:contextualSpacing w:val="0"/>
        <w:jc w:val="both"/>
        <w:rPr>
          <w:sz w:val="22"/>
          <w:szCs w:val="22"/>
        </w:rPr>
      </w:pPr>
      <w:r w:rsidRPr="00617BEB">
        <w:rPr>
          <w:sz w:val="22"/>
          <w:szCs w:val="22"/>
        </w:rPr>
        <w:t>Liczba Audytów w trakcie trwania Umowy nie może przekroczyć 2 na rok kalendarzowy obowiązywania Umowy.</w:t>
      </w:r>
    </w:p>
    <w:p w14:paraId="46D00E9D" w14:textId="77777777" w:rsidR="00702F7B" w:rsidRPr="00617BEB" w:rsidRDefault="00702F7B" w:rsidP="00EC7C31">
      <w:pPr>
        <w:pStyle w:val="Akapitzlist"/>
        <w:numPr>
          <w:ilvl w:val="0"/>
          <w:numId w:val="65"/>
        </w:numPr>
        <w:ind w:left="357" w:hanging="357"/>
        <w:contextualSpacing w:val="0"/>
        <w:jc w:val="both"/>
        <w:rPr>
          <w:sz w:val="22"/>
          <w:szCs w:val="22"/>
        </w:rPr>
      </w:pPr>
      <w:r w:rsidRPr="00617BEB">
        <w:rPr>
          <w:sz w:val="22"/>
          <w:szCs w:val="22"/>
        </w:rPr>
        <w:t>Zasady ustalenia terminu przeprowadzenia Audytu:</w:t>
      </w:r>
    </w:p>
    <w:p w14:paraId="36CD6CFC"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Zamawiający powiadomi Wykonawcę o przewidywanym terminie przeprowadzenia Audytu z wyprzedzeniem 14 dni kalendarzowych w stosunku do planowanej daty jego rozpoczęcia;</w:t>
      </w:r>
    </w:p>
    <w:p w14:paraId="01DAD21F"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Powiadomienie o Audycie winno zawierać:</w:t>
      </w:r>
    </w:p>
    <w:p w14:paraId="42BBA92E"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wskazanie zakres Audytu,</w:t>
      </w:r>
    </w:p>
    <w:p w14:paraId="34563337"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proponowany termin rozpoczęcia i zakończenia Audytu,</w:t>
      </w:r>
    </w:p>
    <w:p w14:paraId="69F785DE"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inne informacje (np. miejsce Audytu);</w:t>
      </w:r>
    </w:p>
    <w:p w14:paraId="57D77B06"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Wykonawca w terminie 3 dni roboczych od daty otrzymania powiadomienia może wnieść uwagi wraz z uzasadnieniem. Niewniesienie uwag w terminie jest rozumiane jako akceptacja terminu Audytu;</w:t>
      </w:r>
    </w:p>
    <w:p w14:paraId="00978C2C" w14:textId="77777777" w:rsidR="00702F7B" w:rsidRPr="00617BEB" w:rsidRDefault="00702F7B" w:rsidP="00EC7C31">
      <w:pPr>
        <w:pStyle w:val="Akapitzlist"/>
        <w:numPr>
          <w:ilvl w:val="1"/>
          <w:numId w:val="65"/>
        </w:numPr>
        <w:contextualSpacing w:val="0"/>
        <w:jc w:val="both"/>
        <w:rPr>
          <w:sz w:val="22"/>
          <w:szCs w:val="22"/>
        </w:rPr>
      </w:pPr>
      <w:r w:rsidRPr="00617BEB">
        <w:rPr>
          <w:sz w:val="22"/>
          <w:szCs w:val="22"/>
        </w:rPr>
        <w:t>W przypadku wniesienia przez Wykonawcę uwag, Zamawiający w terminie 7 dni kalendarzowych od otrzymania uwag ustosunkuje się do tych uwag poprzez:</w:t>
      </w:r>
    </w:p>
    <w:p w14:paraId="50E9122E"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 xml:space="preserve">uwzględnienie ich </w:t>
      </w:r>
    </w:p>
    <w:p w14:paraId="186B5045" w14:textId="77777777" w:rsidR="00702F7B" w:rsidRPr="00617BEB" w:rsidRDefault="00702F7B" w:rsidP="00702F7B">
      <w:pPr>
        <w:pStyle w:val="Akapitzlist"/>
        <w:ind w:left="1080"/>
        <w:contextualSpacing w:val="0"/>
        <w:jc w:val="both"/>
        <w:rPr>
          <w:sz w:val="22"/>
          <w:szCs w:val="22"/>
        </w:rPr>
      </w:pPr>
      <w:r w:rsidRPr="00617BEB">
        <w:rPr>
          <w:sz w:val="22"/>
          <w:szCs w:val="22"/>
        </w:rPr>
        <w:t>albo</w:t>
      </w:r>
    </w:p>
    <w:p w14:paraId="67F33909"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uzasadnienie odmowy ich uwzględnienia;</w:t>
      </w:r>
    </w:p>
    <w:p w14:paraId="78E00387" w14:textId="44A66F1F" w:rsidR="00702F7B" w:rsidRPr="00617BEB" w:rsidRDefault="00702F7B" w:rsidP="00EC7C31">
      <w:pPr>
        <w:pStyle w:val="Akapitzlist"/>
        <w:numPr>
          <w:ilvl w:val="1"/>
          <w:numId w:val="65"/>
        </w:numPr>
        <w:contextualSpacing w:val="0"/>
        <w:jc w:val="both"/>
        <w:rPr>
          <w:sz w:val="22"/>
          <w:szCs w:val="22"/>
        </w:rPr>
      </w:pPr>
      <w:r w:rsidRPr="00617BEB">
        <w:rPr>
          <w:sz w:val="22"/>
          <w:szCs w:val="22"/>
        </w:rPr>
        <w:t>Termin przeprowadzenia Audytu uznaje się za ustalony</w:t>
      </w:r>
      <w:r w:rsidR="00617BEB">
        <w:rPr>
          <w:sz w:val="22"/>
          <w:szCs w:val="22"/>
        </w:rPr>
        <w:t>,</w:t>
      </w:r>
      <w:r w:rsidRPr="00617BEB">
        <w:rPr>
          <w:sz w:val="22"/>
          <w:szCs w:val="22"/>
        </w:rPr>
        <w:t xml:space="preserve"> jeżeli:</w:t>
      </w:r>
    </w:p>
    <w:p w14:paraId="44F45C83"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Wykonawca w terminie określonym w pkt 3) nie wniesie uwag do otrzymanego powiadomienia;</w:t>
      </w:r>
    </w:p>
    <w:p w14:paraId="6D8DDAD7"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Zamawiający uwzględni uwagi wniesione przez Wykonawcę; W takim wypadku obowiązuje termin zaproponowany przez Wykonawcę lub termin wskazany przez Zamawiającego z uwzględnieniem uwag wniesionych przez Wykonawcę;</w:t>
      </w:r>
    </w:p>
    <w:p w14:paraId="76114E5B" w14:textId="77777777" w:rsidR="00702F7B" w:rsidRPr="00617BEB" w:rsidRDefault="00702F7B" w:rsidP="00EC7C31">
      <w:pPr>
        <w:pStyle w:val="Akapitzlist"/>
        <w:numPr>
          <w:ilvl w:val="2"/>
          <w:numId w:val="65"/>
        </w:numPr>
        <w:contextualSpacing w:val="0"/>
        <w:jc w:val="both"/>
        <w:rPr>
          <w:sz w:val="22"/>
          <w:szCs w:val="22"/>
        </w:rPr>
      </w:pPr>
      <w:r w:rsidRPr="00617BEB">
        <w:rPr>
          <w:sz w:val="22"/>
          <w:szCs w:val="22"/>
        </w:rPr>
        <w:t>Zamawiający odmówi uznania wniesionych przez Wykonawcę uwag; w takim wypadku obowiązuje termin pierwotnie wyznaczony w powiadomieniu.</w:t>
      </w:r>
    </w:p>
    <w:p w14:paraId="10F7FAC3" w14:textId="77777777" w:rsidR="00702F7B" w:rsidRPr="00617BEB" w:rsidRDefault="00702F7B" w:rsidP="00EC7C31">
      <w:pPr>
        <w:pStyle w:val="Akapitzlist"/>
        <w:numPr>
          <w:ilvl w:val="0"/>
          <w:numId w:val="65"/>
        </w:numPr>
        <w:contextualSpacing w:val="0"/>
        <w:jc w:val="both"/>
        <w:rPr>
          <w:sz w:val="22"/>
          <w:szCs w:val="22"/>
        </w:rPr>
      </w:pPr>
      <w:r w:rsidRPr="00617BEB">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145BCE81" w14:textId="77777777" w:rsidR="00702F7B" w:rsidRPr="00617BEB" w:rsidRDefault="00702F7B" w:rsidP="00EC7C31">
      <w:pPr>
        <w:pStyle w:val="Akapitzlist"/>
        <w:numPr>
          <w:ilvl w:val="0"/>
          <w:numId w:val="65"/>
        </w:numPr>
        <w:ind w:left="357" w:hanging="357"/>
        <w:contextualSpacing w:val="0"/>
        <w:jc w:val="both"/>
        <w:rPr>
          <w:sz w:val="22"/>
          <w:szCs w:val="22"/>
        </w:rPr>
      </w:pPr>
      <w:r w:rsidRPr="00617BEB">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210DDF2A" w14:textId="77777777" w:rsidR="00702F7B" w:rsidRPr="00617BEB" w:rsidRDefault="00702F7B" w:rsidP="00EC7C31">
      <w:pPr>
        <w:pStyle w:val="Akapitzlist"/>
        <w:numPr>
          <w:ilvl w:val="0"/>
          <w:numId w:val="65"/>
        </w:numPr>
        <w:ind w:left="357" w:hanging="357"/>
        <w:contextualSpacing w:val="0"/>
        <w:jc w:val="both"/>
        <w:rPr>
          <w:sz w:val="22"/>
          <w:szCs w:val="22"/>
        </w:rPr>
      </w:pPr>
      <w:r w:rsidRPr="00617BEB">
        <w:rPr>
          <w:sz w:val="22"/>
          <w:szCs w:val="22"/>
        </w:rPr>
        <w:t>Za przeprowadzenie Audytu Wykonawcy nie przysługuje dodatkowe wynagrodzenie.</w:t>
      </w:r>
    </w:p>
    <w:p w14:paraId="2C371FDB" w14:textId="77777777" w:rsidR="00702F7B" w:rsidRPr="00617BEB" w:rsidRDefault="00702F7B" w:rsidP="00EC7C31">
      <w:pPr>
        <w:pStyle w:val="Akapitzlist"/>
        <w:numPr>
          <w:ilvl w:val="0"/>
          <w:numId w:val="65"/>
        </w:numPr>
        <w:ind w:left="357" w:hanging="357"/>
        <w:contextualSpacing w:val="0"/>
        <w:jc w:val="both"/>
        <w:rPr>
          <w:sz w:val="22"/>
          <w:szCs w:val="22"/>
        </w:rPr>
      </w:pPr>
      <w:r w:rsidRPr="00617BEB">
        <w:rPr>
          <w:sz w:val="22"/>
          <w:szCs w:val="22"/>
        </w:rPr>
        <w:t>Wyniki Audytu zatwierdzone przez Pełnomocnika Zamawiającego zostaną przekazane Wykonawcy.</w:t>
      </w:r>
    </w:p>
    <w:p w14:paraId="59CDE6FA" w14:textId="77777777" w:rsidR="00702F7B" w:rsidRPr="00617BEB" w:rsidRDefault="00702F7B" w:rsidP="00EC7C31">
      <w:pPr>
        <w:pStyle w:val="Akapitzlist"/>
        <w:numPr>
          <w:ilvl w:val="0"/>
          <w:numId w:val="65"/>
        </w:numPr>
        <w:ind w:left="357" w:hanging="357"/>
        <w:contextualSpacing w:val="0"/>
        <w:jc w:val="both"/>
        <w:rPr>
          <w:sz w:val="22"/>
          <w:szCs w:val="22"/>
        </w:rPr>
      </w:pPr>
      <w:r w:rsidRPr="00617BEB">
        <w:rPr>
          <w:sz w:val="22"/>
          <w:szCs w:val="22"/>
        </w:rPr>
        <w:t>Wyniki Audytu stwierdzające nienależyte wykonywanie Umowy lub realizację Umowy niezgodnie z przepisami prawa lub regulacjami wewnętrznymi Zamawiającego, mogą być podstawą odstąpienia od Umowy z winy Wykonawcy.</w:t>
      </w:r>
    </w:p>
    <w:p w14:paraId="186515C9" w14:textId="77777777" w:rsidR="00702F7B" w:rsidRPr="003055D2" w:rsidRDefault="00702F7B" w:rsidP="00617BEB">
      <w:pPr>
        <w:pStyle w:val="Nagwek1"/>
        <w:spacing w:before="240"/>
        <w:ind w:left="431"/>
        <w:jc w:val="center"/>
        <w:rPr>
          <w:rFonts w:cs="Times New Roman"/>
          <w:sz w:val="22"/>
          <w:szCs w:val="22"/>
        </w:rPr>
      </w:pPr>
      <w:bookmarkStart w:id="581" w:name="_Toc66971806"/>
      <w:bookmarkStart w:id="582" w:name="_Toc138760817"/>
      <w:bookmarkStart w:id="583" w:name="_Toc234566223"/>
      <w:bookmarkStart w:id="584" w:name="_Toc235101301"/>
      <w:bookmarkStart w:id="585" w:name="_Toc235101518"/>
      <w:bookmarkStart w:id="586" w:name="_Toc235101755"/>
      <w:bookmarkStart w:id="587" w:name="_Toc235101849"/>
      <w:bookmarkStart w:id="588" w:name="_Toc235620886"/>
      <w:r w:rsidRPr="003055D2">
        <w:rPr>
          <w:rFonts w:cs="Times New Roman"/>
          <w:sz w:val="22"/>
          <w:szCs w:val="22"/>
        </w:rPr>
        <w:t>§9. Kary umowne i odpowiedzialność odszkodowawcza Wykonawcy</w:t>
      </w:r>
      <w:bookmarkEnd w:id="581"/>
      <w:bookmarkEnd w:id="582"/>
      <w:bookmarkEnd w:id="583"/>
      <w:bookmarkEnd w:id="584"/>
      <w:bookmarkEnd w:id="585"/>
      <w:bookmarkEnd w:id="586"/>
      <w:bookmarkEnd w:id="587"/>
      <w:bookmarkEnd w:id="588"/>
    </w:p>
    <w:p w14:paraId="79018F84" w14:textId="77777777" w:rsidR="00702F7B" w:rsidRPr="00617BEB" w:rsidRDefault="00702F7B" w:rsidP="00EC7C31">
      <w:pPr>
        <w:numPr>
          <w:ilvl w:val="0"/>
          <w:numId w:val="71"/>
        </w:numPr>
        <w:jc w:val="both"/>
        <w:rPr>
          <w:sz w:val="22"/>
          <w:szCs w:val="22"/>
        </w:rPr>
      </w:pPr>
      <w:r w:rsidRPr="00617BEB">
        <w:rPr>
          <w:sz w:val="22"/>
          <w:szCs w:val="22"/>
        </w:rPr>
        <w:t xml:space="preserve">Zamawiający </w:t>
      </w:r>
      <w:r w:rsidRPr="00617BEB">
        <w:rPr>
          <w:b/>
          <w:sz w:val="22"/>
          <w:szCs w:val="22"/>
        </w:rPr>
        <w:t>może naliczyć</w:t>
      </w:r>
      <w:r w:rsidRPr="00617BEB">
        <w:rPr>
          <w:sz w:val="22"/>
          <w:szCs w:val="22"/>
        </w:rPr>
        <w:t xml:space="preserve"> Wykonawcy kary umowne:</w:t>
      </w:r>
    </w:p>
    <w:p w14:paraId="4BEBB071" w14:textId="77777777" w:rsidR="00702F7B" w:rsidRPr="00617BEB" w:rsidRDefault="00702F7B" w:rsidP="00EC7C31">
      <w:pPr>
        <w:numPr>
          <w:ilvl w:val="1"/>
          <w:numId w:val="71"/>
        </w:numPr>
        <w:jc w:val="both"/>
        <w:rPr>
          <w:sz w:val="22"/>
          <w:szCs w:val="22"/>
        </w:rPr>
      </w:pPr>
      <w:bookmarkStart w:id="589" w:name="_Hlk114914581"/>
      <w:r w:rsidRPr="00617BEB">
        <w:rPr>
          <w:sz w:val="22"/>
          <w:szCs w:val="22"/>
        </w:rPr>
        <w:lastRenderedPageBreak/>
        <w:t xml:space="preserve">za odstąpienie od realizacji Zamówienia wykonawczego przez jedną ze stron z przyczyn leżących po stronie Wykonawcy - w wysokości 20 % netto wartości niezrealizowanej części Zamówienia wykonawczego oraz koszty różnicy pomiędzy ceną zawartą </w:t>
      </w:r>
      <w:r w:rsidRPr="00617BEB">
        <w:rPr>
          <w:sz w:val="22"/>
          <w:szCs w:val="22"/>
        </w:rPr>
        <w:br/>
        <w:t>w Zamówieniu wykonawczym, a ceną realizacji tego zamówienia u innego wykonawcy (ewentualnie u tego samego wykonawcy, ale po wyższej cenie), jeżeli zlecenie remontu będzie podyktowane koniecznością utrzymania ruchu zakładu górniczego.</w:t>
      </w:r>
    </w:p>
    <w:p w14:paraId="2BDCB1B3" w14:textId="77777777" w:rsidR="00702F7B" w:rsidRPr="004B6613" w:rsidRDefault="00702F7B" w:rsidP="00EC7C31">
      <w:pPr>
        <w:numPr>
          <w:ilvl w:val="1"/>
          <w:numId w:val="71"/>
        </w:numPr>
        <w:jc w:val="both"/>
        <w:rPr>
          <w:sz w:val="22"/>
          <w:szCs w:val="22"/>
        </w:rPr>
      </w:pPr>
      <w:r w:rsidRPr="004B6613">
        <w:rPr>
          <w:sz w:val="22"/>
          <w:szCs w:val="22"/>
        </w:rPr>
        <w:t>za każdy rozpoczęty dzień zwłoki w realizacji przedmiotu Zamówienia wykonawczego w wysokości:</w:t>
      </w:r>
    </w:p>
    <w:p w14:paraId="4C99E0EA" w14:textId="77777777" w:rsidR="00702F7B" w:rsidRPr="004B6613" w:rsidRDefault="00702F7B" w:rsidP="00EC7C31">
      <w:pPr>
        <w:numPr>
          <w:ilvl w:val="2"/>
          <w:numId w:val="71"/>
        </w:numPr>
        <w:jc w:val="both"/>
        <w:rPr>
          <w:sz w:val="22"/>
          <w:szCs w:val="22"/>
        </w:rPr>
      </w:pPr>
      <w:r w:rsidRPr="004B6613">
        <w:rPr>
          <w:sz w:val="22"/>
          <w:szCs w:val="22"/>
        </w:rPr>
        <w:t xml:space="preserve">od 1 do 30 dnia - 0,1 % wartości netto niezrealizowanej w terminie części Zamówienia wykonawczego za każdy dzień, </w:t>
      </w:r>
    </w:p>
    <w:p w14:paraId="46565663" w14:textId="77777777" w:rsidR="00702F7B" w:rsidRPr="004B6613" w:rsidRDefault="00702F7B" w:rsidP="00EC7C31">
      <w:pPr>
        <w:numPr>
          <w:ilvl w:val="2"/>
          <w:numId w:val="71"/>
        </w:numPr>
        <w:jc w:val="both"/>
        <w:rPr>
          <w:sz w:val="22"/>
          <w:szCs w:val="22"/>
        </w:rPr>
      </w:pPr>
      <w:r w:rsidRPr="004B6613">
        <w:rPr>
          <w:sz w:val="22"/>
          <w:szCs w:val="22"/>
        </w:rPr>
        <w:t xml:space="preserve">od 31 do 60 dnia - 0,2 % wartości netto niezrealizowanej w terminie części Zamówienia wykonawczego za każdy dzień, </w:t>
      </w:r>
    </w:p>
    <w:p w14:paraId="793CE496" w14:textId="77777777" w:rsidR="00702F7B" w:rsidRPr="004B6613" w:rsidRDefault="00702F7B" w:rsidP="00EC7C31">
      <w:pPr>
        <w:numPr>
          <w:ilvl w:val="2"/>
          <w:numId w:val="71"/>
        </w:numPr>
        <w:jc w:val="both"/>
        <w:rPr>
          <w:sz w:val="22"/>
          <w:szCs w:val="22"/>
        </w:rPr>
      </w:pPr>
      <w:r w:rsidRPr="004B6613">
        <w:rPr>
          <w:sz w:val="22"/>
          <w:szCs w:val="22"/>
        </w:rPr>
        <w:t>od 61 dnia - 0,5 % wartości netto niezrealizowanej w terminie części Zamówienia wykonawczego za każdy dzień.</w:t>
      </w:r>
    </w:p>
    <w:p w14:paraId="301A396B" w14:textId="77777777" w:rsidR="00702F7B" w:rsidRPr="00617BEB" w:rsidRDefault="00702F7B" w:rsidP="00EC7C31">
      <w:pPr>
        <w:numPr>
          <w:ilvl w:val="1"/>
          <w:numId w:val="71"/>
        </w:numPr>
        <w:jc w:val="both"/>
        <w:rPr>
          <w:sz w:val="22"/>
          <w:szCs w:val="22"/>
        </w:rPr>
      </w:pPr>
      <w:r w:rsidRPr="00617BEB">
        <w:rPr>
          <w:sz w:val="22"/>
          <w:szCs w:val="22"/>
        </w:rPr>
        <w:t xml:space="preserve">za każdą rozpoczętą godzinę zwłoki w usunięciu wady gwarancyjnej </w:t>
      </w:r>
      <w:r w:rsidRPr="00617BEB">
        <w:rPr>
          <w:sz w:val="22"/>
          <w:szCs w:val="22"/>
        </w:rPr>
        <w:br/>
        <w:t>maszyny/urządzenia/podzespołu oddanego do ruchu w wysokości: 100,00 zł ponad termin określony w Zamówieniu wykonawczym.</w:t>
      </w:r>
    </w:p>
    <w:p w14:paraId="79197923" w14:textId="77777777" w:rsidR="00702F7B" w:rsidRPr="00617BEB" w:rsidRDefault="00702F7B" w:rsidP="00EC7C31">
      <w:pPr>
        <w:numPr>
          <w:ilvl w:val="1"/>
          <w:numId w:val="71"/>
        </w:numPr>
        <w:jc w:val="both"/>
        <w:rPr>
          <w:sz w:val="22"/>
          <w:szCs w:val="22"/>
        </w:rPr>
      </w:pPr>
      <w:r w:rsidRPr="00617BEB">
        <w:rPr>
          <w:sz w:val="22"/>
          <w:szCs w:val="22"/>
        </w:rPr>
        <w:t>za każdą rozpoczętą dobę zwłoki w usunięciu wady gwarancyjnej</w:t>
      </w:r>
      <w:r w:rsidRPr="00617BEB">
        <w:rPr>
          <w:sz w:val="22"/>
          <w:szCs w:val="22"/>
        </w:rPr>
        <w:br/>
        <w:t>maszyny/urządzenia/podzespołu nie oddanego do ruchu w wysokości: 100,00 zł ponad termin określony w Zamówieniu wykonawczym.</w:t>
      </w:r>
    </w:p>
    <w:p w14:paraId="6149278D" w14:textId="77777777" w:rsidR="00702F7B" w:rsidRPr="00617BEB" w:rsidRDefault="00702F7B" w:rsidP="00EC7C31">
      <w:pPr>
        <w:numPr>
          <w:ilvl w:val="1"/>
          <w:numId w:val="71"/>
        </w:numPr>
        <w:jc w:val="both"/>
        <w:rPr>
          <w:sz w:val="22"/>
          <w:szCs w:val="22"/>
        </w:rPr>
      </w:pPr>
      <w:r w:rsidRPr="00617BEB">
        <w:rPr>
          <w:sz w:val="22"/>
          <w:szCs w:val="22"/>
        </w:rPr>
        <w:t xml:space="preserve">w przypadku stwierdzenia, że czynności odbiorcze, serwisowe będą wykonywane </w:t>
      </w:r>
      <w:r w:rsidRPr="00617BEB">
        <w:rPr>
          <w:sz w:val="22"/>
          <w:szCs w:val="22"/>
        </w:rPr>
        <w:br/>
        <w:t xml:space="preserve">na terenie zakładu górniczego przez pracowników wykonawcy nie posługujących się językiem polskim w mowie i piśmie w stopniu warunkującym porozumiewanie się </w:t>
      </w:r>
      <w:r w:rsidRPr="00617BEB">
        <w:rPr>
          <w:sz w:val="22"/>
          <w:szCs w:val="22"/>
        </w:rPr>
        <w:br/>
        <w:t xml:space="preserve">w wysokości 200 zł za każdy stwierdzony przypadek. </w:t>
      </w:r>
    </w:p>
    <w:p w14:paraId="4E7F4588" w14:textId="77777777" w:rsidR="00702F7B" w:rsidRPr="00617BEB" w:rsidRDefault="00702F7B" w:rsidP="00EC7C31">
      <w:pPr>
        <w:numPr>
          <w:ilvl w:val="1"/>
          <w:numId w:val="71"/>
        </w:numPr>
        <w:jc w:val="both"/>
        <w:rPr>
          <w:sz w:val="22"/>
          <w:szCs w:val="22"/>
        </w:rPr>
      </w:pPr>
      <w:r w:rsidRPr="00617BEB">
        <w:rPr>
          <w:sz w:val="22"/>
          <w:szCs w:val="22"/>
        </w:rPr>
        <w:t>za nieprzygotowanie wymaganych dokumentów niezbędnych do odbioru przedmiotu zamówienia u wykonawcy w wysokości 500,00 zł netto za każdy przypadek.</w:t>
      </w:r>
    </w:p>
    <w:p w14:paraId="039B4F2C" w14:textId="77777777" w:rsidR="00702F7B" w:rsidRPr="00617BEB" w:rsidRDefault="00702F7B" w:rsidP="00EC7C31">
      <w:pPr>
        <w:numPr>
          <w:ilvl w:val="0"/>
          <w:numId w:val="71"/>
        </w:numPr>
        <w:jc w:val="both"/>
        <w:rPr>
          <w:sz w:val="22"/>
          <w:szCs w:val="22"/>
        </w:rPr>
      </w:pPr>
      <w:r w:rsidRPr="00617BEB">
        <w:rPr>
          <w:sz w:val="22"/>
          <w:szCs w:val="22"/>
        </w:rPr>
        <w:t>Przez część umowy/Zamówienia wykonawczego rozumie się całą partię ujętą w jednej pozycji Zamówienia wykonawczego.</w:t>
      </w:r>
    </w:p>
    <w:p w14:paraId="7838F983" w14:textId="77777777" w:rsidR="00702F7B" w:rsidRPr="00617BEB" w:rsidRDefault="00702F7B" w:rsidP="00EC7C31">
      <w:pPr>
        <w:numPr>
          <w:ilvl w:val="0"/>
          <w:numId w:val="71"/>
        </w:numPr>
        <w:jc w:val="both"/>
        <w:rPr>
          <w:sz w:val="22"/>
          <w:szCs w:val="22"/>
        </w:rPr>
      </w:pPr>
      <w:r w:rsidRPr="00617BEB">
        <w:rPr>
          <w:sz w:val="22"/>
          <w:szCs w:val="22"/>
        </w:rPr>
        <w:t>Zamawiający naliczy karę umową w wysokości minimalnego wynagrodzenia na dany rok za każdy stwierdzony przypadek naruszenia przez Wykonawcę lub podwykonawcę przepisu art. 22 §1 Kodeksu pracy w stosunku do osób realizujących przedmiotowe zamówienie na rzecz Zamawiającego.</w:t>
      </w:r>
    </w:p>
    <w:p w14:paraId="3CC90F13" w14:textId="57E0594A" w:rsidR="00702F7B" w:rsidRPr="00617BEB" w:rsidRDefault="00702F7B" w:rsidP="00EC7C31">
      <w:pPr>
        <w:numPr>
          <w:ilvl w:val="0"/>
          <w:numId w:val="71"/>
        </w:numPr>
        <w:jc w:val="both"/>
        <w:rPr>
          <w:sz w:val="22"/>
          <w:szCs w:val="22"/>
        </w:rPr>
      </w:pPr>
      <w:r w:rsidRPr="00617BEB">
        <w:rPr>
          <w:sz w:val="22"/>
          <w:szCs w:val="22"/>
        </w:rPr>
        <w:t>W przypadku stwierdzenia u pracowników Wykonawcy na etapie stawienia się do pracy np. serwisu gwarancyjnego lub w trakcie wykonywania pracy: stanu po użyciu alkoholu, stanu nietrzeźwości, stanu pod wpływem narkotyków lub innych substancji, których oddziaływanie na organizm pracownika uniemożliwia należyte wykonanie obowiązków pracowniczych, używania/spożywania ww. substancji w czasie pracy lub w miejscu pracy  lub  wnoszenia ww. substancji na teren zakładu pracy, Wykonawca zobowiązuje się zapłacić Zamawiającemu karę umowną w wysokości 1</w:t>
      </w:r>
      <w:r w:rsidR="00016485">
        <w:rPr>
          <w:sz w:val="22"/>
          <w:szCs w:val="22"/>
        </w:rPr>
        <w:t xml:space="preserve"> 5</w:t>
      </w:r>
      <w:r w:rsidRPr="00617BEB">
        <w:rPr>
          <w:sz w:val="22"/>
          <w:szCs w:val="22"/>
        </w:rPr>
        <w:t>00,00 zł od każdego ujawnionego przypadku</w:t>
      </w:r>
      <w:r w:rsidR="0082463F">
        <w:rPr>
          <w:sz w:val="22"/>
          <w:szCs w:val="22"/>
        </w:rPr>
        <w:t>:</w:t>
      </w:r>
    </w:p>
    <w:p w14:paraId="085428BE" w14:textId="3567C1D1" w:rsidR="00702F7B" w:rsidRDefault="0082463F" w:rsidP="00EC7C31">
      <w:pPr>
        <w:numPr>
          <w:ilvl w:val="1"/>
          <w:numId w:val="71"/>
        </w:numPr>
        <w:jc w:val="both"/>
        <w:rPr>
          <w:sz w:val="22"/>
          <w:szCs w:val="22"/>
        </w:rPr>
      </w:pPr>
      <w:r>
        <w:rPr>
          <w:sz w:val="22"/>
          <w:szCs w:val="22"/>
        </w:rPr>
        <w:t>w s</w:t>
      </w:r>
      <w:r w:rsidR="00702F7B" w:rsidRPr="00617BEB">
        <w:rPr>
          <w:sz w:val="22"/>
          <w:szCs w:val="22"/>
        </w:rPr>
        <w:t>tan</w:t>
      </w:r>
      <w:r>
        <w:rPr>
          <w:sz w:val="22"/>
          <w:szCs w:val="22"/>
        </w:rPr>
        <w:t>ie</w:t>
      </w:r>
      <w:r w:rsidR="00702F7B" w:rsidRPr="00617BEB">
        <w:rPr>
          <w:sz w:val="22"/>
          <w:szCs w:val="22"/>
        </w:rPr>
        <w:t xml:space="preserve"> po użyciu alkohol</w:t>
      </w:r>
      <w:r>
        <w:rPr>
          <w:sz w:val="22"/>
          <w:szCs w:val="22"/>
        </w:rPr>
        <w:t>u</w:t>
      </w:r>
      <w:r w:rsidR="00702F7B" w:rsidRPr="00617BEB">
        <w:rPr>
          <w:sz w:val="22"/>
          <w:szCs w:val="22"/>
        </w:rPr>
        <w:t xml:space="preserve"> </w:t>
      </w:r>
      <w:r w:rsidRPr="00F8529D">
        <w:rPr>
          <w:sz w:val="22"/>
          <w:szCs w:val="22"/>
        </w:rPr>
        <w:t xml:space="preserve">(stan po użyciu alkoholu zachodzi, gdy zawartość alkoholu </w:t>
      </w:r>
      <w:r w:rsidRPr="00F8529D">
        <w:rPr>
          <w:sz w:val="22"/>
          <w:szCs w:val="22"/>
        </w:rPr>
        <w:br/>
        <w:t>w organizmie wynosi lub prowadzi do stężenia we krwi od 0,2‰ do 0,5‰ alkoholu albo obecności w wydychanym powietrzu od 0,1 mg do 0,25 mg alkoholu w 1 dm</w:t>
      </w:r>
      <w:r w:rsidRPr="0082463F">
        <w:rPr>
          <w:sz w:val="22"/>
          <w:szCs w:val="22"/>
          <w:vertAlign w:val="superscript"/>
        </w:rPr>
        <w:t>3</w:t>
      </w:r>
      <w:r w:rsidRPr="00F8529D">
        <w:rPr>
          <w:sz w:val="22"/>
          <w:szCs w:val="22"/>
        </w:rPr>
        <w:t>),</w:t>
      </w:r>
    </w:p>
    <w:p w14:paraId="33425A88" w14:textId="77777777" w:rsidR="0082463F" w:rsidRDefault="0082463F" w:rsidP="0082463F">
      <w:pPr>
        <w:numPr>
          <w:ilvl w:val="1"/>
          <w:numId w:val="71"/>
        </w:numPr>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w:t>
      </w:r>
      <w:r w:rsidRPr="0082463F">
        <w:rPr>
          <w:sz w:val="22"/>
          <w:szCs w:val="22"/>
          <w:vertAlign w:val="superscript"/>
        </w:rPr>
        <w:t>3</w:t>
      </w:r>
      <w:r w:rsidRPr="00F8529D">
        <w:rPr>
          <w:sz w:val="22"/>
          <w:szCs w:val="22"/>
        </w:rPr>
        <w:t>),</w:t>
      </w:r>
    </w:p>
    <w:p w14:paraId="2994780F" w14:textId="77777777" w:rsidR="0082463F" w:rsidRPr="00F8529D" w:rsidRDefault="0082463F" w:rsidP="0082463F">
      <w:pPr>
        <w:numPr>
          <w:ilvl w:val="1"/>
          <w:numId w:val="71"/>
        </w:numPr>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30949EBF" w14:textId="29C4D439" w:rsidR="0082463F" w:rsidRPr="00F8529D" w:rsidRDefault="0082463F" w:rsidP="0082463F">
      <w:pPr>
        <w:numPr>
          <w:ilvl w:val="1"/>
          <w:numId w:val="71"/>
        </w:numPr>
        <w:jc w:val="both"/>
        <w:rPr>
          <w:sz w:val="22"/>
          <w:szCs w:val="22"/>
        </w:rPr>
      </w:pPr>
      <w:r w:rsidRPr="00F8529D">
        <w:rPr>
          <w:sz w:val="22"/>
          <w:szCs w:val="22"/>
        </w:rPr>
        <w:t>którzy używają lub spożywają alkohol, narkotyki lub inne substancji w czasie pracy lub na</w:t>
      </w:r>
      <w:r>
        <w:rPr>
          <w:sz w:val="22"/>
          <w:szCs w:val="22"/>
        </w:rPr>
        <w:t> </w:t>
      </w:r>
      <w:r w:rsidRPr="00F8529D">
        <w:rPr>
          <w:sz w:val="22"/>
          <w:szCs w:val="22"/>
        </w:rPr>
        <w:t>terenie zakładu pracy,</w:t>
      </w:r>
    </w:p>
    <w:p w14:paraId="10770E46" w14:textId="465874FD" w:rsidR="0082463F" w:rsidRPr="0082463F" w:rsidRDefault="0082463F" w:rsidP="0082463F">
      <w:pPr>
        <w:numPr>
          <w:ilvl w:val="1"/>
          <w:numId w:val="71"/>
        </w:numPr>
        <w:jc w:val="both"/>
        <w:rPr>
          <w:sz w:val="22"/>
          <w:szCs w:val="22"/>
        </w:rPr>
      </w:pPr>
      <w:r w:rsidRPr="00F8529D">
        <w:rPr>
          <w:sz w:val="22"/>
          <w:szCs w:val="22"/>
        </w:rPr>
        <w:t>którzy wnoszą alkohol, narkotyki lub inne substancje na teren zakładu pracy</w:t>
      </w:r>
      <w:r>
        <w:rPr>
          <w:sz w:val="22"/>
          <w:szCs w:val="22"/>
        </w:rPr>
        <w:t>.</w:t>
      </w:r>
    </w:p>
    <w:p w14:paraId="198600AF" w14:textId="37124947" w:rsidR="00702F7B" w:rsidRPr="00617BEB" w:rsidRDefault="00702F7B" w:rsidP="00EC7C31">
      <w:pPr>
        <w:numPr>
          <w:ilvl w:val="0"/>
          <w:numId w:val="71"/>
        </w:numPr>
        <w:jc w:val="both"/>
        <w:rPr>
          <w:sz w:val="22"/>
          <w:szCs w:val="22"/>
        </w:rPr>
      </w:pPr>
      <w:r w:rsidRPr="00617BEB">
        <w:rPr>
          <w:sz w:val="22"/>
          <w:szCs w:val="22"/>
        </w:rPr>
        <w:t xml:space="preserve">W przypadku ujawnienia dokonania przez pracownika/ów Wykonawcy zaboru mienia Zamawiającego lub firm mających siedzibę na terenie Zamawiającego, Wykonawca </w:t>
      </w:r>
      <w:r w:rsidRPr="00617BEB">
        <w:rPr>
          <w:sz w:val="22"/>
          <w:szCs w:val="22"/>
        </w:rPr>
        <w:br/>
      </w:r>
      <w:r w:rsidRPr="00617BEB">
        <w:rPr>
          <w:sz w:val="22"/>
          <w:szCs w:val="22"/>
        </w:rPr>
        <w:lastRenderedPageBreak/>
        <w:t>w całości pokryje straty wynikłe z dokonanego zaboru, a także zapłaci Zamawiającemu karę pieniężną w wysokości 1</w:t>
      </w:r>
      <w:r w:rsidR="0082463F">
        <w:rPr>
          <w:sz w:val="22"/>
          <w:szCs w:val="22"/>
        </w:rPr>
        <w:t xml:space="preserve"> 5</w:t>
      </w:r>
      <w:r w:rsidRPr="00617BEB">
        <w:rPr>
          <w:sz w:val="22"/>
          <w:szCs w:val="22"/>
        </w:rPr>
        <w:t>00,00 zł od każdego dokonanego zaboru.</w:t>
      </w:r>
    </w:p>
    <w:p w14:paraId="44D4F06C" w14:textId="28E0EE06" w:rsidR="00702F7B" w:rsidRPr="00617BEB" w:rsidRDefault="00702F7B" w:rsidP="00EC7C31">
      <w:pPr>
        <w:numPr>
          <w:ilvl w:val="0"/>
          <w:numId w:val="71"/>
        </w:numPr>
        <w:jc w:val="both"/>
        <w:rPr>
          <w:sz w:val="22"/>
          <w:szCs w:val="22"/>
        </w:rPr>
      </w:pPr>
      <w:r w:rsidRPr="00617BEB">
        <w:rPr>
          <w:sz w:val="22"/>
          <w:szCs w:val="22"/>
        </w:rPr>
        <w:t xml:space="preserve">Łączna wysokość kar umownych przysługujących Zamawiającemu może być naliczana </w:t>
      </w:r>
      <w:r w:rsidRPr="00617BEB">
        <w:rPr>
          <w:sz w:val="22"/>
          <w:szCs w:val="22"/>
        </w:rPr>
        <w:br/>
        <w:t xml:space="preserve">do kwoty równej </w:t>
      </w:r>
      <w:r w:rsidR="00016485" w:rsidRPr="00016485">
        <w:rPr>
          <w:b/>
          <w:bCs/>
          <w:sz w:val="22"/>
          <w:szCs w:val="22"/>
        </w:rPr>
        <w:t>50%</w:t>
      </w:r>
      <w:r w:rsidR="00016485">
        <w:rPr>
          <w:sz w:val="22"/>
          <w:szCs w:val="22"/>
        </w:rPr>
        <w:t xml:space="preserve"> wartości</w:t>
      </w:r>
      <w:r w:rsidRPr="00617BEB">
        <w:rPr>
          <w:sz w:val="22"/>
          <w:szCs w:val="22"/>
        </w:rPr>
        <w:t xml:space="preserve"> netto Zamówienia wykonawczego, którego dotyczy roszczenie. </w:t>
      </w:r>
    </w:p>
    <w:p w14:paraId="38183793" w14:textId="77777777" w:rsidR="00702F7B" w:rsidRPr="00617BEB" w:rsidRDefault="00702F7B" w:rsidP="00EC7C31">
      <w:pPr>
        <w:numPr>
          <w:ilvl w:val="0"/>
          <w:numId w:val="71"/>
        </w:numPr>
        <w:jc w:val="both"/>
        <w:rPr>
          <w:sz w:val="22"/>
          <w:szCs w:val="22"/>
        </w:rPr>
      </w:pPr>
      <w:r w:rsidRPr="00617BEB">
        <w:rPr>
          <w:sz w:val="22"/>
          <w:szCs w:val="22"/>
        </w:rPr>
        <w:t>W przypadku konieczności zlecenia przez Zamawiającego zrealizowania lub dokończenia przedmiotu Zamówienia wykonawczego innemu Wykonawcy w wyniku:</w:t>
      </w:r>
    </w:p>
    <w:p w14:paraId="1418E22A" w14:textId="285032AB" w:rsidR="00702F7B" w:rsidRPr="00617BEB" w:rsidRDefault="00702F7B" w:rsidP="00EC7C31">
      <w:pPr>
        <w:numPr>
          <w:ilvl w:val="1"/>
          <w:numId w:val="71"/>
        </w:numPr>
        <w:suppressAutoHyphens/>
        <w:ind w:right="181"/>
        <w:jc w:val="both"/>
        <w:rPr>
          <w:sz w:val="22"/>
          <w:szCs w:val="22"/>
        </w:rPr>
      </w:pPr>
      <w:r w:rsidRPr="00617BEB">
        <w:rPr>
          <w:sz w:val="22"/>
          <w:szCs w:val="22"/>
        </w:rPr>
        <w:t>nieprzystąpienia przez Wykonawcę w danym dniu do realizacji zamówienia,</w:t>
      </w:r>
    </w:p>
    <w:p w14:paraId="19A91DFB" w14:textId="77777777" w:rsidR="00702F7B" w:rsidRPr="00617BEB" w:rsidRDefault="00702F7B" w:rsidP="00EC7C31">
      <w:pPr>
        <w:numPr>
          <w:ilvl w:val="1"/>
          <w:numId w:val="71"/>
        </w:numPr>
        <w:suppressAutoHyphens/>
        <w:ind w:right="181"/>
        <w:jc w:val="both"/>
        <w:rPr>
          <w:sz w:val="22"/>
          <w:szCs w:val="22"/>
        </w:rPr>
      </w:pPr>
      <w:r w:rsidRPr="00617BEB">
        <w:rPr>
          <w:sz w:val="22"/>
          <w:szCs w:val="22"/>
        </w:rPr>
        <w:t>odstąpienia od Umowy z winy Wykonawcy</w:t>
      </w:r>
    </w:p>
    <w:p w14:paraId="07EFECEB" w14:textId="58E30775" w:rsidR="00702F7B" w:rsidRPr="00617BEB" w:rsidRDefault="00702F7B" w:rsidP="00702F7B">
      <w:pPr>
        <w:suppressAutoHyphens/>
        <w:ind w:right="181"/>
        <w:jc w:val="both"/>
        <w:rPr>
          <w:sz w:val="22"/>
          <w:szCs w:val="22"/>
        </w:rPr>
      </w:pPr>
      <w:r w:rsidRPr="00617BEB">
        <w:rPr>
          <w:sz w:val="22"/>
          <w:szCs w:val="22"/>
        </w:rPr>
        <w:t xml:space="preserve"> - Wykonawca zobowiązany jest do pokrycia ewentualnej różnicy pomiędzy kosztami realizacji zamówienia u innego Wykonawcy, a kosztami wynikającymi z </w:t>
      </w:r>
      <w:r w:rsidR="00617BEB">
        <w:rPr>
          <w:sz w:val="22"/>
          <w:szCs w:val="22"/>
        </w:rPr>
        <w:t>u</w:t>
      </w:r>
      <w:r w:rsidRPr="00617BEB">
        <w:rPr>
          <w:sz w:val="22"/>
          <w:szCs w:val="22"/>
        </w:rPr>
        <w:t>mowy. W przypadku wystąpienia przez Zamawiającego z roszczeniem Zamawiający nie przewiduje naliczania dodatkowych kar z tego tytułu. Wartość roszczenia w takim przypadku powinna odpowiadać cenie rynkowej usługi i nie przekraczać wartości umowy.</w:t>
      </w:r>
    </w:p>
    <w:p w14:paraId="1A60B8D5" w14:textId="77777777" w:rsidR="00702F7B" w:rsidRPr="00617BEB" w:rsidRDefault="00702F7B" w:rsidP="00EC7C31">
      <w:pPr>
        <w:numPr>
          <w:ilvl w:val="0"/>
          <w:numId w:val="71"/>
        </w:numPr>
        <w:jc w:val="both"/>
        <w:rPr>
          <w:sz w:val="22"/>
          <w:szCs w:val="22"/>
        </w:rPr>
      </w:pPr>
      <w:r w:rsidRPr="00617BEB">
        <w:rPr>
          <w:sz w:val="22"/>
          <w:szCs w:val="22"/>
        </w:rPr>
        <w:t xml:space="preserve">Termin płatności noty księgowej wystawionej tytułem kar umownych wynosi 30 dni </w:t>
      </w:r>
      <w:r w:rsidRPr="00617BEB">
        <w:rPr>
          <w:sz w:val="22"/>
          <w:szCs w:val="22"/>
        </w:rPr>
        <w:br/>
        <w:t>od dnia wystawienia noty.</w:t>
      </w:r>
    </w:p>
    <w:p w14:paraId="0B9F8578" w14:textId="77777777" w:rsidR="00702F7B" w:rsidRPr="003724A2" w:rsidRDefault="00702F7B" w:rsidP="00EC7C31">
      <w:pPr>
        <w:pStyle w:val="Akapitzlist"/>
        <w:numPr>
          <w:ilvl w:val="0"/>
          <w:numId w:val="71"/>
        </w:numPr>
        <w:contextualSpacing w:val="0"/>
        <w:jc w:val="both"/>
        <w:rPr>
          <w:sz w:val="22"/>
          <w:szCs w:val="22"/>
        </w:rPr>
      </w:pPr>
      <w:r w:rsidRPr="00617BEB">
        <w:rPr>
          <w:sz w:val="22"/>
          <w:szCs w:val="22"/>
        </w:rPr>
        <w:t xml:space="preserve">Strony mogą naliczyć karę umowną za odstąpienie od Umowy przez jedną ze stron z przyczyn leżących po </w:t>
      </w:r>
      <w:r w:rsidRPr="003724A2">
        <w:rPr>
          <w:sz w:val="22"/>
          <w:szCs w:val="22"/>
        </w:rPr>
        <w:t>drugiej stronie w wysokości 20 % netto niezrealizowanej części Umowy, wg wartości wskazanej w dokumencie zamówienia wykonawczego.  co nie dotyczy przypadków określonych w § 10 Rozwiązanie, odstąpienie lub wypowiedzenie Umowy ust. 4 i 5.</w:t>
      </w:r>
    </w:p>
    <w:p w14:paraId="01D00804" w14:textId="77777777" w:rsidR="00702F7B" w:rsidRPr="003724A2" w:rsidRDefault="00702F7B" w:rsidP="00EC7C31">
      <w:pPr>
        <w:numPr>
          <w:ilvl w:val="0"/>
          <w:numId w:val="71"/>
        </w:numPr>
        <w:jc w:val="both"/>
        <w:rPr>
          <w:sz w:val="22"/>
          <w:szCs w:val="22"/>
        </w:rPr>
      </w:pPr>
      <w:r w:rsidRPr="003724A2">
        <w:rPr>
          <w:sz w:val="22"/>
          <w:szCs w:val="22"/>
        </w:rPr>
        <w:t>Zamawiający może potrącić naliczone kary umowne z wynagrodzenia przysługującego Wykonawcy.</w:t>
      </w:r>
    </w:p>
    <w:p w14:paraId="24D03681" w14:textId="77777777" w:rsidR="00702F7B" w:rsidRPr="003724A2" w:rsidRDefault="00702F7B" w:rsidP="00EC7C31">
      <w:pPr>
        <w:numPr>
          <w:ilvl w:val="0"/>
          <w:numId w:val="71"/>
        </w:numPr>
        <w:jc w:val="both"/>
        <w:rPr>
          <w:sz w:val="22"/>
          <w:szCs w:val="22"/>
        </w:rPr>
      </w:pPr>
      <w:r w:rsidRPr="003724A2">
        <w:rPr>
          <w:sz w:val="22"/>
          <w:szCs w:val="22"/>
        </w:rPr>
        <w:t>Strony umowy mogą na zasadach ogólnych dochodzić odszkodowania przewyższającego wysokość kar umownych.</w:t>
      </w:r>
    </w:p>
    <w:p w14:paraId="23BA9873" w14:textId="77777777" w:rsidR="00702F7B" w:rsidRPr="003724A2" w:rsidRDefault="00702F7B" w:rsidP="003724A2">
      <w:pPr>
        <w:pStyle w:val="Nagwek1"/>
        <w:spacing w:before="240"/>
        <w:jc w:val="center"/>
        <w:rPr>
          <w:rFonts w:cs="Times New Roman"/>
          <w:sz w:val="22"/>
          <w:szCs w:val="22"/>
        </w:rPr>
      </w:pPr>
      <w:bookmarkStart w:id="590" w:name="_Toc138760818"/>
      <w:bookmarkStart w:id="591" w:name="_Toc234566224"/>
      <w:bookmarkStart w:id="592" w:name="_Toc235101302"/>
      <w:bookmarkStart w:id="593" w:name="_Toc235101519"/>
      <w:bookmarkStart w:id="594" w:name="_Toc235101756"/>
      <w:bookmarkStart w:id="595" w:name="_Toc235101850"/>
      <w:bookmarkStart w:id="596" w:name="_Toc235620887"/>
      <w:bookmarkEnd w:id="589"/>
      <w:r w:rsidRPr="003724A2">
        <w:rPr>
          <w:rFonts w:cs="Times New Roman"/>
          <w:sz w:val="22"/>
          <w:szCs w:val="22"/>
        </w:rPr>
        <w:t>§10. Rozwiązanie, odstąpienie lub wypowiedzenie Umowy</w:t>
      </w:r>
      <w:bookmarkEnd w:id="590"/>
      <w:bookmarkEnd w:id="591"/>
      <w:bookmarkEnd w:id="592"/>
      <w:bookmarkEnd w:id="593"/>
      <w:bookmarkEnd w:id="594"/>
      <w:bookmarkEnd w:id="595"/>
      <w:bookmarkEnd w:id="596"/>
    </w:p>
    <w:p w14:paraId="487740CE" w14:textId="77777777" w:rsidR="00702F7B" w:rsidRPr="003724A2" w:rsidRDefault="00702F7B" w:rsidP="00EC7C31">
      <w:pPr>
        <w:numPr>
          <w:ilvl w:val="0"/>
          <w:numId w:val="62"/>
        </w:numPr>
        <w:ind w:hanging="357"/>
        <w:jc w:val="both"/>
        <w:rPr>
          <w:sz w:val="22"/>
          <w:szCs w:val="22"/>
        </w:rPr>
      </w:pPr>
      <w:r w:rsidRPr="003724A2">
        <w:rPr>
          <w:sz w:val="22"/>
          <w:szCs w:val="22"/>
        </w:rPr>
        <w:t>Strony mogą w każdej chwili rozwiązać umowę na mocy porozumienia stron.</w:t>
      </w:r>
    </w:p>
    <w:p w14:paraId="21FDEE30" w14:textId="18A2071F" w:rsidR="00702F7B" w:rsidRPr="003724A2" w:rsidRDefault="00702F7B" w:rsidP="00EC7C31">
      <w:pPr>
        <w:numPr>
          <w:ilvl w:val="0"/>
          <w:numId w:val="62"/>
        </w:numPr>
        <w:ind w:hanging="357"/>
        <w:jc w:val="both"/>
        <w:rPr>
          <w:sz w:val="22"/>
          <w:szCs w:val="22"/>
        </w:rPr>
      </w:pPr>
      <w:r w:rsidRPr="003724A2">
        <w:rPr>
          <w:sz w:val="22"/>
          <w:szCs w:val="22"/>
        </w:rPr>
        <w:t xml:space="preserve">W przypadku niewykonania lub nienależytego wykonywania zobowiązania wynikającego z Umowy wykonawczej przez jedną ze stron, po wyznaczeniu przez drugą ze stron odpowiedniego dodatkowego terminu do wykonania Umowy wykonawczej, druga strona w przypadku bezskutecznego upływu tego terminu, będzie uprawniona do odstąpienia od Umowy. Jeżeli świadczenia stron są podzielne, a jedna ze stron dopuszcza się zwłoki tylko co do części świadczenia, uprawnienie do odstąpienia od Umowy wykonawczej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25A768A1" w14:textId="77777777" w:rsidR="00702F7B" w:rsidRPr="003724A2" w:rsidRDefault="00702F7B" w:rsidP="00EC7C31">
      <w:pPr>
        <w:numPr>
          <w:ilvl w:val="0"/>
          <w:numId w:val="62"/>
        </w:numPr>
        <w:ind w:hanging="357"/>
        <w:jc w:val="both"/>
        <w:rPr>
          <w:sz w:val="22"/>
          <w:szCs w:val="22"/>
        </w:rPr>
      </w:pPr>
      <w:r w:rsidRPr="003724A2">
        <w:rPr>
          <w:sz w:val="22"/>
          <w:szCs w:val="22"/>
        </w:rPr>
        <w:t>Zamawiającemu przysługuje prawo odstąpienia od Umowy wykonawczej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 wykonawczej.</w:t>
      </w:r>
    </w:p>
    <w:p w14:paraId="22659D04" w14:textId="77777777" w:rsidR="00702F7B" w:rsidRPr="003724A2" w:rsidRDefault="00702F7B" w:rsidP="00EC7C31">
      <w:pPr>
        <w:numPr>
          <w:ilvl w:val="0"/>
          <w:numId w:val="62"/>
        </w:numPr>
        <w:ind w:hanging="357"/>
        <w:jc w:val="both"/>
        <w:rPr>
          <w:sz w:val="22"/>
          <w:szCs w:val="22"/>
        </w:rPr>
      </w:pPr>
      <w:r w:rsidRPr="003724A2">
        <w:rPr>
          <w:sz w:val="22"/>
          <w:szCs w:val="22"/>
        </w:rPr>
        <w:t>Zamawiający zastrzega sobie prawo do jednostronnego odstąpienia od Umowy wykonawczej lub jej części w przypadku:</w:t>
      </w:r>
    </w:p>
    <w:p w14:paraId="2F456298" w14:textId="77777777" w:rsidR="00702F7B" w:rsidRPr="003724A2" w:rsidRDefault="00702F7B" w:rsidP="00EC7C31">
      <w:pPr>
        <w:numPr>
          <w:ilvl w:val="1"/>
          <w:numId w:val="62"/>
        </w:numPr>
        <w:ind w:hanging="357"/>
        <w:jc w:val="both"/>
        <w:rPr>
          <w:sz w:val="22"/>
          <w:szCs w:val="22"/>
        </w:rPr>
      </w:pPr>
      <w:r w:rsidRPr="003724A2">
        <w:rPr>
          <w:sz w:val="22"/>
          <w:szCs w:val="22"/>
        </w:rPr>
        <w:t>odstąpienia lub wypowiedzenia Umowy ramowej,</w:t>
      </w:r>
    </w:p>
    <w:p w14:paraId="13E42748" w14:textId="77777777" w:rsidR="00702F7B" w:rsidRPr="003724A2" w:rsidRDefault="00702F7B" w:rsidP="00EC7C31">
      <w:pPr>
        <w:numPr>
          <w:ilvl w:val="1"/>
          <w:numId w:val="62"/>
        </w:numPr>
        <w:ind w:hanging="357"/>
        <w:jc w:val="both"/>
        <w:rPr>
          <w:sz w:val="22"/>
          <w:szCs w:val="22"/>
        </w:rPr>
      </w:pPr>
      <w:r w:rsidRPr="003724A2">
        <w:rPr>
          <w:sz w:val="22"/>
          <w:szCs w:val="22"/>
        </w:rPr>
        <w:t>wystąpienia istotnej zmiany okoliczności powodującej, że jej wykonanie nie leży w interesie publicznym, czego nie można było przewidzieć w chwili zawarcia Umowy wykonawczej. Odstąpienie może nastąpić w terminie 30 dni od powzięcia wiadomości o powyższych okolicznościach. W takim przypadku Wykonawcy przysługuje wynagrodzenie należne mu z tytułu wykonania części Umowy wykonawczej.</w:t>
      </w:r>
    </w:p>
    <w:p w14:paraId="32C3A244" w14:textId="77777777" w:rsidR="00702F7B" w:rsidRPr="003724A2" w:rsidRDefault="00702F7B" w:rsidP="00EC7C31">
      <w:pPr>
        <w:numPr>
          <w:ilvl w:val="1"/>
          <w:numId w:val="62"/>
        </w:numPr>
        <w:ind w:hanging="357"/>
        <w:jc w:val="both"/>
        <w:rPr>
          <w:sz w:val="22"/>
          <w:szCs w:val="22"/>
        </w:rPr>
      </w:pPr>
      <w:r w:rsidRPr="003724A2">
        <w:rPr>
          <w:sz w:val="22"/>
          <w:szCs w:val="22"/>
        </w:rPr>
        <w:t>utraty przez Wykonawcę posiadanych uprawnień, do wykonywania działalności lub czynności objętej przedmiotem zamówienia, jeżeli przepisy prawa nakładają obowiązek ich posiadania,</w:t>
      </w:r>
    </w:p>
    <w:p w14:paraId="1634CB85" w14:textId="77777777" w:rsidR="00702F7B" w:rsidRPr="003724A2" w:rsidRDefault="00702F7B" w:rsidP="00EC7C31">
      <w:pPr>
        <w:numPr>
          <w:ilvl w:val="1"/>
          <w:numId w:val="62"/>
        </w:numPr>
        <w:ind w:hanging="357"/>
        <w:jc w:val="both"/>
        <w:rPr>
          <w:sz w:val="22"/>
          <w:szCs w:val="22"/>
        </w:rPr>
      </w:pPr>
      <w:r w:rsidRPr="003724A2">
        <w:rPr>
          <w:sz w:val="22"/>
          <w:szCs w:val="22"/>
        </w:rPr>
        <w:lastRenderedPageBreak/>
        <w:t>w przypadku niedostarczenia Zamawiającemu kopii nowej polisy ubezpieczeniowej OC obejmującej kolejny okres, na skutek wygaśnięcia polisy ubezpieczeniowej w okresie realizacji zamówienia – jeżeli dotyczy.</w:t>
      </w:r>
    </w:p>
    <w:p w14:paraId="0270655E" w14:textId="77777777" w:rsidR="00702F7B" w:rsidRPr="003724A2" w:rsidRDefault="00702F7B" w:rsidP="00EC7C31">
      <w:pPr>
        <w:numPr>
          <w:ilvl w:val="1"/>
          <w:numId w:val="62"/>
        </w:numPr>
        <w:ind w:hanging="357"/>
        <w:jc w:val="both"/>
        <w:rPr>
          <w:sz w:val="22"/>
          <w:szCs w:val="22"/>
        </w:rPr>
      </w:pPr>
      <w:r w:rsidRPr="003724A2">
        <w:rPr>
          <w:sz w:val="22"/>
          <w:szCs w:val="22"/>
        </w:rPr>
        <w:t>w przypadku zaproponowania innego podwykonawcy, w wyniku zmiany albo rezygnacji przez Wykonawcę z podwykonawcy, w celu wykazania spełniania warunków udziału w postępowaniu, wymaganych w trakcie postępowania o udzielenie zamówienia.</w:t>
      </w:r>
    </w:p>
    <w:p w14:paraId="2CED7588" w14:textId="7F0E4E2B" w:rsidR="00702F7B" w:rsidRPr="003724A2" w:rsidRDefault="00702F7B" w:rsidP="00EC7C31">
      <w:pPr>
        <w:numPr>
          <w:ilvl w:val="1"/>
          <w:numId w:val="62"/>
        </w:numPr>
        <w:ind w:hanging="357"/>
        <w:jc w:val="both"/>
        <w:rPr>
          <w:sz w:val="22"/>
          <w:szCs w:val="22"/>
        </w:rPr>
      </w:pPr>
      <w:r w:rsidRPr="003724A2">
        <w:rPr>
          <w:sz w:val="22"/>
          <w:szCs w:val="22"/>
        </w:rPr>
        <w:t>zatrudnienia przez Wykonawcę do realizacji zamówienia pracowników, którzy byli w przeszłości zatrudnieni jako pracownicy Polskiej Grupy Górniczej a stosunek pracy został z nimi rozwiązany, na podstawie artykułu 52 § 1 pkt.  1 i 3 Kodeksu pracy.</w:t>
      </w:r>
    </w:p>
    <w:p w14:paraId="2CC2A698" w14:textId="77777777" w:rsidR="00702F7B" w:rsidRPr="003724A2" w:rsidRDefault="00702F7B" w:rsidP="00EC7C31">
      <w:pPr>
        <w:numPr>
          <w:ilvl w:val="1"/>
          <w:numId w:val="62"/>
        </w:numPr>
        <w:ind w:hanging="357"/>
        <w:jc w:val="both"/>
        <w:rPr>
          <w:sz w:val="22"/>
          <w:szCs w:val="22"/>
        </w:rPr>
      </w:pPr>
      <w:r w:rsidRPr="003724A2">
        <w:rPr>
          <w:sz w:val="22"/>
          <w:szCs w:val="22"/>
        </w:rPr>
        <w:t>otwarcia postępowania likwidacyjnego,</w:t>
      </w:r>
    </w:p>
    <w:p w14:paraId="427DEAF0" w14:textId="77777777" w:rsidR="00702F7B" w:rsidRPr="003724A2" w:rsidRDefault="00702F7B" w:rsidP="00EC7C31">
      <w:pPr>
        <w:numPr>
          <w:ilvl w:val="1"/>
          <w:numId w:val="62"/>
        </w:numPr>
        <w:ind w:hanging="357"/>
        <w:jc w:val="both"/>
        <w:rPr>
          <w:sz w:val="22"/>
          <w:szCs w:val="22"/>
        </w:rPr>
      </w:pPr>
      <w:r w:rsidRPr="003724A2">
        <w:rPr>
          <w:sz w:val="22"/>
          <w:szCs w:val="22"/>
        </w:rPr>
        <w:t xml:space="preserve">nieprzystąpienia w terminie do realizacji przedmiotu Umowy wykonawczej bez uzasadnionej przyczyny lub przerwania realizacji przedmiotu Umowy wykonawczej bez zgody Zamawiającego, jeżeli przerwa ta trwała będzie dłużej niż 3 dni robocze, </w:t>
      </w:r>
    </w:p>
    <w:p w14:paraId="73AACB3B" w14:textId="77777777" w:rsidR="00702F7B" w:rsidRPr="003724A2" w:rsidRDefault="00702F7B" w:rsidP="00EC7C31">
      <w:pPr>
        <w:numPr>
          <w:ilvl w:val="1"/>
          <w:numId w:val="62"/>
        </w:numPr>
        <w:ind w:hanging="357"/>
        <w:jc w:val="both"/>
        <w:rPr>
          <w:sz w:val="22"/>
          <w:szCs w:val="22"/>
        </w:rPr>
      </w:pPr>
      <w:r w:rsidRPr="003724A2">
        <w:rPr>
          <w:sz w:val="22"/>
          <w:szCs w:val="22"/>
        </w:rPr>
        <w:t>wykonywania przedmiotu Umowy wykonawczej niezgodnie z jej zapisami lub dokumentacją,</w:t>
      </w:r>
    </w:p>
    <w:p w14:paraId="7A4392A9" w14:textId="77777777" w:rsidR="00702F7B" w:rsidRPr="003724A2" w:rsidRDefault="00702F7B" w:rsidP="00EC7C31">
      <w:pPr>
        <w:numPr>
          <w:ilvl w:val="1"/>
          <w:numId w:val="62"/>
        </w:numPr>
        <w:ind w:hanging="357"/>
        <w:jc w:val="both"/>
        <w:rPr>
          <w:sz w:val="22"/>
          <w:szCs w:val="22"/>
        </w:rPr>
      </w:pPr>
      <w:r w:rsidRPr="003724A2">
        <w:rPr>
          <w:sz w:val="22"/>
          <w:szCs w:val="22"/>
        </w:rPr>
        <w:t>wykonywania Umowy wykonawczej w sposób zagrażający mieniu Zamawiającego lub spółek zależnych i powiązanych z Zamawiającym,</w:t>
      </w:r>
    </w:p>
    <w:p w14:paraId="0D5E63E5" w14:textId="77777777" w:rsidR="00702F7B" w:rsidRPr="003724A2" w:rsidRDefault="00702F7B" w:rsidP="00EC7C31">
      <w:pPr>
        <w:numPr>
          <w:ilvl w:val="1"/>
          <w:numId w:val="62"/>
        </w:numPr>
        <w:ind w:hanging="357"/>
        <w:jc w:val="both"/>
        <w:rPr>
          <w:sz w:val="22"/>
          <w:szCs w:val="22"/>
        </w:rPr>
      </w:pPr>
      <w:r w:rsidRPr="003724A2">
        <w:rPr>
          <w:sz w:val="22"/>
          <w:szCs w:val="22"/>
        </w:rPr>
        <w:t>naruszenia przez Wykonawcę innego jego obowiązku, które nie zostało usunięte w odrębnie wskazanym terminie liczonym od dnia doręczenia takiego wezwania, które w szczególności będzie zawierać:</w:t>
      </w:r>
    </w:p>
    <w:p w14:paraId="792AFD76" w14:textId="77777777" w:rsidR="00702F7B" w:rsidRPr="003724A2" w:rsidRDefault="00702F7B" w:rsidP="00EC7C31">
      <w:pPr>
        <w:numPr>
          <w:ilvl w:val="2"/>
          <w:numId w:val="62"/>
        </w:numPr>
        <w:ind w:hanging="357"/>
        <w:jc w:val="both"/>
        <w:rPr>
          <w:sz w:val="22"/>
          <w:szCs w:val="22"/>
        </w:rPr>
      </w:pPr>
      <w:r w:rsidRPr="003724A2">
        <w:rPr>
          <w:sz w:val="22"/>
          <w:szCs w:val="22"/>
        </w:rPr>
        <w:t>określenie szczegółów naruszenia,</w:t>
      </w:r>
    </w:p>
    <w:p w14:paraId="014A9DB1" w14:textId="27B49CC5" w:rsidR="00702F7B" w:rsidRPr="003724A2" w:rsidRDefault="00702F7B" w:rsidP="00EC7C31">
      <w:pPr>
        <w:numPr>
          <w:ilvl w:val="2"/>
          <w:numId w:val="62"/>
        </w:numPr>
        <w:ind w:hanging="357"/>
        <w:jc w:val="both"/>
        <w:rPr>
          <w:sz w:val="22"/>
          <w:szCs w:val="22"/>
        </w:rPr>
      </w:pPr>
      <w:r w:rsidRPr="003724A2">
        <w:rPr>
          <w:sz w:val="22"/>
          <w:szCs w:val="22"/>
        </w:rPr>
        <w:t>żądanie usunięcia wymienionych naruszeń,</w:t>
      </w:r>
    </w:p>
    <w:p w14:paraId="269052AA" w14:textId="77777777" w:rsidR="00702F7B" w:rsidRPr="003724A2" w:rsidRDefault="00702F7B" w:rsidP="00EC7C31">
      <w:pPr>
        <w:numPr>
          <w:ilvl w:val="2"/>
          <w:numId w:val="62"/>
        </w:numPr>
        <w:ind w:hanging="357"/>
        <w:jc w:val="both"/>
        <w:rPr>
          <w:sz w:val="22"/>
          <w:szCs w:val="22"/>
        </w:rPr>
      </w:pPr>
      <w:r w:rsidRPr="003724A2">
        <w:rPr>
          <w:sz w:val="22"/>
          <w:szCs w:val="22"/>
        </w:rPr>
        <w:t>termin na wykonanie żądań.</w:t>
      </w:r>
    </w:p>
    <w:p w14:paraId="09C0028D" w14:textId="77777777" w:rsidR="00702F7B" w:rsidRPr="003724A2" w:rsidRDefault="00702F7B" w:rsidP="00EC7C31">
      <w:pPr>
        <w:numPr>
          <w:ilvl w:val="0"/>
          <w:numId w:val="62"/>
        </w:numPr>
        <w:ind w:hanging="357"/>
        <w:jc w:val="both"/>
        <w:rPr>
          <w:sz w:val="22"/>
          <w:szCs w:val="22"/>
        </w:rPr>
      </w:pPr>
      <w:r w:rsidRPr="003724A2">
        <w:rPr>
          <w:sz w:val="22"/>
          <w:szCs w:val="22"/>
        </w:rPr>
        <w:t>Zamawiającemu przysługuje prawo wypowiedzenia Umowy wykonawczej z zachowaniem okresu wypowiedzenia wynoszącego 30 dni, określonego w odrębnym oświadczeniu, w przypadku:</w:t>
      </w:r>
    </w:p>
    <w:p w14:paraId="262EA272" w14:textId="77777777" w:rsidR="00702F7B" w:rsidRPr="003724A2" w:rsidRDefault="00702F7B" w:rsidP="00EC7C31">
      <w:pPr>
        <w:numPr>
          <w:ilvl w:val="1"/>
          <w:numId w:val="62"/>
        </w:numPr>
        <w:ind w:hanging="357"/>
        <w:jc w:val="both"/>
        <w:rPr>
          <w:sz w:val="22"/>
          <w:szCs w:val="22"/>
        </w:rPr>
      </w:pPr>
      <w:r w:rsidRPr="003724A2">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 wykonawczą;</w:t>
      </w:r>
    </w:p>
    <w:p w14:paraId="661AA89F" w14:textId="77777777" w:rsidR="00702F7B" w:rsidRPr="003724A2" w:rsidRDefault="00702F7B" w:rsidP="00EC7C31">
      <w:pPr>
        <w:numPr>
          <w:ilvl w:val="1"/>
          <w:numId w:val="62"/>
        </w:numPr>
        <w:ind w:hanging="357"/>
        <w:jc w:val="both"/>
        <w:rPr>
          <w:sz w:val="22"/>
          <w:szCs w:val="22"/>
        </w:rPr>
      </w:pPr>
      <w:r w:rsidRPr="003724A2">
        <w:rPr>
          <w:sz w:val="22"/>
          <w:szCs w:val="22"/>
        </w:rPr>
        <w:t>zmian w strukturze organizacyjnej Zamawiającego, skutkującej tym że świadczenie objęte umową nie może być zrealizowane</w:t>
      </w:r>
    </w:p>
    <w:p w14:paraId="27C3BC9C" w14:textId="77777777" w:rsidR="00702F7B" w:rsidRPr="003724A2" w:rsidRDefault="00702F7B" w:rsidP="00EC7C31">
      <w:pPr>
        <w:numPr>
          <w:ilvl w:val="1"/>
          <w:numId w:val="62"/>
        </w:numPr>
        <w:ind w:hanging="357"/>
        <w:jc w:val="both"/>
        <w:rPr>
          <w:sz w:val="22"/>
          <w:szCs w:val="22"/>
        </w:rPr>
      </w:pPr>
      <w:r w:rsidRPr="003724A2">
        <w:rPr>
          <w:sz w:val="22"/>
          <w:szCs w:val="22"/>
        </w:rPr>
        <w:t xml:space="preserve">niewykonywania lub nienależytego wykonywania zamówienia z przyczyn leżących po stronie wykonawcy, przy czym za: </w:t>
      </w:r>
    </w:p>
    <w:p w14:paraId="1B276A91" w14:textId="77777777" w:rsidR="00702F7B" w:rsidRPr="003724A2" w:rsidRDefault="00702F7B" w:rsidP="00EC7C31">
      <w:pPr>
        <w:numPr>
          <w:ilvl w:val="2"/>
          <w:numId w:val="62"/>
        </w:numPr>
        <w:ind w:hanging="357"/>
        <w:jc w:val="both"/>
        <w:rPr>
          <w:sz w:val="22"/>
          <w:szCs w:val="22"/>
        </w:rPr>
      </w:pPr>
      <w:r w:rsidRPr="003724A2">
        <w:rPr>
          <w:sz w:val="22"/>
          <w:szCs w:val="22"/>
        </w:rPr>
        <w:t>niewykonywanie zamówienia rozumie się wielokrotne uchylanie się przez Wykonawcy od realizacji Umowy wykonawczej w całości lub w części,</w:t>
      </w:r>
    </w:p>
    <w:p w14:paraId="522FF180" w14:textId="77777777" w:rsidR="00702F7B" w:rsidRPr="003724A2" w:rsidRDefault="00702F7B" w:rsidP="00EC7C31">
      <w:pPr>
        <w:numPr>
          <w:ilvl w:val="2"/>
          <w:numId w:val="62"/>
        </w:numPr>
        <w:ind w:hanging="357"/>
        <w:jc w:val="both"/>
        <w:rPr>
          <w:sz w:val="22"/>
          <w:szCs w:val="22"/>
        </w:rPr>
      </w:pPr>
      <w:r w:rsidRPr="003724A2">
        <w:rPr>
          <w:sz w:val="22"/>
          <w:szCs w:val="22"/>
        </w:rPr>
        <w:t>nienależyte wykonywanie zamówienia rozumie się wykonywanie zamówienia w sposób niezgodny ze sposobem określonym w Umowie wykonawczej, skutkującym tym, iż uzyskany efekt realizacji zamówienia jest nieprzydatny do konkretnych celów planowanych przez Zamawiającego.</w:t>
      </w:r>
    </w:p>
    <w:p w14:paraId="14509784" w14:textId="77777777" w:rsidR="00702F7B" w:rsidRPr="003724A2" w:rsidRDefault="00702F7B" w:rsidP="00EC7C31">
      <w:pPr>
        <w:numPr>
          <w:ilvl w:val="0"/>
          <w:numId w:val="62"/>
        </w:numPr>
        <w:ind w:hanging="357"/>
        <w:jc w:val="both"/>
        <w:rPr>
          <w:sz w:val="22"/>
          <w:szCs w:val="22"/>
        </w:rPr>
      </w:pPr>
      <w:r w:rsidRPr="003724A2">
        <w:rPr>
          <w:sz w:val="22"/>
          <w:szCs w:val="22"/>
        </w:rPr>
        <w:t>Postanowienia ust. 1-5 nie wyłączają możliwości odstąpienia od Umowy wykonawczej na podstawie przepisów kodeksu cywilnego.</w:t>
      </w:r>
    </w:p>
    <w:p w14:paraId="643E0803" w14:textId="77777777" w:rsidR="00702F7B" w:rsidRPr="003215F8" w:rsidRDefault="00702F7B" w:rsidP="003215F8">
      <w:pPr>
        <w:pStyle w:val="Nagwek1"/>
        <w:spacing w:before="240"/>
        <w:ind w:left="431"/>
        <w:jc w:val="center"/>
        <w:rPr>
          <w:rFonts w:cs="Times New Roman"/>
          <w:sz w:val="22"/>
          <w:szCs w:val="22"/>
        </w:rPr>
      </w:pPr>
      <w:bookmarkStart w:id="597" w:name="_Toc66971808"/>
      <w:bookmarkStart w:id="598" w:name="_Toc138760819"/>
      <w:bookmarkStart w:id="599" w:name="_Toc234566225"/>
      <w:bookmarkStart w:id="600" w:name="_Toc235101303"/>
      <w:bookmarkStart w:id="601" w:name="_Toc235101520"/>
      <w:bookmarkStart w:id="602" w:name="_Toc235101757"/>
      <w:bookmarkStart w:id="603" w:name="_Toc235101851"/>
      <w:bookmarkStart w:id="604" w:name="_Toc235620888"/>
      <w:r w:rsidRPr="003215F8">
        <w:rPr>
          <w:rFonts w:cs="Times New Roman"/>
          <w:sz w:val="22"/>
          <w:szCs w:val="22"/>
        </w:rPr>
        <w:t>§11. Zmiany Umowy</w:t>
      </w:r>
      <w:bookmarkEnd w:id="597"/>
      <w:r w:rsidRPr="003215F8">
        <w:rPr>
          <w:rFonts w:cs="Times New Roman"/>
          <w:sz w:val="22"/>
          <w:szCs w:val="22"/>
        </w:rPr>
        <w:t xml:space="preserve"> wykonawczej</w:t>
      </w:r>
      <w:bookmarkEnd w:id="598"/>
      <w:bookmarkEnd w:id="599"/>
      <w:bookmarkEnd w:id="600"/>
      <w:bookmarkEnd w:id="601"/>
      <w:bookmarkEnd w:id="602"/>
      <w:bookmarkEnd w:id="603"/>
      <w:bookmarkEnd w:id="604"/>
    </w:p>
    <w:p w14:paraId="3AC63455" w14:textId="77777777" w:rsidR="00702F7B" w:rsidRPr="003215F8" w:rsidRDefault="00702F7B" w:rsidP="00EC7C31">
      <w:pPr>
        <w:numPr>
          <w:ilvl w:val="0"/>
          <w:numId w:val="77"/>
        </w:numPr>
        <w:jc w:val="both"/>
        <w:rPr>
          <w:sz w:val="22"/>
          <w:szCs w:val="22"/>
        </w:rPr>
      </w:pPr>
      <w:r w:rsidRPr="003215F8">
        <w:rPr>
          <w:sz w:val="22"/>
          <w:szCs w:val="22"/>
        </w:rPr>
        <w:t xml:space="preserve">Zmiany Umowy wykonawczej będą dokonywane poprzez aneksy sporządzone w formie pisemnej i podpisane przez Strony, pod rygorem nieważności. </w:t>
      </w:r>
    </w:p>
    <w:p w14:paraId="60D2612A" w14:textId="77777777" w:rsidR="00702F7B" w:rsidRPr="003215F8" w:rsidRDefault="00702F7B" w:rsidP="00EC7C31">
      <w:pPr>
        <w:numPr>
          <w:ilvl w:val="0"/>
          <w:numId w:val="77"/>
        </w:numPr>
        <w:spacing w:line="259" w:lineRule="auto"/>
        <w:jc w:val="both"/>
        <w:rPr>
          <w:sz w:val="22"/>
          <w:szCs w:val="22"/>
        </w:rPr>
      </w:pPr>
      <w:r w:rsidRPr="003215F8">
        <w:rPr>
          <w:sz w:val="22"/>
          <w:szCs w:val="22"/>
        </w:rPr>
        <w:t>Zamawiający przewiduje możliwość dokonania następujących zmian postanowień zawartej Umowy w stosunku do treści oferty Wykonawcy (przy czym Zamawiający nie ma obowiązku dokonania zmian Umowy):</w:t>
      </w:r>
    </w:p>
    <w:p w14:paraId="01E6829F" w14:textId="77777777" w:rsidR="00702F7B" w:rsidRPr="003215F8" w:rsidRDefault="00702F7B" w:rsidP="00EC7C31">
      <w:pPr>
        <w:pStyle w:val="Akapitzlist"/>
        <w:numPr>
          <w:ilvl w:val="0"/>
          <w:numId w:val="79"/>
        </w:numPr>
        <w:jc w:val="both"/>
        <w:rPr>
          <w:sz w:val="22"/>
          <w:szCs w:val="22"/>
        </w:rPr>
      </w:pPr>
      <w:r w:rsidRPr="003215F8">
        <w:rPr>
          <w:sz w:val="22"/>
          <w:szCs w:val="22"/>
        </w:rPr>
        <w:t>Zmiany terminu realizacji Umowy wykonawczej:</w:t>
      </w:r>
    </w:p>
    <w:p w14:paraId="032DB2A1" w14:textId="77777777" w:rsidR="00702F7B" w:rsidRPr="003215F8" w:rsidRDefault="00702F7B" w:rsidP="00EC7C31">
      <w:pPr>
        <w:pStyle w:val="Akapitzlist"/>
        <w:numPr>
          <w:ilvl w:val="2"/>
          <w:numId w:val="77"/>
        </w:numPr>
        <w:jc w:val="both"/>
        <w:rPr>
          <w:sz w:val="22"/>
          <w:szCs w:val="22"/>
        </w:rPr>
      </w:pPr>
      <w:r w:rsidRPr="003215F8">
        <w:rPr>
          <w:sz w:val="22"/>
          <w:szCs w:val="22"/>
        </w:rPr>
        <w:t>wydłużenie terminu obowiązywania Umowy, jeżeli w przewidzianym terminie nie zostanie osiągnięta wartość Umowy wykonawczej, jednakże wyłącznie o czas świadczenia usług, za które wynagrodzenie nie przekroczy tej wartości,</w:t>
      </w:r>
    </w:p>
    <w:p w14:paraId="0B2A8C0E" w14:textId="6B3A221E" w:rsidR="00702F7B" w:rsidRPr="003215F8" w:rsidRDefault="00702F7B" w:rsidP="00EC7C31">
      <w:pPr>
        <w:pStyle w:val="Akapitzlist"/>
        <w:numPr>
          <w:ilvl w:val="2"/>
          <w:numId w:val="77"/>
        </w:numPr>
        <w:jc w:val="both"/>
        <w:rPr>
          <w:sz w:val="22"/>
          <w:szCs w:val="22"/>
        </w:rPr>
      </w:pPr>
      <w:r w:rsidRPr="003215F8">
        <w:rPr>
          <w:sz w:val="22"/>
          <w:szCs w:val="22"/>
        </w:rPr>
        <w:t>spowodowane warunkami atmosferycznymi, w szczególności wystąpieniem klęski żywiołowej lub warunkami atmosferycznymi uniemożliwiającymi realizację usług</w:t>
      </w:r>
      <w:r w:rsidR="003724A2" w:rsidRPr="003215F8">
        <w:rPr>
          <w:sz w:val="22"/>
          <w:szCs w:val="22"/>
        </w:rPr>
        <w:t>,</w:t>
      </w:r>
    </w:p>
    <w:p w14:paraId="7A4BBD16" w14:textId="77777777" w:rsidR="00702F7B" w:rsidRPr="003215F8" w:rsidRDefault="00702F7B" w:rsidP="00EC7C31">
      <w:pPr>
        <w:pStyle w:val="Akapitzlist"/>
        <w:numPr>
          <w:ilvl w:val="2"/>
          <w:numId w:val="77"/>
        </w:numPr>
        <w:jc w:val="both"/>
        <w:rPr>
          <w:sz w:val="22"/>
          <w:szCs w:val="22"/>
        </w:rPr>
      </w:pPr>
      <w:r w:rsidRPr="003215F8">
        <w:rPr>
          <w:sz w:val="22"/>
          <w:szCs w:val="22"/>
        </w:rPr>
        <w:lastRenderedPageBreak/>
        <w:t>będące następstwem okoliczności leżących po stronie Zamawiającego, w szczególności: wstrzymanie realizacji Umowy wykonawczej przez Zamawiającego ze względów technologicznych, organizacyjnych i ekonomicznych,</w:t>
      </w:r>
    </w:p>
    <w:p w14:paraId="46A1DC90" w14:textId="77777777" w:rsidR="00702F7B" w:rsidRPr="003215F8" w:rsidRDefault="00702F7B" w:rsidP="00EC7C31">
      <w:pPr>
        <w:pStyle w:val="Akapitzlist"/>
        <w:numPr>
          <w:ilvl w:val="2"/>
          <w:numId w:val="77"/>
        </w:numPr>
        <w:jc w:val="both"/>
        <w:rPr>
          <w:sz w:val="22"/>
          <w:szCs w:val="22"/>
        </w:rPr>
      </w:pPr>
      <w:r w:rsidRPr="003215F8">
        <w:rPr>
          <w:sz w:val="22"/>
          <w:szCs w:val="22"/>
        </w:rPr>
        <w:t xml:space="preserve">będące następstwem działania organów administracji, </w:t>
      </w:r>
    </w:p>
    <w:p w14:paraId="4A975368" w14:textId="77777777" w:rsidR="00702F7B" w:rsidRPr="003215F8" w:rsidRDefault="00702F7B" w:rsidP="00EC7C31">
      <w:pPr>
        <w:numPr>
          <w:ilvl w:val="2"/>
          <w:numId w:val="77"/>
        </w:numPr>
        <w:jc w:val="both"/>
        <w:rPr>
          <w:sz w:val="22"/>
          <w:szCs w:val="22"/>
        </w:rPr>
      </w:pPr>
      <w:r w:rsidRPr="003215F8">
        <w:rPr>
          <w:sz w:val="22"/>
          <w:szCs w:val="22"/>
        </w:rPr>
        <w:t>konieczność zaspokojenia roszczeń lub oczekiwań osób trzecich – w tym grup społecznych lub zawodowych nie artykułowanych lub nie możliwych do jednoznacznego określenia w chwili zawierania Umowy wykonawczej;</w:t>
      </w:r>
    </w:p>
    <w:p w14:paraId="2A67A77B" w14:textId="77777777" w:rsidR="00702F7B" w:rsidRPr="003215F8" w:rsidRDefault="00702F7B" w:rsidP="00EC7C31">
      <w:pPr>
        <w:numPr>
          <w:ilvl w:val="2"/>
          <w:numId w:val="77"/>
        </w:numPr>
        <w:spacing w:line="259" w:lineRule="auto"/>
        <w:jc w:val="both"/>
        <w:rPr>
          <w:sz w:val="22"/>
          <w:szCs w:val="22"/>
        </w:rPr>
      </w:pPr>
      <w:r w:rsidRPr="003215F8">
        <w:rPr>
          <w:sz w:val="22"/>
          <w:szCs w:val="22"/>
        </w:rPr>
        <w:t>zmiany spowodowane innymi przyczynami zewnętrznymi niezależnymi od Zamawiającego oraz Wykonawcy skutkującymi niemożliwością realizacji Umowy.;</w:t>
      </w:r>
    </w:p>
    <w:p w14:paraId="6590E655" w14:textId="77777777" w:rsidR="00702F7B" w:rsidRPr="003215F8" w:rsidRDefault="00702F7B" w:rsidP="00EC7C31">
      <w:pPr>
        <w:numPr>
          <w:ilvl w:val="2"/>
          <w:numId w:val="77"/>
        </w:numPr>
        <w:spacing w:line="259" w:lineRule="auto"/>
        <w:jc w:val="both"/>
        <w:rPr>
          <w:sz w:val="22"/>
          <w:szCs w:val="22"/>
        </w:rPr>
      </w:pPr>
      <w:r w:rsidRPr="003215F8">
        <w:rPr>
          <w:sz w:val="22"/>
          <w:szCs w:val="22"/>
        </w:rPr>
        <w:t>W przypadku wystąpienia którejkolwiek z okoliczności określonych w lit. a) do f) termin realizacji Umowy może ulec wydłużeniu o czas niezbędny do zakończenia realizacji Umowy.</w:t>
      </w:r>
    </w:p>
    <w:p w14:paraId="02E1441E" w14:textId="77777777" w:rsidR="00702F7B" w:rsidRPr="003215F8" w:rsidRDefault="00702F7B" w:rsidP="00EC7C31">
      <w:pPr>
        <w:numPr>
          <w:ilvl w:val="2"/>
          <w:numId w:val="77"/>
        </w:numPr>
        <w:spacing w:line="259" w:lineRule="auto"/>
        <w:jc w:val="both"/>
        <w:rPr>
          <w:sz w:val="22"/>
          <w:szCs w:val="22"/>
        </w:rPr>
      </w:pPr>
      <w:r w:rsidRPr="003215F8">
        <w:rPr>
          <w:sz w:val="22"/>
          <w:szCs w:val="22"/>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16FEE255" w14:textId="77777777" w:rsidR="00702F7B" w:rsidRPr="003215F8" w:rsidRDefault="00702F7B" w:rsidP="00EC7C31">
      <w:pPr>
        <w:pStyle w:val="Akapitzlist"/>
        <w:numPr>
          <w:ilvl w:val="0"/>
          <w:numId w:val="79"/>
        </w:numPr>
        <w:jc w:val="both"/>
        <w:rPr>
          <w:sz w:val="22"/>
          <w:szCs w:val="22"/>
        </w:rPr>
      </w:pPr>
      <w:r w:rsidRPr="003215F8">
        <w:rPr>
          <w:sz w:val="22"/>
          <w:szCs w:val="22"/>
        </w:rPr>
        <w:t>Zmiany sposobu spełnienia świadczenia</w:t>
      </w:r>
    </w:p>
    <w:p w14:paraId="4B3D8988" w14:textId="77777777" w:rsidR="00702F7B" w:rsidRPr="003215F8" w:rsidRDefault="00702F7B" w:rsidP="00EC7C31">
      <w:pPr>
        <w:numPr>
          <w:ilvl w:val="2"/>
          <w:numId w:val="78"/>
        </w:numPr>
        <w:spacing w:line="259" w:lineRule="auto"/>
        <w:jc w:val="both"/>
        <w:rPr>
          <w:sz w:val="22"/>
          <w:szCs w:val="22"/>
        </w:rPr>
      </w:pPr>
      <w:r w:rsidRPr="003215F8">
        <w:rPr>
          <w:sz w:val="22"/>
          <w:szCs w:val="22"/>
        </w:rPr>
        <w:t>zmiany w zakresie liczby lub kwalifikacji osób skierowanych do realizacji Umowy, związane z wystąpieniem okoliczności leżących po stronie Zamawiającego dotyczących technologii, organizacji lub opłacalności produkcji Zamawiającego,</w:t>
      </w:r>
    </w:p>
    <w:p w14:paraId="12D20F29" w14:textId="77777777" w:rsidR="00702F7B" w:rsidRPr="003215F8" w:rsidRDefault="00702F7B" w:rsidP="00EC7C31">
      <w:pPr>
        <w:numPr>
          <w:ilvl w:val="2"/>
          <w:numId w:val="78"/>
        </w:numPr>
        <w:spacing w:line="259" w:lineRule="auto"/>
        <w:jc w:val="both"/>
        <w:rPr>
          <w:sz w:val="22"/>
          <w:szCs w:val="22"/>
        </w:rPr>
      </w:pPr>
      <w:r w:rsidRPr="003215F8">
        <w:rPr>
          <w:sz w:val="22"/>
          <w:szCs w:val="22"/>
        </w:rPr>
        <w:t>zmiany w zakresie liczby lub kwalifikacji osób skierowanych do realizacji Umowy, związane z optymalizacją zamówienia po stronie Wykonawcy lub Zamawiającego dotyczącą technologii lub organizacji pod warunkiem:</w:t>
      </w:r>
    </w:p>
    <w:p w14:paraId="1F9C48D3" w14:textId="77777777" w:rsidR="00702F7B" w:rsidRPr="003215F8" w:rsidRDefault="00702F7B" w:rsidP="00702F7B">
      <w:pPr>
        <w:spacing w:line="259" w:lineRule="auto"/>
        <w:ind w:left="1080"/>
        <w:jc w:val="both"/>
        <w:rPr>
          <w:sz w:val="22"/>
          <w:szCs w:val="22"/>
        </w:rPr>
      </w:pPr>
      <w:r w:rsidRPr="003215F8">
        <w:rPr>
          <w:sz w:val="22"/>
          <w:szCs w:val="22"/>
        </w:rPr>
        <w:t>- obniżenia cen jednostkowych lub wartości Umowy</w:t>
      </w:r>
    </w:p>
    <w:p w14:paraId="49A29195" w14:textId="77777777" w:rsidR="00702F7B" w:rsidRPr="003215F8" w:rsidRDefault="00702F7B" w:rsidP="00702F7B">
      <w:pPr>
        <w:spacing w:line="259" w:lineRule="auto"/>
        <w:ind w:left="1080"/>
        <w:jc w:val="both"/>
        <w:rPr>
          <w:sz w:val="22"/>
          <w:szCs w:val="22"/>
        </w:rPr>
      </w:pPr>
      <w:r w:rsidRPr="003215F8">
        <w:rPr>
          <w:sz w:val="22"/>
          <w:szCs w:val="22"/>
        </w:rPr>
        <w:t>- braku zmiany przedmiotu i zakresu Umowy.</w:t>
      </w:r>
    </w:p>
    <w:p w14:paraId="7CB7CD2E" w14:textId="77777777" w:rsidR="00702F7B" w:rsidRPr="003215F8" w:rsidRDefault="00702F7B" w:rsidP="00EC7C31">
      <w:pPr>
        <w:numPr>
          <w:ilvl w:val="2"/>
          <w:numId w:val="78"/>
        </w:numPr>
        <w:spacing w:line="259" w:lineRule="auto"/>
        <w:ind w:left="1077" w:hanging="357"/>
        <w:jc w:val="both"/>
        <w:rPr>
          <w:sz w:val="22"/>
          <w:szCs w:val="22"/>
        </w:rPr>
      </w:pPr>
      <w:r w:rsidRPr="003215F8">
        <w:rPr>
          <w:sz w:val="22"/>
          <w:szCs w:val="22"/>
        </w:rPr>
        <w:t>dostosowanie do wymagań wynikających ze zmian przepisów prawa powszechnie obowiązującego,</w:t>
      </w:r>
    </w:p>
    <w:p w14:paraId="32474590" w14:textId="77777777" w:rsidR="00702F7B" w:rsidRPr="003215F8" w:rsidRDefault="00702F7B" w:rsidP="00EC7C31">
      <w:pPr>
        <w:numPr>
          <w:ilvl w:val="2"/>
          <w:numId w:val="78"/>
        </w:numPr>
        <w:spacing w:line="259" w:lineRule="auto"/>
        <w:ind w:left="1077" w:hanging="357"/>
        <w:jc w:val="both"/>
        <w:rPr>
          <w:sz w:val="22"/>
          <w:szCs w:val="22"/>
        </w:rPr>
      </w:pPr>
      <w:r w:rsidRPr="003215F8">
        <w:rPr>
          <w:sz w:val="22"/>
          <w:szCs w:val="22"/>
        </w:rPr>
        <w:t>pojawienie się na rynku nowej technologii, sprzętu lub metody realizacji usług, co wpływa na wystąpienie oszczędności lub usprawnienia realizacji Umowy,</w:t>
      </w:r>
    </w:p>
    <w:p w14:paraId="734475DC" w14:textId="77777777" w:rsidR="00702F7B" w:rsidRPr="003215F8" w:rsidRDefault="00702F7B" w:rsidP="00EC7C31">
      <w:pPr>
        <w:numPr>
          <w:ilvl w:val="2"/>
          <w:numId w:val="78"/>
        </w:numPr>
        <w:spacing w:line="259" w:lineRule="auto"/>
        <w:ind w:left="1077" w:hanging="357"/>
        <w:jc w:val="both"/>
        <w:rPr>
          <w:sz w:val="22"/>
          <w:szCs w:val="22"/>
        </w:rPr>
      </w:pPr>
      <w:r w:rsidRPr="003215F8">
        <w:rPr>
          <w:sz w:val="22"/>
          <w:szCs w:val="22"/>
        </w:rPr>
        <w:t>zmiana zasad dokonywania odbiorów świadczonych usług, jeśli nie zmniejszy to zasad bezpieczeństwa i nie spowoduje zwiększenia kosztów dokonywania odbiorów, które obciążałyby Zamawiającego,</w:t>
      </w:r>
    </w:p>
    <w:p w14:paraId="246A5CE1" w14:textId="77777777" w:rsidR="00702F7B" w:rsidRPr="003215F8" w:rsidRDefault="00702F7B" w:rsidP="00EC7C31">
      <w:pPr>
        <w:numPr>
          <w:ilvl w:val="2"/>
          <w:numId w:val="78"/>
        </w:numPr>
        <w:spacing w:line="259" w:lineRule="auto"/>
        <w:jc w:val="both"/>
        <w:rPr>
          <w:sz w:val="22"/>
          <w:szCs w:val="22"/>
        </w:rPr>
      </w:pPr>
      <w:r w:rsidRPr="003215F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1F79E334" w14:textId="77777777" w:rsidR="00702F7B" w:rsidRPr="003215F8" w:rsidRDefault="00702F7B" w:rsidP="00EC7C31">
      <w:pPr>
        <w:numPr>
          <w:ilvl w:val="2"/>
          <w:numId w:val="78"/>
        </w:numPr>
        <w:spacing w:line="259" w:lineRule="auto"/>
        <w:jc w:val="both"/>
        <w:rPr>
          <w:sz w:val="22"/>
          <w:szCs w:val="22"/>
        </w:rPr>
      </w:pPr>
      <w:r w:rsidRPr="003215F8">
        <w:rPr>
          <w:sz w:val="22"/>
          <w:szCs w:val="22"/>
        </w:rPr>
        <w:t xml:space="preserve">zmiany będące następstwem okoliczności leżących po stronie Zamawiającego, w szczególności: </w:t>
      </w:r>
    </w:p>
    <w:p w14:paraId="220E15F6" w14:textId="77777777" w:rsidR="00702F7B" w:rsidRPr="003215F8" w:rsidRDefault="00702F7B" w:rsidP="00EC7C31">
      <w:pPr>
        <w:pStyle w:val="Akapitzlist"/>
        <w:numPr>
          <w:ilvl w:val="0"/>
          <w:numId w:val="80"/>
        </w:numPr>
        <w:spacing w:line="259" w:lineRule="auto"/>
        <w:jc w:val="both"/>
        <w:rPr>
          <w:sz w:val="22"/>
          <w:szCs w:val="22"/>
        </w:rPr>
      </w:pPr>
      <w:r w:rsidRPr="003215F8">
        <w:rPr>
          <w:sz w:val="22"/>
          <w:szCs w:val="22"/>
        </w:rPr>
        <w:t>wstrzymanie realizacji Umowy przez Zamawiającego ze względów technologicznych, organizacyjnych i ekonomicznych,</w:t>
      </w:r>
    </w:p>
    <w:p w14:paraId="116D5091" w14:textId="77777777" w:rsidR="00702F7B" w:rsidRPr="003215F8" w:rsidRDefault="00702F7B" w:rsidP="00EC7C31">
      <w:pPr>
        <w:pStyle w:val="Akapitzlist"/>
        <w:numPr>
          <w:ilvl w:val="0"/>
          <w:numId w:val="80"/>
        </w:numPr>
        <w:jc w:val="both"/>
        <w:rPr>
          <w:sz w:val="22"/>
          <w:szCs w:val="22"/>
        </w:rPr>
      </w:pPr>
      <w:r w:rsidRPr="003215F8">
        <w:rPr>
          <w:sz w:val="22"/>
          <w:szCs w:val="22"/>
        </w:rPr>
        <w:t>utworzenie, zmiana lub likwidacja Oddziału/Ruchu, w ramach struktur PGG S.A., w związku ze zmianami organizacyjnymi w Spółce (zmiana nie wymaga formy aneksu. O przeprowadzonej zmianie wymagane jest pisemne powiadomienie drugiej strony Umowy),</w:t>
      </w:r>
    </w:p>
    <w:p w14:paraId="29B8881E" w14:textId="1EC9FD44" w:rsidR="00702F7B" w:rsidRPr="003215F8" w:rsidRDefault="00702F7B" w:rsidP="00EC7C31">
      <w:pPr>
        <w:numPr>
          <w:ilvl w:val="2"/>
          <w:numId w:val="78"/>
        </w:numPr>
        <w:spacing w:line="259" w:lineRule="auto"/>
        <w:jc w:val="both"/>
        <w:rPr>
          <w:sz w:val="22"/>
          <w:szCs w:val="22"/>
        </w:rPr>
      </w:pPr>
      <w:r w:rsidRPr="003215F8">
        <w:rPr>
          <w:sz w:val="22"/>
          <w:szCs w:val="22"/>
        </w:rPr>
        <w:t>Zmiany, o których mowa w lit. b), d), e), f) i g) tiret 2 nie mogą prowadzić do zwiększenia wynagrodzenia Wykonawcy. Zmiany, o których mowa w lit a), c), e) i g) tiret 1 mogą prowadzić do wzrostu wynagrodzenia Wykonawcy jedynie w wysokości poniesionych przez niego, udokumentowanych kosztów w związku z wprowadzeniem zmiany.</w:t>
      </w:r>
    </w:p>
    <w:p w14:paraId="274ABEA4" w14:textId="77777777" w:rsidR="00702F7B" w:rsidRPr="003215F8" w:rsidRDefault="00702F7B" w:rsidP="00EC7C31">
      <w:pPr>
        <w:pStyle w:val="Akapitzlist"/>
        <w:numPr>
          <w:ilvl w:val="0"/>
          <w:numId w:val="79"/>
        </w:numPr>
        <w:jc w:val="both"/>
        <w:rPr>
          <w:sz w:val="22"/>
          <w:szCs w:val="22"/>
        </w:rPr>
      </w:pPr>
      <w:r w:rsidRPr="003215F8">
        <w:rPr>
          <w:sz w:val="22"/>
          <w:szCs w:val="22"/>
        </w:rPr>
        <w:t>Zmiany zakresu rzeczowego i finansowego Umowy:</w:t>
      </w:r>
    </w:p>
    <w:p w14:paraId="798067F3" w14:textId="303BCF10" w:rsidR="00702F7B" w:rsidRPr="003215F8" w:rsidRDefault="00702F7B" w:rsidP="00EC7C31">
      <w:pPr>
        <w:pStyle w:val="Akapitzlist"/>
        <w:numPr>
          <w:ilvl w:val="0"/>
          <w:numId w:val="81"/>
        </w:numPr>
        <w:spacing w:line="259" w:lineRule="auto"/>
        <w:jc w:val="both"/>
        <w:rPr>
          <w:sz w:val="6"/>
          <w:szCs w:val="6"/>
        </w:rPr>
      </w:pPr>
      <w:bookmarkStart w:id="605" w:name="_Hlk148344507"/>
      <w:r w:rsidRPr="003215F8">
        <w:rPr>
          <w:sz w:val="22"/>
          <w:szCs w:val="22"/>
        </w:rPr>
        <w:t xml:space="preserve">Zmniejszenie lub zwiększenie zakresu rzeczowego Umowy poprzez jego dostosowanie do aktualnej sytuacji Zamawiającego w związku z dokonanymi u Zamawiającego zmianami ze względów technologicznych, organizacyjnych i ekonomicznych, </w:t>
      </w:r>
      <w:bookmarkEnd w:id="605"/>
      <w:r w:rsidRPr="003215F8">
        <w:rPr>
          <w:sz w:val="22"/>
          <w:szCs w:val="22"/>
        </w:rPr>
        <w:t xml:space="preserve">których nie można było </w:t>
      </w:r>
      <w:r w:rsidRPr="003215F8">
        <w:rPr>
          <w:sz w:val="22"/>
          <w:szCs w:val="22"/>
        </w:rPr>
        <w:lastRenderedPageBreak/>
        <w:t>wcześniej przewidzieć. Jeżeli zmiany opisane powyżej powodują konieczność zmian warunków finansowych (cen jednostkowych/ wynagrodzenia Wykonawcy), Zamawiający dokona tych zmian w sposób odpowiedni do dokonanej zmiany zakresu rzeczowego z zastrzeżeniem, że proponowane warunki finansowe nie będą mniej korzystne niż w umowie ramowej.</w:t>
      </w:r>
      <w:r w:rsidRPr="003215F8">
        <w:rPr>
          <w:sz w:val="6"/>
          <w:szCs w:val="6"/>
        </w:rPr>
        <w:t xml:space="preserve"> </w:t>
      </w:r>
    </w:p>
    <w:p w14:paraId="4E20D554" w14:textId="77777777" w:rsidR="00702F7B" w:rsidRPr="003215F8" w:rsidRDefault="00702F7B" w:rsidP="00702F7B">
      <w:pPr>
        <w:spacing w:line="259" w:lineRule="auto"/>
        <w:jc w:val="both"/>
        <w:rPr>
          <w:sz w:val="6"/>
          <w:szCs w:val="6"/>
        </w:rPr>
      </w:pPr>
    </w:p>
    <w:p w14:paraId="5CA4E1B0" w14:textId="77777777" w:rsidR="00702F7B" w:rsidRPr="003215F8" w:rsidRDefault="00702F7B" w:rsidP="00EC7C31">
      <w:pPr>
        <w:pStyle w:val="Akapitzlist"/>
        <w:numPr>
          <w:ilvl w:val="0"/>
          <w:numId w:val="81"/>
        </w:numPr>
        <w:spacing w:line="259" w:lineRule="auto"/>
        <w:jc w:val="both"/>
        <w:rPr>
          <w:sz w:val="22"/>
          <w:szCs w:val="22"/>
        </w:rPr>
      </w:pPr>
      <w:r w:rsidRPr="003215F8">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70543BA2" w14:textId="77777777" w:rsidR="000E0934" w:rsidRPr="0061682A" w:rsidRDefault="000E0934" w:rsidP="000E0934">
      <w:pPr>
        <w:pStyle w:val="Akapitzlist"/>
        <w:numPr>
          <w:ilvl w:val="0"/>
          <w:numId w:val="79"/>
        </w:numPr>
        <w:jc w:val="both"/>
        <w:rPr>
          <w:sz w:val="22"/>
          <w:szCs w:val="22"/>
          <w:u w:val="single"/>
        </w:rPr>
      </w:pPr>
      <w:bookmarkStart w:id="606" w:name="_Hlk114912949"/>
      <w:r w:rsidRPr="0061682A">
        <w:rPr>
          <w:sz w:val="22"/>
          <w:szCs w:val="22"/>
          <w:u w:val="single"/>
        </w:rPr>
        <w:t>Aktualizacja katalogów (cenników)</w:t>
      </w:r>
    </w:p>
    <w:p w14:paraId="6A80B41A" w14:textId="77777777" w:rsidR="000E0934" w:rsidRPr="0061682A" w:rsidRDefault="000E0934" w:rsidP="000E0934">
      <w:pPr>
        <w:ind w:left="709"/>
        <w:jc w:val="both"/>
        <w:rPr>
          <w:sz w:val="22"/>
          <w:szCs w:val="22"/>
        </w:rPr>
      </w:pPr>
      <w:r w:rsidRPr="0061682A">
        <w:rPr>
          <w:color w:val="000000"/>
          <w:sz w:val="22"/>
          <w:szCs w:val="22"/>
        </w:rPr>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Poszerzenie cennika nie podwyższa wartości ogółem umowy. </w:t>
      </w:r>
      <w:r w:rsidRPr="0061682A">
        <w:rPr>
          <w:sz w:val="22"/>
          <w:szCs w:val="22"/>
        </w:rPr>
        <w:t>W przypadku wprowadzenia do umowy wykonawczej dodatkowych pozycji na zasadach opisanych powyżej, strony uznają, że pozycje ta stanowią integralną część katalogu elektronicznego (cennika) stanowiącego załącznik do umowy ramowej, a ewentualne zmiany cen jednostkowych w tych pozycjach podlegają takim samym rygorom i wskaźnikom jak ceny jednostkowe w pozycjach katalogu podstawowego. Powyższe zasady dotyczą zarówno zmian cen jednostkowych w pozycjach dodatkowych wprowadzanych aneksem w ramach obowiązujących umów wykonawczych, jak również kolejnych nowo zawieranych umów wykonawczych.</w:t>
      </w:r>
    </w:p>
    <w:bookmarkEnd w:id="606"/>
    <w:p w14:paraId="62F3591D" w14:textId="77777777" w:rsidR="003055D2" w:rsidRPr="003215F8" w:rsidRDefault="003055D2" w:rsidP="003055D2">
      <w:pPr>
        <w:numPr>
          <w:ilvl w:val="0"/>
          <w:numId w:val="77"/>
        </w:numPr>
        <w:spacing w:line="259" w:lineRule="auto"/>
        <w:jc w:val="both"/>
        <w:rPr>
          <w:sz w:val="22"/>
          <w:szCs w:val="22"/>
        </w:rPr>
      </w:pPr>
      <w:r w:rsidRPr="003215F8">
        <w:rPr>
          <w:sz w:val="22"/>
          <w:szCs w:val="22"/>
        </w:rPr>
        <w:t>Zmiany Umowy niewymagające formy aneksu:</w:t>
      </w:r>
    </w:p>
    <w:p w14:paraId="2CAE8AF9" w14:textId="77777777" w:rsidR="003055D2" w:rsidRPr="003215F8" w:rsidRDefault="003055D2" w:rsidP="003055D2">
      <w:pPr>
        <w:numPr>
          <w:ilvl w:val="2"/>
          <w:numId w:val="82"/>
        </w:numPr>
        <w:spacing w:line="259" w:lineRule="auto"/>
        <w:jc w:val="both"/>
        <w:rPr>
          <w:sz w:val="22"/>
          <w:szCs w:val="22"/>
        </w:rPr>
      </w:pPr>
      <w:r w:rsidRPr="003215F8">
        <w:rPr>
          <w:sz w:val="22"/>
          <w:szCs w:val="22"/>
        </w:rPr>
        <w:t>zmiana zasad dokonywania odbiorów świadczonych usług, o której mowa w §11 ust. 2 pkt 2) lit. e),</w:t>
      </w:r>
    </w:p>
    <w:p w14:paraId="3F163957" w14:textId="77777777" w:rsidR="003055D2" w:rsidRPr="003215F8" w:rsidRDefault="003055D2" w:rsidP="003055D2">
      <w:pPr>
        <w:numPr>
          <w:ilvl w:val="2"/>
          <w:numId w:val="82"/>
        </w:numPr>
        <w:spacing w:line="259" w:lineRule="auto"/>
        <w:jc w:val="both"/>
        <w:rPr>
          <w:sz w:val="22"/>
          <w:szCs w:val="22"/>
        </w:rPr>
      </w:pPr>
      <w:r w:rsidRPr="003215F8">
        <w:rPr>
          <w:sz w:val="22"/>
          <w:szCs w:val="22"/>
        </w:rPr>
        <w:t>zmiana treści dokumentów przedstawianych wzajemnie przez Strony w trakcie realizacji Umowy lub sposobu informowania o realizacji Umowy, o której mowa w (§11 ust. 2 pkt 2) lit. f),</w:t>
      </w:r>
    </w:p>
    <w:p w14:paraId="52A29200" w14:textId="77777777" w:rsidR="003055D2" w:rsidRPr="003215F8" w:rsidRDefault="003055D2" w:rsidP="003055D2">
      <w:pPr>
        <w:numPr>
          <w:ilvl w:val="2"/>
          <w:numId w:val="82"/>
        </w:numPr>
        <w:spacing w:line="259" w:lineRule="auto"/>
        <w:jc w:val="both"/>
        <w:rPr>
          <w:sz w:val="22"/>
          <w:szCs w:val="22"/>
        </w:rPr>
      </w:pPr>
      <w:r w:rsidRPr="003215F8">
        <w:rPr>
          <w:sz w:val="22"/>
          <w:szCs w:val="22"/>
        </w:rPr>
        <w:t>utworzenie, zmiana lub likwidacja Oddziału/Ruchu, w ramach struktur PGG S.A., w związku ze zmianami organizacyjnymi w Spółce, o której mowa §12 ust. 2 pkt 2) lit. g) tiret 2,</w:t>
      </w:r>
    </w:p>
    <w:p w14:paraId="41C7EA35" w14:textId="77777777" w:rsidR="003055D2" w:rsidRPr="003215F8" w:rsidRDefault="003055D2" w:rsidP="003055D2">
      <w:pPr>
        <w:numPr>
          <w:ilvl w:val="2"/>
          <w:numId w:val="82"/>
        </w:numPr>
        <w:spacing w:line="259" w:lineRule="auto"/>
        <w:jc w:val="both"/>
        <w:rPr>
          <w:sz w:val="22"/>
          <w:szCs w:val="22"/>
        </w:rPr>
      </w:pPr>
      <w:r w:rsidRPr="003215F8">
        <w:rPr>
          <w:sz w:val="22"/>
          <w:szCs w:val="22"/>
        </w:rPr>
        <w:t>zmiana osób odpowiedzialnych za nadzór wskazanych w zamówieniu wykonawczym,</w:t>
      </w:r>
    </w:p>
    <w:p w14:paraId="2D70D5C9" w14:textId="77777777" w:rsidR="003055D2" w:rsidRPr="003215F8" w:rsidRDefault="003055D2" w:rsidP="003055D2">
      <w:pPr>
        <w:numPr>
          <w:ilvl w:val="2"/>
          <w:numId w:val="82"/>
        </w:numPr>
        <w:spacing w:line="259" w:lineRule="auto"/>
        <w:jc w:val="both"/>
        <w:rPr>
          <w:sz w:val="22"/>
          <w:szCs w:val="22"/>
        </w:rPr>
      </w:pPr>
      <w:r w:rsidRPr="003215F8">
        <w:rPr>
          <w:sz w:val="22"/>
          <w:szCs w:val="22"/>
        </w:rPr>
        <w:t xml:space="preserve">zmiana terminu realizacji w związku z wystąpieniem siły wyższej, wg zasad określonych w umowie ramowej. </w:t>
      </w:r>
    </w:p>
    <w:p w14:paraId="5CC65463" w14:textId="77777777" w:rsidR="003055D2" w:rsidRPr="003215F8" w:rsidRDefault="003055D2" w:rsidP="003055D2">
      <w:pPr>
        <w:numPr>
          <w:ilvl w:val="2"/>
          <w:numId w:val="82"/>
        </w:numPr>
        <w:spacing w:line="259" w:lineRule="auto"/>
        <w:jc w:val="both"/>
        <w:rPr>
          <w:sz w:val="22"/>
          <w:szCs w:val="22"/>
        </w:rPr>
      </w:pPr>
      <w:r w:rsidRPr="003215F8">
        <w:rPr>
          <w:sz w:val="22"/>
          <w:szCs w:val="22"/>
        </w:rPr>
        <w:t xml:space="preserve">rezygnacji przez Zamawiającego z realizacji części przedmiotu umowy wykonawczej. </w:t>
      </w:r>
      <w:r w:rsidRPr="003215F8">
        <w:rPr>
          <w:sz w:val="22"/>
          <w:szCs w:val="22"/>
        </w:rPr>
        <w:br/>
        <w:t xml:space="preserve">W takim przypadku wynagrodzenie przysługujące Wykonawcy zostanie pomniejszone, przy czym Zamawiający zapłaci za wszystkie spełnione świadczenia oraz udokumentowane koszty, które Wykonawca poniósł w związku z wynikającymi z umowy planowanymi świadczeniami. </w:t>
      </w:r>
    </w:p>
    <w:p w14:paraId="3FA04809" w14:textId="77777777" w:rsidR="003055D2" w:rsidRDefault="003055D2" w:rsidP="003055D2">
      <w:pPr>
        <w:numPr>
          <w:ilvl w:val="2"/>
          <w:numId w:val="82"/>
        </w:numPr>
        <w:spacing w:line="259" w:lineRule="auto"/>
        <w:jc w:val="both"/>
        <w:rPr>
          <w:sz w:val="22"/>
          <w:szCs w:val="22"/>
        </w:rPr>
      </w:pPr>
      <w:r w:rsidRPr="003215F8">
        <w:rPr>
          <w:sz w:val="22"/>
          <w:szCs w:val="22"/>
        </w:rPr>
        <w:t>zmniejszenie wynagrodzenia wykonawcy w związku z wypowiedzeniem umowy w części, o którym mowa w §11 ust.5 pkt 2). Wynagrodzenie zostanie obniżone proporcjonalnie (zgodnie z matematycznymi zasadami zaokrąglania, do pełnych groszy).</w:t>
      </w:r>
    </w:p>
    <w:p w14:paraId="0BD1FE19" w14:textId="5B9B5D58" w:rsidR="003055D2" w:rsidRPr="003215F8" w:rsidRDefault="003055D2" w:rsidP="003055D2">
      <w:pPr>
        <w:pStyle w:val="Nagwek1"/>
        <w:spacing w:before="240"/>
        <w:ind w:left="431"/>
        <w:jc w:val="center"/>
        <w:rPr>
          <w:rFonts w:cs="Times New Roman"/>
          <w:sz w:val="22"/>
          <w:szCs w:val="22"/>
        </w:rPr>
      </w:pPr>
      <w:bookmarkStart w:id="607" w:name="_Toc235101304"/>
      <w:bookmarkStart w:id="608" w:name="_Toc235101521"/>
      <w:bookmarkStart w:id="609" w:name="_Toc235101758"/>
      <w:bookmarkStart w:id="610" w:name="_Toc235101852"/>
      <w:bookmarkStart w:id="611" w:name="_Toc235620889"/>
      <w:r w:rsidRPr="003215F8">
        <w:rPr>
          <w:rFonts w:cs="Times New Roman"/>
          <w:sz w:val="22"/>
          <w:szCs w:val="22"/>
        </w:rPr>
        <w:t>§1</w:t>
      </w:r>
      <w:r w:rsidR="0037703A">
        <w:rPr>
          <w:rFonts w:cs="Times New Roman"/>
          <w:sz w:val="22"/>
          <w:szCs w:val="22"/>
        </w:rPr>
        <w:t>2</w:t>
      </w:r>
      <w:r w:rsidRPr="003215F8">
        <w:rPr>
          <w:rFonts w:cs="Times New Roman"/>
          <w:sz w:val="22"/>
          <w:szCs w:val="22"/>
        </w:rPr>
        <w:t xml:space="preserve">. </w:t>
      </w:r>
      <w:r>
        <w:rPr>
          <w:rFonts w:cs="Times New Roman"/>
          <w:sz w:val="22"/>
          <w:szCs w:val="22"/>
        </w:rPr>
        <w:t>Waloryzacja</w:t>
      </w:r>
      <w:bookmarkEnd w:id="607"/>
      <w:bookmarkEnd w:id="608"/>
      <w:bookmarkEnd w:id="609"/>
      <w:bookmarkEnd w:id="610"/>
      <w:bookmarkEnd w:id="611"/>
    </w:p>
    <w:p w14:paraId="3FC4C6EB" w14:textId="77777777" w:rsidR="003055D2" w:rsidRPr="00425BC0" w:rsidRDefault="003055D2" w:rsidP="003055D2">
      <w:pPr>
        <w:numPr>
          <w:ilvl w:val="0"/>
          <w:numId w:val="106"/>
        </w:numPr>
        <w:jc w:val="both"/>
        <w:rPr>
          <w:sz w:val="22"/>
          <w:szCs w:val="22"/>
        </w:rPr>
      </w:pPr>
      <w:r w:rsidRPr="00425BC0">
        <w:rPr>
          <w:sz w:val="22"/>
          <w:szCs w:val="22"/>
        </w:rPr>
        <w:t>Zamawiający dopuszcza zmianę wynagrodzenia Wykonawcy w przypadku zmiany:</w:t>
      </w:r>
    </w:p>
    <w:p w14:paraId="7B0FEC53" w14:textId="77777777" w:rsidR="003055D2" w:rsidRPr="00425BC0" w:rsidRDefault="003055D2" w:rsidP="003055D2">
      <w:pPr>
        <w:numPr>
          <w:ilvl w:val="1"/>
          <w:numId w:val="106"/>
        </w:numPr>
        <w:jc w:val="both"/>
        <w:rPr>
          <w:sz w:val="22"/>
          <w:szCs w:val="22"/>
        </w:rPr>
      </w:pPr>
      <w:r w:rsidRPr="00425BC0">
        <w:rPr>
          <w:sz w:val="22"/>
          <w:szCs w:val="22"/>
        </w:rPr>
        <w:t>stawki podatku od towarów i usług oraz podatku akcyzowego,</w:t>
      </w:r>
    </w:p>
    <w:p w14:paraId="2CEA2CE1" w14:textId="77777777" w:rsidR="003055D2" w:rsidRPr="00425BC0" w:rsidRDefault="003055D2" w:rsidP="003055D2">
      <w:pPr>
        <w:numPr>
          <w:ilvl w:val="1"/>
          <w:numId w:val="106"/>
        </w:numPr>
        <w:jc w:val="both"/>
        <w:rPr>
          <w:sz w:val="22"/>
          <w:szCs w:val="22"/>
        </w:rPr>
      </w:pPr>
      <w:r w:rsidRPr="00425BC0">
        <w:rPr>
          <w:sz w:val="22"/>
          <w:szCs w:val="22"/>
        </w:rPr>
        <w:t>zasad podlegania ubezpieczeniom społecznym lub ubezpieczeniu zdrowotnemu lub wysokości stawki składki na ubezpieczenia społeczne lub ubezpieczenie zdrowotne,</w:t>
      </w:r>
    </w:p>
    <w:p w14:paraId="2EC88FFA" w14:textId="77777777" w:rsidR="003055D2" w:rsidRPr="00425BC0" w:rsidRDefault="003055D2" w:rsidP="003055D2">
      <w:pPr>
        <w:ind w:left="357"/>
        <w:jc w:val="both"/>
        <w:rPr>
          <w:sz w:val="22"/>
          <w:szCs w:val="22"/>
        </w:rPr>
      </w:pPr>
      <w:r w:rsidRPr="00425BC0">
        <w:rPr>
          <w:sz w:val="22"/>
          <w:szCs w:val="22"/>
        </w:rPr>
        <w:t xml:space="preserve">‒ jeżeli zmiany te będą miały wpływ na koszty wykonania zamówienia przez wykonawcę. </w:t>
      </w:r>
    </w:p>
    <w:p w14:paraId="5F48344C" w14:textId="77777777" w:rsidR="003055D2" w:rsidRPr="00425BC0" w:rsidRDefault="003055D2" w:rsidP="003055D2">
      <w:pPr>
        <w:pStyle w:val="Akapitzlist"/>
        <w:numPr>
          <w:ilvl w:val="0"/>
          <w:numId w:val="106"/>
        </w:numPr>
        <w:jc w:val="both"/>
        <w:rPr>
          <w:sz w:val="22"/>
          <w:szCs w:val="22"/>
        </w:rPr>
      </w:pPr>
      <w:r w:rsidRPr="00425BC0">
        <w:rPr>
          <w:sz w:val="22"/>
          <w:szCs w:val="22"/>
        </w:rPr>
        <w:lastRenderedPageBreak/>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700B3693" w14:textId="77777777" w:rsidR="003055D2" w:rsidRPr="00425BC0" w:rsidRDefault="003055D2" w:rsidP="003055D2">
      <w:pPr>
        <w:pStyle w:val="Akapitzlist"/>
        <w:numPr>
          <w:ilvl w:val="0"/>
          <w:numId w:val="106"/>
        </w:numPr>
        <w:spacing w:line="252" w:lineRule="auto"/>
        <w:jc w:val="both"/>
        <w:rPr>
          <w:sz w:val="22"/>
          <w:szCs w:val="22"/>
        </w:rPr>
      </w:pPr>
      <w:r w:rsidRPr="00425BC0">
        <w:rPr>
          <w:sz w:val="22"/>
          <w:szCs w:val="22"/>
        </w:rPr>
        <w:t>Zamawiający dopuszcza zmianę wynagrodzenia Wykonawcy, na wniosek Wykonawcy, która zostanie dokonana wg następujących założeń:</w:t>
      </w:r>
    </w:p>
    <w:p w14:paraId="7939A5FA" w14:textId="77777777" w:rsidR="003055D2" w:rsidRPr="00425BC0" w:rsidRDefault="003055D2" w:rsidP="003055D2">
      <w:pPr>
        <w:pStyle w:val="Akapitzlist"/>
        <w:numPr>
          <w:ilvl w:val="1"/>
          <w:numId w:val="106"/>
        </w:numPr>
        <w:jc w:val="both"/>
        <w:rPr>
          <w:sz w:val="22"/>
          <w:szCs w:val="22"/>
        </w:rPr>
      </w:pPr>
      <w:r w:rsidRPr="00425BC0">
        <w:rPr>
          <w:sz w:val="22"/>
          <w:szCs w:val="22"/>
        </w:rPr>
        <w:t xml:space="preserve">Zmiana wynagrodzenia zostanie ustalona w oparciu o </w:t>
      </w:r>
      <w:r w:rsidRPr="00425BC0">
        <w:rPr>
          <w:b/>
          <w:bCs/>
          <w:sz w:val="22"/>
          <w:szCs w:val="22"/>
        </w:rPr>
        <w:t>wskaźnik cen towarów i usług konsumpcyjnych</w:t>
      </w:r>
      <w:r w:rsidRPr="00425BC0">
        <w:rPr>
          <w:sz w:val="22"/>
          <w:szCs w:val="22"/>
        </w:rPr>
        <w:t xml:space="preserve"> publikowany przez GUS link:</w:t>
      </w:r>
      <w:r w:rsidRPr="00425BC0">
        <w:rPr>
          <w:color w:val="FF0000"/>
          <w:sz w:val="22"/>
          <w:szCs w:val="22"/>
        </w:rPr>
        <w:t xml:space="preserve"> </w:t>
      </w:r>
      <w:hyperlink r:id="rId22" w:history="1">
        <w:r w:rsidRPr="00425BC0">
          <w:rPr>
            <w:rStyle w:val="Hipercze"/>
            <w:sz w:val="22"/>
            <w:szCs w:val="22"/>
          </w:rPr>
          <w:t>https://stat.gov.pl/wskazniki-makroekonomiczne/</w:t>
        </w:r>
      </w:hyperlink>
      <w:r w:rsidRPr="00425BC0">
        <w:rPr>
          <w:sz w:val="22"/>
          <w:szCs w:val="22"/>
        </w:rPr>
        <w:t xml:space="preserve">  - </w:t>
      </w:r>
      <w:r w:rsidRPr="00425BC0">
        <w:rPr>
          <w:i/>
          <w:iCs/>
          <w:sz w:val="22"/>
          <w:szCs w:val="22"/>
        </w:rPr>
        <w:t>wybrane miesięczne wskaźniki makroekonomiczne, tablica „wskaźniki cen”, pozycja: Wskaźnik cen towarów i usług konsumpcyjnych, lit. B.</w:t>
      </w:r>
    </w:p>
    <w:p w14:paraId="33A15C56" w14:textId="77777777" w:rsidR="003055D2" w:rsidRPr="00425BC0" w:rsidRDefault="003055D2" w:rsidP="003055D2">
      <w:pPr>
        <w:pStyle w:val="Akapitzlist"/>
        <w:numPr>
          <w:ilvl w:val="1"/>
          <w:numId w:val="106"/>
        </w:numPr>
        <w:jc w:val="both"/>
        <w:rPr>
          <w:sz w:val="22"/>
          <w:szCs w:val="22"/>
        </w:rPr>
      </w:pPr>
      <w:bookmarkStart w:id="612" w:name="_Hlk125715561"/>
      <w:r w:rsidRPr="00425BC0">
        <w:rPr>
          <w:sz w:val="22"/>
          <w:szCs w:val="22"/>
        </w:rPr>
        <w:t xml:space="preserve">Pierwsza zmiana wynagrodzenia nastąpi </w:t>
      </w:r>
      <w:r w:rsidRPr="00425BC0">
        <w:rPr>
          <w:b/>
          <w:bCs/>
          <w:sz w:val="22"/>
          <w:szCs w:val="22"/>
        </w:rPr>
        <w:t>od pierwszego dnia trzynastego miesiąca kalendarzowego</w:t>
      </w:r>
      <w:r w:rsidRPr="00425BC0">
        <w:rPr>
          <w:sz w:val="22"/>
          <w:szCs w:val="22"/>
        </w:rPr>
        <w:t xml:space="preserve"> obowiązywania umowy. Kolejne zmiany będą następować w okresach 12 miesięcznych, tj. od 25, 37 miesiąca itd.</w:t>
      </w:r>
      <w:bookmarkEnd w:id="612"/>
    </w:p>
    <w:p w14:paraId="5060141A" w14:textId="77777777" w:rsidR="003055D2" w:rsidRPr="00425BC0" w:rsidRDefault="003055D2" w:rsidP="003055D2">
      <w:pPr>
        <w:numPr>
          <w:ilvl w:val="1"/>
          <w:numId w:val="106"/>
        </w:numPr>
        <w:spacing w:line="256" w:lineRule="auto"/>
        <w:jc w:val="both"/>
        <w:rPr>
          <w:sz w:val="22"/>
          <w:szCs w:val="22"/>
        </w:rPr>
      </w:pPr>
      <w:bookmarkStart w:id="613" w:name="_Hlk125715612"/>
      <w:r w:rsidRPr="00425BC0">
        <w:rPr>
          <w:sz w:val="22"/>
          <w:szCs w:val="22"/>
        </w:rPr>
        <w:t>Wynagrodzenie Wykonawcy, w tym jednostkowe stawki rozliczeniowe określone w Umowie ulegną zmianie o maksymalnie 50% wielkości wskaźnika cen towarów i usług konsumpcyjnych, publikowanego przez GUS, wyliczonego za okres 12 miesięcy zgodnie z postanowieniami pkt 4).</w:t>
      </w:r>
    </w:p>
    <w:p w14:paraId="10F00084" w14:textId="77777777" w:rsidR="003055D2" w:rsidRPr="00425BC0" w:rsidRDefault="003055D2" w:rsidP="003055D2">
      <w:pPr>
        <w:pStyle w:val="Akapitzlist"/>
        <w:numPr>
          <w:ilvl w:val="1"/>
          <w:numId w:val="106"/>
        </w:numPr>
        <w:jc w:val="both"/>
        <w:rPr>
          <w:sz w:val="22"/>
          <w:szCs w:val="22"/>
        </w:rPr>
      </w:pPr>
      <w:bookmarkStart w:id="614" w:name="_Hlk125713622"/>
      <w:bookmarkEnd w:id="613"/>
      <w:r w:rsidRPr="00425BC0">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62507DFA" w14:textId="77777777" w:rsidR="003055D2" w:rsidRPr="00425BC0" w:rsidRDefault="003055D2" w:rsidP="003055D2">
      <w:pPr>
        <w:pStyle w:val="Akapitzlist"/>
        <w:jc w:val="both"/>
        <w:rPr>
          <w:sz w:val="22"/>
          <w:szCs w:val="22"/>
        </w:rPr>
      </w:pPr>
      <w:r w:rsidRPr="00425BC0">
        <w:rPr>
          <w:sz w:val="22"/>
          <w:szCs w:val="22"/>
        </w:rPr>
        <w:t>Dla kolejnych zmian wynagrodzenia pierwszym wykorzystanym wskaźnikiem będzie miesięczny wskaźnik za odpowiednio 13, 25 miesiąc obowiązywania umowy itd.</w:t>
      </w:r>
      <w:bookmarkEnd w:id="614"/>
    </w:p>
    <w:p w14:paraId="44FDB83C" w14:textId="77777777" w:rsidR="003055D2" w:rsidRPr="00425BC0" w:rsidRDefault="003055D2" w:rsidP="003055D2">
      <w:pPr>
        <w:pStyle w:val="Akapitzlist"/>
        <w:jc w:val="both"/>
        <w:rPr>
          <w:sz w:val="22"/>
          <w:szCs w:val="22"/>
        </w:rPr>
      </w:pPr>
      <w:r w:rsidRPr="00425BC0">
        <w:rPr>
          <w:sz w:val="22"/>
          <w:szCs w:val="22"/>
        </w:rPr>
        <w:t>Wskaźniki należy zamienić na liczby (dzieląc je przez 100), a następnie przemnożyć przez siebie kolejne. W stosunku do otrzymanego wskaźnika należy przeprowadzić w kolejności następujące działania:</w:t>
      </w:r>
    </w:p>
    <w:p w14:paraId="5491BC86" w14:textId="77777777" w:rsidR="003055D2" w:rsidRPr="00425BC0" w:rsidRDefault="003055D2" w:rsidP="003055D2">
      <w:pPr>
        <w:pStyle w:val="Akapitzlist"/>
        <w:numPr>
          <w:ilvl w:val="0"/>
          <w:numId w:val="105"/>
        </w:numPr>
        <w:ind w:left="1134"/>
        <w:jc w:val="both"/>
        <w:rPr>
          <w:sz w:val="22"/>
          <w:szCs w:val="22"/>
        </w:rPr>
      </w:pPr>
      <w:r w:rsidRPr="00425BC0">
        <w:rPr>
          <w:sz w:val="22"/>
          <w:szCs w:val="22"/>
        </w:rPr>
        <w:t xml:space="preserve">odjąć 1, </w:t>
      </w:r>
    </w:p>
    <w:p w14:paraId="75FA3BA4" w14:textId="77777777" w:rsidR="003055D2" w:rsidRPr="00425BC0" w:rsidRDefault="003055D2" w:rsidP="003055D2">
      <w:pPr>
        <w:pStyle w:val="Akapitzlist"/>
        <w:numPr>
          <w:ilvl w:val="0"/>
          <w:numId w:val="105"/>
        </w:numPr>
        <w:ind w:left="1134"/>
        <w:jc w:val="both"/>
        <w:rPr>
          <w:sz w:val="22"/>
          <w:szCs w:val="22"/>
        </w:rPr>
      </w:pPr>
      <w:r w:rsidRPr="00425BC0">
        <w:rPr>
          <w:sz w:val="22"/>
          <w:szCs w:val="22"/>
        </w:rPr>
        <w:t>otrzymany wynik przemnożyć przez 50%</w:t>
      </w:r>
    </w:p>
    <w:p w14:paraId="1BCEF00D" w14:textId="77777777" w:rsidR="003055D2" w:rsidRPr="00425BC0" w:rsidRDefault="003055D2" w:rsidP="003055D2">
      <w:pPr>
        <w:pStyle w:val="Akapitzlist"/>
        <w:numPr>
          <w:ilvl w:val="0"/>
          <w:numId w:val="105"/>
        </w:numPr>
        <w:ind w:left="1134"/>
        <w:jc w:val="both"/>
        <w:rPr>
          <w:sz w:val="22"/>
          <w:szCs w:val="22"/>
        </w:rPr>
      </w:pPr>
      <w:r w:rsidRPr="00425BC0">
        <w:rPr>
          <w:sz w:val="22"/>
          <w:szCs w:val="22"/>
        </w:rPr>
        <w:t>do otrzymanego wyniku dodać 1</w:t>
      </w:r>
    </w:p>
    <w:p w14:paraId="6CDBE4BB" w14:textId="77777777" w:rsidR="003055D2" w:rsidRPr="00425BC0" w:rsidRDefault="003055D2" w:rsidP="003055D2">
      <w:pPr>
        <w:pStyle w:val="Akapitzlist"/>
        <w:numPr>
          <w:ilvl w:val="0"/>
          <w:numId w:val="105"/>
        </w:numPr>
        <w:ind w:left="1134"/>
        <w:jc w:val="both"/>
        <w:rPr>
          <w:sz w:val="22"/>
          <w:szCs w:val="22"/>
        </w:rPr>
      </w:pPr>
      <w:r w:rsidRPr="00425BC0">
        <w:rPr>
          <w:sz w:val="22"/>
          <w:szCs w:val="22"/>
        </w:rPr>
        <w:t>uzyskany wynik zaokrąglić do dwóch miejsc po przecinku, zgodnie z matematycznymi zasadami zaokrąglania.</w:t>
      </w:r>
    </w:p>
    <w:p w14:paraId="4AE2DB1C" w14:textId="77777777" w:rsidR="003055D2" w:rsidRPr="00425BC0" w:rsidRDefault="003055D2" w:rsidP="003055D2">
      <w:pPr>
        <w:pStyle w:val="Akapitzlist"/>
        <w:jc w:val="both"/>
        <w:rPr>
          <w:sz w:val="22"/>
          <w:szCs w:val="22"/>
        </w:rPr>
      </w:pPr>
      <w:bookmarkStart w:id="615" w:name="_Hlk125713709"/>
      <w:r w:rsidRPr="00425BC0">
        <w:rPr>
          <w:sz w:val="22"/>
          <w:szCs w:val="22"/>
        </w:rPr>
        <w:t xml:space="preserve">Obowiązujące ceny jednostkowe </w:t>
      </w:r>
      <w:bookmarkStart w:id="616" w:name="_Hlk125713748"/>
      <w:r w:rsidRPr="00425BC0">
        <w:rPr>
          <w:sz w:val="22"/>
          <w:szCs w:val="22"/>
        </w:rPr>
        <w:t xml:space="preserve">należy przemnożyć przez tak ustalony </w:t>
      </w:r>
      <w:r w:rsidRPr="00425BC0">
        <w:rPr>
          <w:b/>
          <w:bCs/>
          <w:sz w:val="22"/>
          <w:szCs w:val="22"/>
        </w:rPr>
        <w:t>wskaźnik waloryzacyjny dla okresu 12 miesięcy</w:t>
      </w:r>
      <w:r w:rsidRPr="00425BC0">
        <w:rPr>
          <w:sz w:val="22"/>
          <w:szCs w:val="22"/>
        </w:rPr>
        <w:t>.</w:t>
      </w:r>
      <w:bookmarkEnd w:id="616"/>
      <w:r w:rsidRPr="00425BC0">
        <w:rPr>
          <w:sz w:val="22"/>
          <w:szCs w:val="22"/>
        </w:rPr>
        <w:t xml:space="preserve"> </w:t>
      </w:r>
    </w:p>
    <w:bookmarkEnd w:id="615"/>
    <w:p w14:paraId="7BFCA0B4" w14:textId="77777777" w:rsidR="003055D2" w:rsidRPr="00425BC0" w:rsidRDefault="003055D2" w:rsidP="003055D2">
      <w:pPr>
        <w:pStyle w:val="Akapitzlist"/>
        <w:jc w:val="both"/>
        <w:rPr>
          <w:sz w:val="22"/>
          <w:szCs w:val="22"/>
        </w:rPr>
      </w:pPr>
      <w:r w:rsidRPr="00425BC0">
        <w:rPr>
          <w:sz w:val="22"/>
          <w:szCs w:val="22"/>
        </w:rPr>
        <w:t>Zwaloryzowana wartość umowy zostanie wyliczona w następujący sposób:</w:t>
      </w:r>
    </w:p>
    <w:p w14:paraId="25AE09EF" w14:textId="77777777" w:rsidR="003055D2" w:rsidRPr="00425BC0" w:rsidRDefault="003055D2" w:rsidP="003055D2">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3055D2" w:rsidRPr="00425BC0" w14:paraId="102E02B1" w14:textId="77777777" w:rsidTr="007C0D3E">
        <w:tc>
          <w:tcPr>
            <w:tcW w:w="1800" w:type="dxa"/>
            <w:vAlign w:val="center"/>
          </w:tcPr>
          <w:p w14:paraId="20BFE912" w14:textId="77777777" w:rsidR="003055D2" w:rsidRPr="00425BC0" w:rsidRDefault="003055D2" w:rsidP="007C0D3E">
            <w:pPr>
              <w:pStyle w:val="Akapitzlist"/>
              <w:ind w:left="0"/>
              <w:jc w:val="center"/>
              <w:rPr>
                <w:b/>
                <w:bCs/>
                <w:sz w:val="22"/>
                <w:szCs w:val="22"/>
              </w:rPr>
            </w:pPr>
            <w:r w:rsidRPr="00425BC0">
              <w:rPr>
                <w:b/>
                <w:bCs/>
                <w:sz w:val="22"/>
                <w:szCs w:val="22"/>
              </w:rPr>
              <w:t>Wartość umowy po waloryzacji</w:t>
            </w:r>
          </w:p>
        </w:tc>
        <w:tc>
          <w:tcPr>
            <w:tcW w:w="342" w:type="dxa"/>
            <w:vAlign w:val="center"/>
          </w:tcPr>
          <w:p w14:paraId="7D5D29CF" w14:textId="77777777" w:rsidR="003055D2" w:rsidRPr="00425BC0" w:rsidRDefault="003055D2" w:rsidP="007C0D3E">
            <w:pPr>
              <w:pStyle w:val="Akapitzlist"/>
              <w:ind w:left="0"/>
              <w:jc w:val="center"/>
              <w:rPr>
                <w:b/>
                <w:bCs/>
                <w:sz w:val="22"/>
                <w:szCs w:val="22"/>
              </w:rPr>
            </w:pPr>
            <w:r w:rsidRPr="00425BC0">
              <w:rPr>
                <w:b/>
                <w:bCs/>
                <w:sz w:val="22"/>
                <w:szCs w:val="22"/>
              </w:rPr>
              <w:t>=</w:t>
            </w:r>
          </w:p>
        </w:tc>
        <w:tc>
          <w:tcPr>
            <w:tcW w:w="1958" w:type="dxa"/>
            <w:vAlign w:val="center"/>
          </w:tcPr>
          <w:p w14:paraId="7A19D4F8" w14:textId="77777777" w:rsidR="003055D2" w:rsidRPr="00425BC0" w:rsidRDefault="003055D2" w:rsidP="007C0D3E">
            <w:pPr>
              <w:pStyle w:val="Akapitzlist"/>
              <w:ind w:left="0"/>
              <w:jc w:val="center"/>
              <w:rPr>
                <w:b/>
                <w:bCs/>
                <w:sz w:val="22"/>
                <w:szCs w:val="22"/>
              </w:rPr>
            </w:pPr>
            <w:r w:rsidRPr="00425BC0">
              <w:rPr>
                <w:b/>
                <w:bCs/>
                <w:sz w:val="22"/>
                <w:szCs w:val="22"/>
              </w:rPr>
              <w:t>Wartość dotychczas zrealizowana</w:t>
            </w:r>
          </w:p>
        </w:tc>
        <w:tc>
          <w:tcPr>
            <w:tcW w:w="342" w:type="dxa"/>
            <w:vAlign w:val="center"/>
          </w:tcPr>
          <w:p w14:paraId="4C0C2827" w14:textId="77777777" w:rsidR="003055D2" w:rsidRPr="00425BC0" w:rsidRDefault="003055D2" w:rsidP="007C0D3E">
            <w:pPr>
              <w:pStyle w:val="Akapitzlist"/>
              <w:ind w:left="0"/>
              <w:jc w:val="center"/>
              <w:rPr>
                <w:b/>
                <w:bCs/>
                <w:sz w:val="22"/>
                <w:szCs w:val="22"/>
              </w:rPr>
            </w:pPr>
            <w:r w:rsidRPr="00425BC0">
              <w:rPr>
                <w:b/>
                <w:bCs/>
                <w:sz w:val="22"/>
                <w:szCs w:val="22"/>
              </w:rPr>
              <w:t>+</w:t>
            </w:r>
          </w:p>
        </w:tc>
        <w:tc>
          <w:tcPr>
            <w:tcW w:w="1931" w:type="dxa"/>
            <w:vAlign w:val="center"/>
          </w:tcPr>
          <w:p w14:paraId="096D35F7" w14:textId="77777777" w:rsidR="003055D2" w:rsidRPr="00425BC0" w:rsidRDefault="003055D2" w:rsidP="007C0D3E">
            <w:pPr>
              <w:pStyle w:val="Akapitzlist"/>
              <w:ind w:left="0"/>
              <w:jc w:val="center"/>
              <w:rPr>
                <w:b/>
                <w:bCs/>
                <w:sz w:val="22"/>
                <w:szCs w:val="22"/>
              </w:rPr>
            </w:pPr>
            <w:r w:rsidRPr="00425BC0">
              <w:rPr>
                <w:b/>
                <w:bCs/>
                <w:sz w:val="22"/>
                <w:szCs w:val="22"/>
              </w:rPr>
              <w:t>Wartość pozostała do realizacji</w:t>
            </w:r>
          </w:p>
        </w:tc>
        <w:tc>
          <w:tcPr>
            <w:tcW w:w="326" w:type="dxa"/>
            <w:vAlign w:val="center"/>
          </w:tcPr>
          <w:p w14:paraId="3DBBF762" w14:textId="77777777" w:rsidR="003055D2" w:rsidRPr="00425BC0" w:rsidRDefault="003055D2" w:rsidP="007C0D3E">
            <w:pPr>
              <w:pStyle w:val="Akapitzlist"/>
              <w:ind w:left="0"/>
              <w:jc w:val="center"/>
              <w:rPr>
                <w:b/>
                <w:bCs/>
                <w:sz w:val="22"/>
                <w:szCs w:val="22"/>
              </w:rPr>
            </w:pPr>
            <w:r w:rsidRPr="00425BC0">
              <w:rPr>
                <w:b/>
                <w:bCs/>
                <w:sz w:val="22"/>
                <w:szCs w:val="22"/>
              </w:rPr>
              <w:t>x</w:t>
            </w:r>
          </w:p>
        </w:tc>
        <w:tc>
          <w:tcPr>
            <w:tcW w:w="1664" w:type="dxa"/>
            <w:vAlign w:val="center"/>
          </w:tcPr>
          <w:p w14:paraId="6F0E3C59" w14:textId="77777777" w:rsidR="003055D2" w:rsidRPr="00425BC0" w:rsidRDefault="003055D2" w:rsidP="007C0D3E">
            <w:pPr>
              <w:pStyle w:val="Akapitzlist"/>
              <w:ind w:left="0"/>
              <w:jc w:val="center"/>
              <w:rPr>
                <w:b/>
                <w:bCs/>
                <w:sz w:val="22"/>
                <w:szCs w:val="22"/>
              </w:rPr>
            </w:pPr>
            <w:r w:rsidRPr="00425BC0">
              <w:rPr>
                <w:b/>
                <w:bCs/>
                <w:sz w:val="22"/>
                <w:szCs w:val="22"/>
              </w:rPr>
              <w:t>Wskaźnik waloryzacyjny</w:t>
            </w:r>
          </w:p>
        </w:tc>
      </w:tr>
    </w:tbl>
    <w:p w14:paraId="502A0A8E" w14:textId="77777777" w:rsidR="003055D2" w:rsidRPr="00425BC0" w:rsidRDefault="003055D2" w:rsidP="003055D2">
      <w:pPr>
        <w:pStyle w:val="Akapitzlist"/>
        <w:rPr>
          <w:sz w:val="22"/>
          <w:szCs w:val="22"/>
        </w:rPr>
      </w:pPr>
    </w:p>
    <w:p w14:paraId="77E3C3A6" w14:textId="77777777" w:rsidR="003055D2" w:rsidRPr="00425BC0" w:rsidRDefault="003055D2" w:rsidP="003055D2">
      <w:pPr>
        <w:pStyle w:val="Akapitzlist"/>
        <w:numPr>
          <w:ilvl w:val="0"/>
          <w:numId w:val="106"/>
        </w:numPr>
        <w:jc w:val="both"/>
        <w:rPr>
          <w:strike/>
          <w:color w:val="000000" w:themeColor="text1"/>
          <w:sz w:val="22"/>
          <w:szCs w:val="22"/>
        </w:rPr>
      </w:pPr>
      <w:bookmarkStart w:id="617" w:name="_Hlk121482319"/>
      <w:r w:rsidRPr="00425BC0">
        <w:rPr>
          <w:color w:val="000000" w:themeColor="text1"/>
          <w:sz w:val="22"/>
          <w:szCs w:val="22"/>
        </w:rPr>
        <w:t xml:space="preserve">Wykonawca składa wniosek o zmianę wynagrodzenia wraz z dokumentami wskazującymi i udowadniającymi wysokość wpływu ww. okoliczności na koszty </w:t>
      </w:r>
      <w:r w:rsidRPr="00606BD8">
        <w:rPr>
          <w:color w:val="000000" w:themeColor="text1"/>
          <w:sz w:val="22"/>
          <w:szCs w:val="22"/>
        </w:rPr>
        <w:t xml:space="preserve">wykonania Umowy. </w:t>
      </w:r>
      <w:r w:rsidRPr="00606BD8">
        <w:rPr>
          <w:sz w:val="22"/>
          <w:szCs w:val="22"/>
        </w:rPr>
        <w:t xml:space="preserve">Wniosek powinien zostać złożony w okresie obowiązywania umowy. </w:t>
      </w:r>
      <w:r w:rsidRPr="00606BD8">
        <w:rPr>
          <w:color w:val="000000" w:themeColor="text1"/>
          <w:sz w:val="22"/>
          <w:szCs w:val="22"/>
        </w:rPr>
        <w:t>Wskazane przez Wykonawcę okoliczności powinny dotyczyć elementów kosztotwórczych bezpośrednio powiązanych ze wskaźnikiem, o którym mowa powyższym ustępie. Zamawiający zastrzega sobie prawo do weryfikacji dokumentów oraz żądania przedłożenia dodatkowych dokume</w:t>
      </w:r>
      <w:r w:rsidRPr="00425BC0">
        <w:rPr>
          <w:color w:val="000000" w:themeColor="text1"/>
          <w:sz w:val="22"/>
          <w:szCs w:val="22"/>
        </w:rPr>
        <w:t xml:space="preserve">ntów w tym zakresie. </w:t>
      </w:r>
    </w:p>
    <w:p w14:paraId="77D59DE1" w14:textId="77777777" w:rsidR="003055D2" w:rsidRPr="00425BC0" w:rsidRDefault="003055D2" w:rsidP="003055D2">
      <w:pPr>
        <w:pStyle w:val="Akapitzlist"/>
        <w:ind w:left="360"/>
        <w:jc w:val="both"/>
        <w:rPr>
          <w:color w:val="000000" w:themeColor="text1"/>
          <w:sz w:val="22"/>
          <w:szCs w:val="22"/>
        </w:rPr>
      </w:pPr>
      <w:r w:rsidRPr="00425BC0">
        <w:rPr>
          <w:color w:val="000000" w:themeColor="text1"/>
          <w:sz w:val="22"/>
          <w:szCs w:val="22"/>
        </w:rPr>
        <w:t>Wynagrodzenie zostanie zmienione jedynie w zakresie, w jakim udokumentowana zostanie zmiana przedmiotowych kosztów po stronie Wykonawcy z zastrzeżeniem ust. 3 pkt 3)</w:t>
      </w:r>
    </w:p>
    <w:p w14:paraId="5916B434" w14:textId="77777777" w:rsidR="003055D2" w:rsidRPr="00425BC0" w:rsidRDefault="003055D2" w:rsidP="003055D2">
      <w:pPr>
        <w:pStyle w:val="Akapitzlist"/>
        <w:ind w:left="360"/>
        <w:jc w:val="both"/>
        <w:rPr>
          <w:color w:val="000000" w:themeColor="text1"/>
          <w:sz w:val="22"/>
          <w:szCs w:val="22"/>
        </w:rPr>
      </w:pPr>
      <w:r w:rsidRPr="00425BC0">
        <w:rPr>
          <w:color w:val="000000" w:themeColor="text1"/>
          <w:sz w:val="22"/>
          <w:szCs w:val="22"/>
        </w:rPr>
        <w:t>W przypadku gdy wykazany i udowodniony wzrost kosztów będzie:</w:t>
      </w:r>
    </w:p>
    <w:p w14:paraId="570C0548" w14:textId="77777777" w:rsidR="003055D2" w:rsidRPr="00425BC0" w:rsidRDefault="003055D2" w:rsidP="003055D2">
      <w:pPr>
        <w:pStyle w:val="Akapitzlist"/>
        <w:numPr>
          <w:ilvl w:val="0"/>
          <w:numId w:val="107"/>
        </w:numPr>
        <w:ind w:left="709" w:hanging="283"/>
        <w:jc w:val="both"/>
        <w:rPr>
          <w:color w:val="000000" w:themeColor="text1"/>
          <w:sz w:val="22"/>
          <w:szCs w:val="22"/>
        </w:rPr>
      </w:pPr>
      <w:r w:rsidRPr="00425BC0">
        <w:rPr>
          <w:color w:val="000000" w:themeColor="text1"/>
          <w:sz w:val="22"/>
          <w:szCs w:val="22"/>
        </w:rPr>
        <w:lastRenderedPageBreak/>
        <w:t xml:space="preserve">niższy niż </w:t>
      </w:r>
      <w:r w:rsidRPr="00425BC0">
        <w:rPr>
          <w:b/>
          <w:bCs/>
          <w:color w:val="000000" w:themeColor="text1"/>
          <w:sz w:val="22"/>
          <w:szCs w:val="22"/>
        </w:rPr>
        <w:t xml:space="preserve">wskaźnik waloryzacyjny </w:t>
      </w:r>
      <w:r w:rsidRPr="00425BC0">
        <w:rPr>
          <w:color w:val="000000" w:themeColor="text1"/>
          <w:sz w:val="22"/>
          <w:szCs w:val="22"/>
        </w:rPr>
        <w:t>ustalony wg zasad określonych w ust.3 pkt 4), obowiązujące ceny jednostkowe zostaną zwaloryzowane o wykazany i udowodniony wzrost kosztów</w:t>
      </w:r>
      <w:bookmarkStart w:id="618" w:name="_Hlk125713876"/>
      <w:r w:rsidRPr="00425BC0">
        <w:rPr>
          <w:color w:val="000000" w:themeColor="text1"/>
          <w:sz w:val="22"/>
          <w:szCs w:val="22"/>
        </w:rPr>
        <w:t>, z zastrzeżeniem ust. 3 pkt 3)</w:t>
      </w:r>
      <w:bookmarkEnd w:id="618"/>
    </w:p>
    <w:p w14:paraId="0333858F" w14:textId="77777777" w:rsidR="003055D2" w:rsidRPr="00425BC0" w:rsidRDefault="003055D2" w:rsidP="003055D2">
      <w:pPr>
        <w:pStyle w:val="Akapitzlist"/>
        <w:numPr>
          <w:ilvl w:val="0"/>
          <w:numId w:val="107"/>
        </w:numPr>
        <w:ind w:left="709" w:hanging="283"/>
        <w:jc w:val="both"/>
        <w:rPr>
          <w:color w:val="000000" w:themeColor="text1"/>
          <w:sz w:val="22"/>
          <w:szCs w:val="22"/>
        </w:rPr>
      </w:pPr>
      <w:bookmarkStart w:id="619" w:name="_Hlk125713894"/>
      <w:r w:rsidRPr="00425BC0">
        <w:rPr>
          <w:color w:val="000000" w:themeColor="text1"/>
          <w:sz w:val="22"/>
          <w:szCs w:val="22"/>
        </w:rPr>
        <w:t xml:space="preserve">wyższy niż </w:t>
      </w:r>
      <w:r w:rsidRPr="00425BC0">
        <w:rPr>
          <w:b/>
          <w:bCs/>
          <w:color w:val="000000" w:themeColor="text1"/>
          <w:sz w:val="22"/>
          <w:szCs w:val="22"/>
        </w:rPr>
        <w:t xml:space="preserve">wskaźnik waloryzacyjny </w:t>
      </w:r>
      <w:r w:rsidRPr="00425BC0">
        <w:rPr>
          <w:color w:val="000000" w:themeColor="text1"/>
          <w:sz w:val="22"/>
          <w:szCs w:val="22"/>
        </w:rPr>
        <w:t>ustalony wg zasad określonych w ust. 3 pkt 4), obowiązujące ceny jednostkowe zostaną zwaloryzowane wg zasad określonych w ust. 3 pkt 4).</w:t>
      </w:r>
    </w:p>
    <w:bookmarkEnd w:id="619"/>
    <w:p w14:paraId="6A976FBA" w14:textId="77777777" w:rsidR="003055D2" w:rsidRPr="00425BC0" w:rsidRDefault="003055D2" w:rsidP="003055D2">
      <w:pPr>
        <w:pStyle w:val="Akapitzlist"/>
        <w:numPr>
          <w:ilvl w:val="0"/>
          <w:numId w:val="106"/>
        </w:numPr>
        <w:jc w:val="both"/>
        <w:rPr>
          <w:sz w:val="22"/>
          <w:szCs w:val="22"/>
        </w:rPr>
      </w:pPr>
      <w:r w:rsidRPr="00425BC0">
        <w:rPr>
          <w:sz w:val="22"/>
          <w:szCs w:val="22"/>
        </w:rPr>
        <w:t>Za okres zwłoki w wykonaniu umowy, waloryzacja opisana powyżej nie przysługuje.</w:t>
      </w:r>
    </w:p>
    <w:p w14:paraId="4EA615ED" w14:textId="77777777" w:rsidR="003055D2" w:rsidRPr="00425BC0" w:rsidRDefault="003055D2" w:rsidP="003055D2">
      <w:pPr>
        <w:pStyle w:val="Akapitzlist"/>
        <w:numPr>
          <w:ilvl w:val="0"/>
          <w:numId w:val="106"/>
        </w:numPr>
        <w:jc w:val="both"/>
        <w:rPr>
          <w:sz w:val="22"/>
          <w:szCs w:val="22"/>
        </w:rPr>
      </w:pPr>
      <w:r w:rsidRPr="00425BC0">
        <w:rPr>
          <w:sz w:val="22"/>
          <w:szCs w:val="22"/>
        </w:rPr>
        <w:t xml:space="preserve">Wykonawca jest zobowiązany uwzględnić zasady waloryzacji określone powyżej w umowach </w:t>
      </w:r>
      <w:r w:rsidRPr="00425BC0">
        <w:rPr>
          <w:sz w:val="22"/>
          <w:szCs w:val="22"/>
        </w:rPr>
        <w:br/>
        <w:t>z Podwykonawcami.</w:t>
      </w:r>
    </w:p>
    <w:p w14:paraId="0BBB3560" w14:textId="2837DCA4" w:rsidR="00702F7B" w:rsidRPr="003215F8" w:rsidRDefault="00702F7B" w:rsidP="003215F8">
      <w:pPr>
        <w:pStyle w:val="Nagwek1"/>
        <w:spacing w:before="240"/>
        <w:ind w:left="431"/>
        <w:jc w:val="center"/>
        <w:rPr>
          <w:rFonts w:cs="Times New Roman"/>
          <w:sz w:val="22"/>
          <w:szCs w:val="22"/>
        </w:rPr>
      </w:pPr>
      <w:bookmarkStart w:id="620" w:name="_Toc138760820"/>
      <w:bookmarkStart w:id="621" w:name="_Toc234566226"/>
      <w:bookmarkStart w:id="622" w:name="_Toc235101305"/>
      <w:bookmarkStart w:id="623" w:name="_Toc235101522"/>
      <w:bookmarkStart w:id="624" w:name="_Toc235101759"/>
      <w:bookmarkStart w:id="625" w:name="_Toc235101853"/>
      <w:bookmarkStart w:id="626" w:name="_Toc235620890"/>
      <w:bookmarkEnd w:id="617"/>
      <w:r w:rsidRPr="003215F8">
        <w:rPr>
          <w:rFonts w:cs="Times New Roman"/>
          <w:sz w:val="22"/>
          <w:szCs w:val="22"/>
        </w:rPr>
        <w:t>§1</w:t>
      </w:r>
      <w:r w:rsidR="003055D2">
        <w:rPr>
          <w:rFonts w:cs="Times New Roman"/>
          <w:sz w:val="22"/>
          <w:szCs w:val="22"/>
        </w:rPr>
        <w:t>3</w:t>
      </w:r>
      <w:r w:rsidRPr="003215F8">
        <w:rPr>
          <w:rFonts w:cs="Times New Roman"/>
          <w:sz w:val="22"/>
          <w:szCs w:val="22"/>
        </w:rPr>
        <w:t>.  Gwarancja</w:t>
      </w:r>
      <w:bookmarkEnd w:id="620"/>
      <w:bookmarkEnd w:id="621"/>
      <w:bookmarkEnd w:id="622"/>
      <w:bookmarkEnd w:id="623"/>
      <w:bookmarkEnd w:id="624"/>
      <w:bookmarkEnd w:id="625"/>
      <w:bookmarkEnd w:id="626"/>
    </w:p>
    <w:p w14:paraId="27FB4F8F" w14:textId="77777777" w:rsidR="00702F7B" w:rsidRPr="003215F8" w:rsidRDefault="00702F7B" w:rsidP="00EC7C31">
      <w:pPr>
        <w:numPr>
          <w:ilvl w:val="0"/>
          <w:numId w:val="63"/>
        </w:numPr>
        <w:jc w:val="both"/>
        <w:rPr>
          <w:sz w:val="22"/>
          <w:szCs w:val="22"/>
        </w:rPr>
      </w:pPr>
      <w:r w:rsidRPr="003215F8">
        <w:rPr>
          <w:sz w:val="22"/>
          <w:szCs w:val="22"/>
        </w:rPr>
        <w:t>Szczegółowe warunki gwarancji zostały opisane w załączniku nr 1.2 „Warunki gwarancji”</w:t>
      </w:r>
    </w:p>
    <w:p w14:paraId="6B348FE8" w14:textId="7AA6F57D" w:rsidR="00702F7B" w:rsidRPr="003215F8" w:rsidRDefault="00702F7B" w:rsidP="003215F8">
      <w:pPr>
        <w:pStyle w:val="Nagwek1"/>
        <w:spacing w:before="240"/>
        <w:ind w:left="431"/>
        <w:jc w:val="center"/>
        <w:rPr>
          <w:rFonts w:cs="Times New Roman"/>
          <w:sz w:val="22"/>
          <w:szCs w:val="22"/>
        </w:rPr>
      </w:pPr>
      <w:bookmarkStart w:id="627" w:name="_Toc138760821"/>
      <w:bookmarkStart w:id="628" w:name="_Toc234566227"/>
      <w:bookmarkStart w:id="629" w:name="_Toc235101306"/>
      <w:bookmarkStart w:id="630" w:name="_Toc235101523"/>
      <w:bookmarkStart w:id="631" w:name="_Toc235101760"/>
      <w:bookmarkStart w:id="632" w:name="_Toc235101854"/>
      <w:bookmarkStart w:id="633" w:name="_Toc235620891"/>
      <w:r w:rsidRPr="003215F8">
        <w:rPr>
          <w:rFonts w:cs="Times New Roman"/>
          <w:sz w:val="22"/>
          <w:szCs w:val="22"/>
        </w:rPr>
        <w:t>§1</w:t>
      </w:r>
      <w:r w:rsidR="003055D2">
        <w:rPr>
          <w:rFonts w:cs="Times New Roman"/>
          <w:sz w:val="22"/>
          <w:szCs w:val="22"/>
        </w:rPr>
        <w:t>4</w:t>
      </w:r>
      <w:r w:rsidRPr="003215F8">
        <w:rPr>
          <w:rFonts w:cs="Times New Roman"/>
          <w:sz w:val="22"/>
          <w:szCs w:val="22"/>
        </w:rPr>
        <w:t>. Miejsce i osoby odpowiedzialne za realizację Umowy wykonawczej</w:t>
      </w:r>
      <w:bookmarkEnd w:id="627"/>
      <w:bookmarkEnd w:id="628"/>
      <w:bookmarkEnd w:id="629"/>
      <w:bookmarkEnd w:id="630"/>
      <w:bookmarkEnd w:id="631"/>
      <w:bookmarkEnd w:id="632"/>
      <w:bookmarkEnd w:id="633"/>
    </w:p>
    <w:p w14:paraId="5A81AB58" w14:textId="77777777" w:rsidR="00702F7B" w:rsidRPr="003215F8" w:rsidRDefault="00702F7B" w:rsidP="00EC7C31">
      <w:pPr>
        <w:pStyle w:val="Akapitzlist"/>
        <w:numPr>
          <w:ilvl w:val="0"/>
          <w:numId w:val="64"/>
        </w:numPr>
        <w:ind w:left="357" w:hanging="357"/>
        <w:jc w:val="both"/>
        <w:rPr>
          <w:sz w:val="22"/>
          <w:szCs w:val="22"/>
        </w:rPr>
      </w:pPr>
      <w:r w:rsidRPr="003215F8">
        <w:rPr>
          <w:sz w:val="22"/>
          <w:szCs w:val="22"/>
        </w:rPr>
        <w:t>Wykonawca zobowiązany jest do odbioru maszyny/urządzenia/podzespołu oraz dostarczenia maszyny/urządzenia/podzespołu w miejsce wskazane przez Zamawiającego w dokumencie Zamówienia wykonawczego.</w:t>
      </w:r>
    </w:p>
    <w:p w14:paraId="3B9736BF" w14:textId="77777777" w:rsidR="00702F7B" w:rsidRPr="003215F8" w:rsidRDefault="00702F7B" w:rsidP="00EC7C31">
      <w:pPr>
        <w:pStyle w:val="Akapitzlist"/>
        <w:numPr>
          <w:ilvl w:val="0"/>
          <w:numId w:val="64"/>
        </w:numPr>
        <w:ind w:left="357" w:hanging="357"/>
        <w:jc w:val="both"/>
        <w:rPr>
          <w:sz w:val="22"/>
          <w:szCs w:val="22"/>
        </w:rPr>
      </w:pPr>
      <w:r w:rsidRPr="003215F8">
        <w:rPr>
          <w:sz w:val="22"/>
          <w:szCs w:val="22"/>
        </w:rPr>
        <w:t>Za nadzór nad należytą realizacją Umowy wykonawczej oraz koordynację prac pomiędzy Stronami odpowiadają przedstawiciele każdej ze Stron wskazani w dokumencie Zamówienia wykonawczego.</w:t>
      </w:r>
    </w:p>
    <w:p w14:paraId="553E5A10" w14:textId="05FD405F" w:rsidR="00702F7B" w:rsidRPr="003215F8" w:rsidRDefault="00702F7B" w:rsidP="003215F8">
      <w:pPr>
        <w:pStyle w:val="Nagwek1"/>
        <w:spacing w:before="240"/>
        <w:ind w:left="431"/>
        <w:jc w:val="center"/>
        <w:rPr>
          <w:rFonts w:cs="Times New Roman"/>
          <w:sz w:val="22"/>
          <w:szCs w:val="22"/>
        </w:rPr>
      </w:pPr>
      <w:bookmarkStart w:id="634" w:name="_Toc66971813"/>
      <w:bookmarkStart w:id="635" w:name="_Toc138760822"/>
      <w:bookmarkStart w:id="636" w:name="_Toc234566228"/>
      <w:bookmarkStart w:id="637" w:name="_Toc235101307"/>
      <w:bookmarkStart w:id="638" w:name="_Toc235101524"/>
      <w:bookmarkStart w:id="639" w:name="_Toc235101761"/>
      <w:bookmarkStart w:id="640" w:name="_Toc235101855"/>
      <w:bookmarkStart w:id="641" w:name="_Toc235620892"/>
      <w:r w:rsidRPr="003215F8">
        <w:rPr>
          <w:rFonts w:cs="Times New Roman"/>
          <w:sz w:val="22"/>
          <w:szCs w:val="22"/>
        </w:rPr>
        <w:t>§1</w:t>
      </w:r>
      <w:r w:rsidR="003055D2">
        <w:rPr>
          <w:rFonts w:cs="Times New Roman"/>
          <w:sz w:val="22"/>
          <w:szCs w:val="22"/>
        </w:rPr>
        <w:t>5</w:t>
      </w:r>
      <w:r w:rsidRPr="003215F8">
        <w:rPr>
          <w:rFonts w:cs="Times New Roman"/>
          <w:sz w:val="22"/>
          <w:szCs w:val="22"/>
        </w:rPr>
        <w:t>. Siła wyższa</w:t>
      </w:r>
      <w:bookmarkEnd w:id="634"/>
      <w:bookmarkEnd w:id="635"/>
      <w:bookmarkEnd w:id="636"/>
      <w:bookmarkEnd w:id="637"/>
      <w:bookmarkEnd w:id="638"/>
      <w:bookmarkEnd w:id="639"/>
      <w:bookmarkEnd w:id="640"/>
      <w:bookmarkEnd w:id="641"/>
    </w:p>
    <w:p w14:paraId="5412055B" w14:textId="77777777" w:rsidR="00702F7B" w:rsidRPr="003215F8" w:rsidRDefault="00702F7B" w:rsidP="00EC7C31">
      <w:pPr>
        <w:pStyle w:val="Akapitzlist"/>
        <w:numPr>
          <w:ilvl w:val="0"/>
          <w:numId w:val="75"/>
        </w:numPr>
        <w:contextualSpacing w:val="0"/>
        <w:jc w:val="both"/>
        <w:rPr>
          <w:sz w:val="22"/>
          <w:szCs w:val="22"/>
        </w:rPr>
      </w:pPr>
      <w:r w:rsidRPr="003215F8">
        <w:rPr>
          <w:sz w:val="22"/>
          <w:szCs w:val="22"/>
        </w:rPr>
        <w:t>Strony są zwolnione z odpowiedzialności za niewykonanie lub nienależyte wykonanie Umowy, jeżeli jej realizację uniemożliwiły okoliczności siły wyższej.</w:t>
      </w:r>
    </w:p>
    <w:p w14:paraId="52646354" w14:textId="77777777" w:rsidR="00702F7B" w:rsidRPr="003215F8" w:rsidRDefault="00702F7B" w:rsidP="00EC7C31">
      <w:pPr>
        <w:pStyle w:val="Akapitzlist"/>
        <w:numPr>
          <w:ilvl w:val="0"/>
          <w:numId w:val="75"/>
        </w:numPr>
        <w:ind w:left="357" w:hanging="357"/>
        <w:contextualSpacing w:val="0"/>
        <w:jc w:val="both"/>
        <w:rPr>
          <w:sz w:val="22"/>
          <w:szCs w:val="22"/>
        </w:rPr>
      </w:pPr>
      <w:r w:rsidRPr="003215F8">
        <w:rPr>
          <w:sz w:val="22"/>
          <w:szCs w:val="22"/>
        </w:rPr>
        <w:t>Siłę wyższą stanowi zdarzenie nagłe, nieprzewidywalne i niezależne od woli stron uniemożliwiające wykonanie Umowy wykonawczej w całości lub w części na stałe lub na pewien czas, któremu nie można zapobiec ani przeciwdziałać przy zachowaniu należytej staranności. Przejawami siły wyższej są w szczególności:</w:t>
      </w:r>
    </w:p>
    <w:p w14:paraId="70435D3D" w14:textId="77777777" w:rsidR="00702F7B" w:rsidRPr="003215F8" w:rsidRDefault="00702F7B" w:rsidP="00EC7C31">
      <w:pPr>
        <w:pStyle w:val="Akapitzlist"/>
        <w:numPr>
          <w:ilvl w:val="1"/>
          <w:numId w:val="75"/>
        </w:numPr>
        <w:contextualSpacing w:val="0"/>
        <w:jc w:val="both"/>
        <w:rPr>
          <w:sz w:val="22"/>
          <w:szCs w:val="22"/>
        </w:rPr>
      </w:pPr>
      <w:r w:rsidRPr="003215F8">
        <w:rPr>
          <w:sz w:val="22"/>
          <w:szCs w:val="22"/>
        </w:rPr>
        <w:t>klęski żywiołowe np. pożar, powódź, trzęsienie ziemi itp.,</w:t>
      </w:r>
    </w:p>
    <w:p w14:paraId="635CD130" w14:textId="77777777" w:rsidR="00702F7B" w:rsidRPr="003215F8" w:rsidRDefault="00702F7B" w:rsidP="00EC7C31">
      <w:pPr>
        <w:pStyle w:val="Akapitzlist"/>
        <w:numPr>
          <w:ilvl w:val="1"/>
          <w:numId w:val="75"/>
        </w:numPr>
        <w:contextualSpacing w:val="0"/>
        <w:jc w:val="both"/>
        <w:rPr>
          <w:sz w:val="22"/>
          <w:szCs w:val="22"/>
        </w:rPr>
      </w:pPr>
      <w:r w:rsidRPr="003215F8">
        <w:rPr>
          <w:sz w:val="22"/>
          <w:szCs w:val="22"/>
        </w:rPr>
        <w:t>akty władzy państwowej np. stan wojenny, stan wyjątkowy, itp.,</w:t>
      </w:r>
    </w:p>
    <w:p w14:paraId="7AD20B28" w14:textId="77777777" w:rsidR="00702F7B" w:rsidRPr="003215F8" w:rsidRDefault="00702F7B" w:rsidP="00EC7C31">
      <w:pPr>
        <w:pStyle w:val="Akapitzlist"/>
        <w:numPr>
          <w:ilvl w:val="1"/>
          <w:numId w:val="75"/>
        </w:numPr>
        <w:contextualSpacing w:val="0"/>
        <w:jc w:val="both"/>
        <w:rPr>
          <w:sz w:val="22"/>
          <w:szCs w:val="22"/>
        </w:rPr>
      </w:pPr>
      <w:r w:rsidRPr="003215F8">
        <w:rPr>
          <w:sz w:val="22"/>
          <w:szCs w:val="22"/>
        </w:rPr>
        <w:t>poważne zakłócenia w funkcjonowaniu transportu.</w:t>
      </w:r>
    </w:p>
    <w:p w14:paraId="6702ECDF" w14:textId="77777777" w:rsidR="00702F7B" w:rsidRPr="003215F8" w:rsidRDefault="00702F7B" w:rsidP="00EC7C31">
      <w:pPr>
        <w:pStyle w:val="Akapitzlist"/>
        <w:numPr>
          <w:ilvl w:val="0"/>
          <w:numId w:val="75"/>
        </w:numPr>
        <w:ind w:left="357" w:hanging="357"/>
        <w:contextualSpacing w:val="0"/>
        <w:jc w:val="both"/>
        <w:rPr>
          <w:sz w:val="22"/>
          <w:szCs w:val="22"/>
        </w:rPr>
      </w:pPr>
      <w:r w:rsidRPr="003215F8">
        <w:rPr>
          <w:sz w:val="22"/>
          <w:szCs w:val="22"/>
        </w:rPr>
        <w:t>Strony zobowiązują się wzajemnie do niezwłocznego informowania o zaistnieniu okoliczności stanowiącej siłę wyższą, o czasie jej trwania i przewidywanych skutkach dla Umowy wykonawczej.</w:t>
      </w:r>
    </w:p>
    <w:p w14:paraId="76462437" w14:textId="77777777" w:rsidR="00702F7B" w:rsidRPr="003215F8" w:rsidRDefault="00702F7B" w:rsidP="00EC7C31">
      <w:pPr>
        <w:pStyle w:val="Akapitzlist"/>
        <w:numPr>
          <w:ilvl w:val="0"/>
          <w:numId w:val="75"/>
        </w:numPr>
        <w:ind w:left="357" w:hanging="357"/>
        <w:contextualSpacing w:val="0"/>
        <w:jc w:val="both"/>
        <w:rPr>
          <w:sz w:val="22"/>
          <w:szCs w:val="22"/>
        </w:rPr>
      </w:pPr>
      <w:r w:rsidRPr="003215F8">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7BE83FD2" w14:textId="5D5F27AB" w:rsidR="00702F7B" w:rsidRPr="003215F8" w:rsidRDefault="00702F7B" w:rsidP="003055D2">
      <w:pPr>
        <w:pStyle w:val="Nagwek1"/>
        <w:spacing w:before="240"/>
        <w:ind w:left="431"/>
        <w:jc w:val="center"/>
        <w:rPr>
          <w:rFonts w:cs="Times New Roman"/>
          <w:sz w:val="22"/>
          <w:szCs w:val="22"/>
        </w:rPr>
      </w:pPr>
      <w:bookmarkStart w:id="642" w:name="_Toc66971814"/>
      <w:bookmarkStart w:id="643" w:name="_Toc138760823"/>
      <w:bookmarkStart w:id="644" w:name="_Toc234566229"/>
      <w:bookmarkStart w:id="645" w:name="_Toc235101308"/>
      <w:bookmarkStart w:id="646" w:name="_Toc235101525"/>
      <w:bookmarkStart w:id="647" w:name="_Toc235101762"/>
      <w:bookmarkStart w:id="648" w:name="_Toc235101856"/>
      <w:bookmarkStart w:id="649" w:name="_Toc235620893"/>
      <w:r w:rsidRPr="003215F8">
        <w:rPr>
          <w:rFonts w:cs="Times New Roman"/>
          <w:sz w:val="22"/>
          <w:szCs w:val="22"/>
        </w:rPr>
        <w:t>§1</w:t>
      </w:r>
      <w:r w:rsidR="003055D2">
        <w:rPr>
          <w:rFonts w:cs="Times New Roman"/>
          <w:sz w:val="22"/>
          <w:szCs w:val="22"/>
        </w:rPr>
        <w:t>6</w:t>
      </w:r>
      <w:r w:rsidRPr="003215F8">
        <w:rPr>
          <w:rFonts w:cs="Times New Roman"/>
          <w:sz w:val="22"/>
          <w:szCs w:val="22"/>
        </w:rPr>
        <w:t>. Postanowienia końcowe</w:t>
      </w:r>
      <w:bookmarkEnd w:id="642"/>
      <w:bookmarkEnd w:id="643"/>
      <w:bookmarkEnd w:id="644"/>
      <w:bookmarkEnd w:id="645"/>
      <w:bookmarkEnd w:id="646"/>
      <w:bookmarkEnd w:id="647"/>
      <w:bookmarkEnd w:id="648"/>
      <w:bookmarkEnd w:id="649"/>
    </w:p>
    <w:p w14:paraId="17E56695" w14:textId="77777777" w:rsidR="00702F7B" w:rsidRPr="003215F8" w:rsidRDefault="00702F7B" w:rsidP="00EC7C31">
      <w:pPr>
        <w:pStyle w:val="Akapitzlist"/>
        <w:numPr>
          <w:ilvl w:val="0"/>
          <w:numId w:val="76"/>
        </w:numPr>
        <w:contextualSpacing w:val="0"/>
        <w:jc w:val="both"/>
        <w:rPr>
          <w:sz w:val="22"/>
          <w:szCs w:val="22"/>
        </w:rPr>
      </w:pPr>
      <w:r w:rsidRPr="003215F8">
        <w:rPr>
          <w:sz w:val="22"/>
          <w:szCs w:val="22"/>
        </w:rPr>
        <w:t>Spory wynikające z zawartej Umowy wykonawczej będą rozstrzygane przez sąd właściwy dla siedziby Zamawiającego.</w:t>
      </w:r>
    </w:p>
    <w:p w14:paraId="569D2F61" w14:textId="77777777" w:rsidR="00702F7B" w:rsidRPr="003215F8" w:rsidRDefault="00702F7B" w:rsidP="00EC7C31">
      <w:pPr>
        <w:pStyle w:val="Akapitzlist"/>
        <w:numPr>
          <w:ilvl w:val="0"/>
          <w:numId w:val="76"/>
        </w:numPr>
        <w:ind w:left="357" w:hanging="357"/>
        <w:contextualSpacing w:val="0"/>
        <w:jc w:val="both"/>
        <w:rPr>
          <w:sz w:val="22"/>
          <w:szCs w:val="22"/>
        </w:rPr>
      </w:pPr>
      <w:r w:rsidRPr="003215F8">
        <w:rPr>
          <w:sz w:val="22"/>
          <w:szCs w:val="22"/>
        </w:rPr>
        <w:t>W sprawach nieuregulowanych Umową wykonawczą mają zastosowanie odpowiednio przepisy ustawy Kodeksu Cywilnego i innych ustaw obowiązujących w tym zakresie.</w:t>
      </w:r>
    </w:p>
    <w:p w14:paraId="672F807E" w14:textId="77777777" w:rsidR="00702F7B" w:rsidRPr="003215F8" w:rsidRDefault="00702F7B" w:rsidP="00EC7C31">
      <w:pPr>
        <w:pStyle w:val="Akapitzlist"/>
        <w:numPr>
          <w:ilvl w:val="0"/>
          <w:numId w:val="76"/>
        </w:numPr>
        <w:ind w:left="357" w:hanging="357"/>
        <w:contextualSpacing w:val="0"/>
        <w:jc w:val="both"/>
        <w:rPr>
          <w:sz w:val="22"/>
          <w:szCs w:val="22"/>
        </w:rPr>
      </w:pPr>
      <w:r w:rsidRPr="003215F8">
        <w:rPr>
          <w:sz w:val="22"/>
          <w:szCs w:val="22"/>
        </w:rPr>
        <w:t xml:space="preserve">Wszelkie zmiany i uzupełnienia Umowy wykonawczej wymagają dla swej ważności formy pisemnej w postaci aneksu do Umowy. </w:t>
      </w:r>
    </w:p>
    <w:p w14:paraId="24613CF7" w14:textId="77777777" w:rsidR="00702F7B" w:rsidRPr="003215F8" w:rsidRDefault="00702F7B" w:rsidP="00EC7C31">
      <w:pPr>
        <w:pStyle w:val="Akapitzlist"/>
        <w:numPr>
          <w:ilvl w:val="0"/>
          <w:numId w:val="76"/>
        </w:numPr>
        <w:ind w:left="357" w:hanging="357"/>
        <w:contextualSpacing w:val="0"/>
        <w:jc w:val="both"/>
        <w:rPr>
          <w:sz w:val="22"/>
          <w:szCs w:val="22"/>
        </w:rPr>
      </w:pPr>
      <w:r w:rsidRPr="003215F8">
        <w:rPr>
          <w:sz w:val="22"/>
          <w:szCs w:val="22"/>
        </w:rPr>
        <w:t>Umowa została zawarta w formie elektronicznej.</w:t>
      </w:r>
    </w:p>
    <w:p w14:paraId="416C8561" w14:textId="77777777" w:rsidR="00702F7B" w:rsidRPr="003215F8" w:rsidRDefault="00702F7B" w:rsidP="00702F7B">
      <w:pPr>
        <w:ind w:left="720"/>
        <w:jc w:val="center"/>
        <w:rPr>
          <w:b/>
          <w:sz w:val="22"/>
          <w:szCs w:val="22"/>
        </w:rPr>
      </w:pPr>
    </w:p>
    <w:p w14:paraId="7B45B62C" w14:textId="77777777" w:rsidR="00702F7B" w:rsidRPr="003215F8" w:rsidRDefault="00702F7B" w:rsidP="00702F7B">
      <w:pPr>
        <w:jc w:val="both"/>
        <w:rPr>
          <w:b/>
          <w:bCs/>
          <w:sz w:val="22"/>
          <w:szCs w:val="22"/>
        </w:rPr>
      </w:pPr>
      <w:r w:rsidRPr="003215F8">
        <w:rPr>
          <w:b/>
          <w:bCs/>
          <w:sz w:val="22"/>
          <w:szCs w:val="22"/>
        </w:rPr>
        <w:t>Załączniki do Umowy wykonawczej:</w:t>
      </w:r>
    </w:p>
    <w:p w14:paraId="3C6AB151" w14:textId="77777777" w:rsidR="00702F7B" w:rsidRPr="003215F8" w:rsidRDefault="00702F7B" w:rsidP="00EC7C31">
      <w:pPr>
        <w:numPr>
          <w:ilvl w:val="0"/>
          <w:numId w:val="72"/>
        </w:numPr>
        <w:rPr>
          <w:sz w:val="22"/>
          <w:szCs w:val="22"/>
        </w:rPr>
      </w:pPr>
      <w:r w:rsidRPr="003215F8">
        <w:rPr>
          <w:sz w:val="22"/>
          <w:szCs w:val="22"/>
        </w:rPr>
        <w:t>Oświadczenie o posiadaniu statusu</w:t>
      </w:r>
    </w:p>
    <w:p w14:paraId="642149AA" w14:textId="06894ED2" w:rsidR="00702F7B" w:rsidRPr="003215F8" w:rsidRDefault="00702F7B" w:rsidP="00EC7C31">
      <w:pPr>
        <w:numPr>
          <w:ilvl w:val="0"/>
          <w:numId w:val="72"/>
        </w:numPr>
        <w:rPr>
          <w:sz w:val="22"/>
          <w:szCs w:val="22"/>
        </w:rPr>
      </w:pPr>
      <w:bookmarkStart w:id="650" w:name="_Hlk114914922"/>
      <w:r w:rsidRPr="003215F8">
        <w:rPr>
          <w:sz w:val="22"/>
          <w:szCs w:val="22"/>
        </w:rPr>
        <w:t>Druki do wykorzystania w ramach realizacji zamówień:</w:t>
      </w:r>
    </w:p>
    <w:p w14:paraId="596FB561" w14:textId="087D4890" w:rsidR="00702F7B" w:rsidRPr="003215F8" w:rsidRDefault="00702F7B" w:rsidP="003215F8">
      <w:pPr>
        <w:pStyle w:val="Akapitzlist"/>
        <w:tabs>
          <w:tab w:val="left" w:pos="-142"/>
        </w:tabs>
        <w:ind w:left="645"/>
        <w:contextualSpacing w:val="0"/>
        <w:jc w:val="both"/>
        <w:rPr>
          <w:sz w:val="22"/>
          <w:szCs w:val="22"/>
        </w:rPr>
      </w:pPr>
      <w:r w:rsidRPr="003215F8">
        <w:rPr>
          <w:sz w:val="22"/>
          <w:szCs w:val="22"/>
        </w:rPr>
        <w:t xml:space="preserve">Druk A - Wzór </w:t>
      </w:r>
      <w:r w:rsidRPr="003215F8">
        <w:rPr>
          <w:i/>
          <w:sz w:val="22"/>
          <w:szCs w:val="22"/>
        </w:rPr>
        <w:t>Protokołu zdawczo-odbiorczego po wykonanym remoncie</w:t>
      </w:r>
      <w:r w:rsidRPr="003215F8">
        <w:rPr>
          <w:sz w:val="22"/>
          <w:szCs w:val="22"/>
        </w:rPr>
        <w:t xml:space="preserve"> przedmiotu zamówienia.</w:t>
      </w:r>
      <w:bookmarkEnd w:id="650"/>
    </w:p>
    <w:p w14:paraId="6724CED4" w14:textId="77777777" w:rsidR="00702F7B" w:rsidRPr="00AE4B17" w:rsidRDefault="00702F7B">
      <w:pPr>
        <w:spacing w:after="160" w:line="259" w:lineRule="auto"/>
        <w:rPr>
          <w:b/>
          <w:bCs/>
          <w:sz w:val="22"/>
          <w:szCs w:val="22"/>
          <w:highlight w:val="yellow"/>
        </w:rPr>
      </w:pPr>
      <w:r w:rsidRPr="00AE4B17">
        <w:rPr>
          <w:b/>
          <w:bCs/>
          <w:sz w:val="22"/>
          <w:szCs w:val="22"/>
          <w:highlight w:val="yellow"/>
        </w:rPr>
        <w:br w:type="page"/>
      </w:r>
    </w:p>
    <w:p w14:paraId="332E5442" w14:textId="43E945BA" w:rsidR="000C23F8" w:rsidRPr="00121D7A" w:rsidRDefault="000C23F8" w:rsidP="000C23F8">
      <w:pPr>
        <w:spacing w:before="120"/>
        <w:jc w:val="right"/>
        <w:rPr>
          <w:b/>
          <w:bCs/>
          <w:sz w:val="22"/>
          <w:szCs w:val="22"/>
        </w:rPr>
      </w:pPr>
      <w:r w:rsidRPr="00121D7A">
        <w:rPr>
          <w:b/>
          <w:bCs/>
          <w:sz w:val="22"/>
          <w:szCs w:val="22"/>
        </w:rPr>
        <w:lastRenderedPageBreak/>
        <w:t xml:space="preserve">Załącznik nr </w:t>
      </w:r>
      <w:r w:rsidR="00F40ED9" w:rsidRPr="00121D7A">
        <w:rPr>
          <w:b/>
          <w:bCs/>
          <w:sz w:val="22"/>
          <w:szCs w:val="22"/>
        </w:rPr>
        <w:t>6</w:t>
      </w:r>
      <w:r w:rsidRPr="00121D7A">
        <w:rPr>
          <w:b/>
          <w:bCs/>
          <w:sz w:val="22"/>
          <w:szCs w:val="22"/>
        </w:rPr>
        <w:t xml:space="preserve"> do Umowy </w:t>
      </w:r>
    </w:p>
    <w:p w14:paraId="13634065" w14:textId="77777777" w:rsidR="000C23F8" w:rsidRPr="00121D7A" w:rsidRDefault="000C23F8" w:rsidP="000C23F8">
      <w:pPr>
        <w:spacing w:before="120"/>
        <w:jc w:val="both"/>
        <w:rPr>
          <w:bCs/>
          <w:sz w:val="22"/>
          <w:szCs w:val="22"/>
        </w:rPr>
      </w:pPr>
    </w:p>
    <w:p w14:paraId="61AA230E" w14:textId="77777777" w:rsidR="000C23F8" w:rsidRPr="00121D7A" w:rsidRDefault="000C23F8" w:rsidP="000C23F8">
      <w:pPr>
        <w:spacing w:before="120"/>
        <w:jc w:val="center"/>
        <w:rPr>
          <w:b/>
          <w:bCs/>
          <w:sz w:val="24"/>
          <w:szCs w:val="24"/>
        </w:rPr>
      </w:pPr>
      <w:r w:rsidRPr="00121D7A">
        <w:rPr>
          <w:b/>
          <w:bCs/>
          <w:sz w:val="24"/>
          <w:szCs w:val="24"/>
        </w:rPr>
        <w:t xml:space="preserve">OŚWIADCZENIE </w:t>
      </w:r>
      <w:r w:rsidRPr="00121D7A">
        <w:rPr>
          <w:b/>
          <w:sz w:val="24"/>
          <w:szCs w:val="24"/>
        </w:rPr>
        <w:t xml:space="preserve">O POSIADANIU STATUSU </w:t>
      </w:r>
      <w:r w:rsidRPr="00121D7A">
        <w:rPr>
          <w:b/>
          <w:sz w:val="24"/>
          <w:szCs w:val="24"/>
        </w:rPr>
        <w:br/>
        <w:t>MIKROPRZEDSIĘBIORCY, MAŁEGO PRZEDSIĘBIORCY, ŚREDNIEGO PRZEDSIĘBIORCY, DUŻEGO PRZEDSIĘBIORCY</w:t>
      </w:r>
    </w:p>
    <w:p w14:paraId="570FAB0C" w14:textId="77777777" w:rsidR="000C23F8" w:rsidRPr="00121D7A" w:rsidRDefault="000C23F8" w:rsidP="000C23F8">
      <w:pPr>
        <w:spacing w:before="120"/>
        <w:jc w:val="both"/>
        <w:rPr>
          <w:b/>
          <w:sz w:val="22"/>
          <w:szCs w:val="22"/>
        </w:rPr>
      </w:pPr>
    </w:p>
    <w:p w14:paraId="0F21D8D5" w14:textId="77777777" w:rsidR="000C23F8" w:rsidRPr="00121D7A" w:rsidRDefault="000C23F8" w:rsidP="000C23F8">
      <w:pPr>
        <w:spacing w:before="120"/>
        <w:jc w:val="both"/>
        <w:rPr>
          <w:b/>
          <w:sz w:val="22"/>
          <w:szCs w:val="22"/>
        </w:rPr>
      </w:pPr>
    </w:p>
    <w:p w14:paraId="20882551" w14:textId="77777777" w:rsidR="000C23F8" w:rsidRPr="00121D7A" w:rsidRDefault="000C23F8" w:rsidP="000C23F8">
      <w:pPr>
        <w:spacing w:before="120"/>
        <w:jc w:val="both"/>
        <w:rPr>
          <w:bCs/>
          <w:sz w:val="22"/>
          <w:szCs w:val="22"/>
        </w:rPr>
      </w:pPr>
      <w:r w:rsidRPr="00121D7A">
        <w:rPr>
          <w:bCs/>
          <w:sz w:val="22"/>
          <w:szCs w:val="22"/>
        </w:rPr>
        <w:t>Nazwa Wykonawcy:</w:t>
      </w:r>
    </w:p>
    <w:p w14:paraId="220C6846" w14:textId="77777777" w:rsidR="000C23F8" w:rsidRPr="00121D7A" w:rsidRDefault="000C23F8" w:rsidP="000C23F8">
      <w:pPr>
        <w:spacing w:before="120"/>
        <w:jc w:val="both"/>
        <w:rPr>
          <w:bCs/>
          <w:sz w:val="22"/>
          <w:szCs w:val="22"/>
        </w:rPr>
      </w:pPr>
      <w:r w:rsidRPr="00121D7A">
        <w:rPr>
          <w:bCs/>
          <w:sz w:val="22"/>
          <w:szCs w:val="22"/>
        </w:rPr>
        <w:t>……………………………………………………………………….……</w:t>
      </w:r>
    </w:p>
    <w:p w14:paraId="510902B8" w14:textId="77777777" w:rsidR="000C23F8" w:rsidRPr="00121D7A" w:rsidRDefault="000C23F8" w:rsidP="000C23F8">
      <w:pPr>
        <w:spacing w:before="120"/>
        <w:jc w:val="both"/>
        <w:rPr>
          <w:b/>
          <w:sz w:val="22"/>
          <w:szCs w:val="22"/>
        </w:rPr>
      </w:pPr>
    </w:p>
    <w:p w14:paraId="61BA3D02" w14:textId="77777777" w:rsidR="000C23F8" w:rsidRPr="00121D7A" w:rsidRDefault="000C23F8" w:rsidP="000C23F8">
      <w:pPr>
        <w:spacing w:before="120" w:line="312" w:lineRule="auto"/>
        <w:jc w:val="both"/>
        <w:rPr>
          <w:sz w:val="22"/>
          <w:szCs w:val="22"/>
        </w:rPr>
      </w:pPr>
      <w:r w:rsidRPr="00121D7A">
        <w:rPr>
          <w:iCs/>
          <w:sz w:val="22"/>
          <w:szCs w:val="22"/>
        </w:rPr>
        <w:t xml:space="preserve">Wykonawca oświadcza, że </w:t>
      </w:r>
      <w:r w:rsidRPr="00121D7A">
        <w:rPr>
          <w:b/>
          <w:bCs/>
          <w:i/>
          <w:sz w:val="22"/>
          <w:szCs w:val="22"/>
        </w:rPr>
        <w:t>spełnia warunki / nie spełnia warunków</w:t>
      </w:r>
      <w:r w:rsidRPr="00121D7A">
        <w:rPr>
          <w:iCs/>
          <w:sz w:val="22"/>
          <w:szCs w:val="22"/>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t>
      </w:r>
      <w:r w:rsidRPr="00121D7A">
        <w:rPr>
          <w:iCs/>
          <w:sz w:val="22"/>
          <w:szCs w:val="22"/>
        </w:rPr>
        <w:br/>
        <w:t xml:space="preserve">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w:t>
      </w:r>
      <w:r w:rsidRPr="00121D7A">
        <w:rPr>
          <w:iCs/>
          <w:sz w:val="22"/>
          <w:szCs w:val="22"/>
        </w:rPr>
        <w:br/>
        <w:t>43 milionów EURO.</w:t>
      </w:r>
    </w:p>
    <w:p w14:paraId="40C372B5" w14:textId="77777777" w:rsidR="000C23F8" w:rsidRPr="00121D7A" w:rsidRDefault="000C23F8" w:rsidP="000C23F8">
      <w:pPr>
        <w:spacing w:before="120"/>
        <w:jc w:val="both"/>
        <w:rPr>
          <w:iCs/>
          <w:sz w:val="22"/>
          <w:szCs w:val="22"/>
        </w:rPr>
      </w:pPr>
    </w:p>
    <w:p w14:paraId="251462B2" w14:textId="77777777" w:rsidR="000C23F8" w:rsidRPr="00121D7A" w:rsidRDefault="000C23F8" w:rsidP="000C23F8">
      <w:pPr>
        <w:spacing w:before="120"/>
        <w:jc w:val="both"/>
        <w:rPr>
          <w:iCs/>
          <w:sz w:val="22"/>
          <w:szCs w:val="22"/>
        </w:rPr>
      </w:pPr>
    </w:p>
    <w:p w14:paraId="1A1B1172" w14:textId="77777777" w:rsidR="000C23F8" w:rsidRPr="00121D7A" w:rsidRDefault="000C23F8" w:rsidP="000C23F8">
      <w:pPr>
        <w:spacing w:before="120"/>
        <w:jc w:val="both"/>
        <w:rPr>
          <w:iCs/>
          <w:strike/>
          <w:sz w:val="22"/>
          <w:szCs w:val="22"/>
        </w:rPr>
      </w:pPr>
    </w:p>
    <w:p w14:paraId="1B790088" w14:textId="77777777" w:rsidR="000C23F8" w:rsidRPr="00121D7A" w:rsidRDefault="000C23F8" w:rsidP="000C23F8">
      <w:pPr>
        <w:spacing w:before="120"/>
        <w:jc w:val="both"/>
        <w:rPr>
          <w:iCs/>
          <w:strike/>
          <w:sz w:val="22"/>
          <w:szCs w:val="22"/>
        </w:rPr>
      </w:pPr>
    </w:p>
    <w:p w14:paraId="0C162B24" w14:textId="77777777" w:rsidR="000C23F8" w:rsidRPr="00121D7A" w:rsidRDefault="000C23F8" w:rsidP="000C23F8">
      <w:pPr>
        <w:spacing w:before="120"/>
        <w:jc w:val="both"/>
        <w:rPr>
          <w:strike/>
          <w:sz w:val="22"/>
          <w:szCs w:val="22"/>
        </w:rPr>
      </w:pPr>
    </w:p>
    <w:p w14:paraId="4981AD5D" w14:textId="77777777" w:rsidR="000C23F8" w:rsidRPr="00121D7A" w:rsidRDefault="000C23F8" w:rsidP="000C23F8">
      <w:pPr>
        <w:spacing w:before="120"/>
        <w:jc w:val="both"/>
        <w:rPr>
          <w:bCs/>
          <w:sz w:val="22"/>
          <w:szCs w:val="22"/>
        </w:rPr>
      </w:pPr>
      <w:r w:rsidRPr="00121D7A">
        <w:rPr>
          <w:bCs/>
          <w:sz w:val="22"/>
          <w:szCs w:val="22"/>
        </w:rPr>
        <w:t>* - skreślić niewłaściwe</w:t>
      </w:r>
    </w:p>
    <w:p w14:paraId="0EE4A5D9" w14:textId="77777777" w:rsidR="000C23F8" w:rsidRPr="00121D7A" w:rsidRDefault="000C23F8" w:rsidP="000C23F8">
      <w:pPr>
        <w:rPr>
          <w:strike/>
        </w:rPr>
      </w:pPr>
    </w:p>
    <w:p w14:paraId="74BB403C" w14:textId="77777777" w:rsidR="000C23F8" w:rsidRPr="00121D7A" w:rsidRDefault="000C23F8" w:rsidP="000C23F8">
      <w:pPr>
        <w:rPr>
          <w:i/>
          <w:iCs/>
          <w:sz w:val="22"/>
          <w:szCs w:val="22"/>
        </w:rPr>
      </w:pPr>
      <w:r w:rsidRPr="00121D7A">
        <w:rPr>
          <w:i/>
          <w:iCs/>
          <w:sz w:val="22"/>
          <w:szCs w:val="22"/>
        </w:rPr>
        <w:t>Podpisuje Wykonawca lub każdy z członków Konsorcjum</w:t>
      </w:r>
      <w:bookmarkEnd w:id="528"/>
    </w:p>
    <w:p w14:paraId="4E9C25CC" w14:textId="77777777" w:rsidR="000C23F8" w:rsidRPr="00121D7A" w:rsidRDefault="000C23F8" w:rsidP="000C23F8">
      <w:pPr>
        <w:rPr>
          <w:i/>
          <w:iCs/>
          <w:sz w:val="22"/>
          <w:szCs w:val="22"/>
        </w:rPr>
      </w:pPr>
    </w:p>
    <w:p w14:paraId="5762E171" w14:textId="77777777" w:rsidR="000C23F8" w:rsidRPr="00AE4B17" w:rsidRDefault="000C23F8" w:rsidP="000C23F8">
      <w:pPr>
        <w:rPr>
          <w:i/>
          <w:iCs/>
          <w:sz w:val="22"/>
          <w:szCs w:val="22"/>
          <w:highlight w:val="yellow"/>
        </w:rPr>
      </w:pPr>
    </w:p>
    <w:p w14:paraId="076FA032" w14:textId="7C33687F" w:rsidR="00121D7A" w:rsidRDefault="00121D7A">
      <w:pPr>
        <w:spacing w:after="160" w:line="259" w:lineRule="auto"/>
        <w:rPr>
          <w:i/>
          <w:iCs/>
          <w:sz w:val="22"/>
          <w:szCs w:val="22"/>
          <w:highlight w:val="yellow"/>
        </w:rPr>
      </w:pPr>
      <w:r>
        <w:rPr>
          <w:i/>
          <w:iCs/>
          <w:sz w:val="22"/>
          <w:szCs w:val="22"/>
          <w:highlight w:val="yellow"/>
        </w:rPr>
        <w:br w:type="page"/>
      </w:r>
    </w:p>
    <w:p w14:paraId="5B3CDCB3" w14:textId="77777777" w:rsidR="000C23F8" w:rsidRPr="00AE4B17" w:rsidRDefault="000C23F8" w:rsidP="000C23F8">
      <w:pPr>
        <w:spacing w:after="160" w:line="259" w:lineRule="auto"/>
        <w:rPr>
          <w:i/>
          <w:iCs/>
          <w:sz w:val="22"/>
          <w:szCs w:val="22"/>
          <w:highlight w:val="yellow"/>
        </w:rPr>
      </w:pPr>
    </w:p>
    <w:bookmarkEnd w:id="274"/>
    <w:sectPr w:rsidR="000C23F8" w:rsidRPr="00AE4B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539C" w14:textId="77777777" w:rsidR="003D7164" w:rsidRDefault="003D7164" w:rsidP="0079756C">
      <w:r>
        <w:separator/>
      </w:r>
    </w:p>
  </w:endnote>
  <w:endnote w:type="continuationSeparator" w:id="0">
    <w:p w14:paraId="6815658B" w14:textId="77777777" w:rsidR="003D7164" w:rsidRDefault="003D716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sdtContent>
      <w:p w14:paraId="21ABC7B2" w14:textId="39C68B8A" w:rsidR="00AE4B17" w:rsidRDefault="00AE4B17" w:rsidP="00AE4B17">
        <w:pPr>
          <w:pStyle w:val="Stopka"/>
          <w:jc w:val="center"/>
        </w:pPr>
        <w:r>
          <w:t>__________________________________________________________________________________________</w:t>
        </w:r>
      </w:p>
      <w:p w14:paraId="6AA56A43" w14:textId="407BE0FE" w:rsidR="00AE4B17" w:rsidRDefault="00AE4B17" w:rsidP="00AE4B17">
        <w:pPr>
          <w:pStyle w:val="Stopka"/>
          <w:jc w:val="center"/>
        </w:pPr>
        <w:r w:rsidRPr="00FE5897">
          <w:rPr>
            <w:i/>
          </w:rPr>
          <w:t>Remont nastawników do lokomotyw dołowych akumulatorowych i przewodowych produkcji KONSTAL dla</w:t>
        </w:r>
        <w:r>
          <w:rPr>
            <w:i/>
          </w:rPr>
          <w:t> </w:t>
        </w:r>
        <w:r w:rsidRPr="00FE5897">
          <w:rPr>
            <w:i/>
          </w:rPr>
          <w:t>Oddziałów PGG S.A.</w:t>
        </w:r>
      </w:p>
      <w:p w14:paraId="5CF46CF4" w14:textId="1BD58D96" w:rsidR="0022543C" w:rsidRDefault="0022543C" w:rsidP="0022543C">
        <w:pPr>
          <w:pStyle w:val="Stopka"/>
        </w:pPr>
        <w:r>
          <w:t xml:space="preserve">Nr postępowania </w:t>
        </w:r>
        <w:r w:rsidR="00AE4B17">
          <w:t>492600376</w:t>
        </w:r>
        <w:r>
          <w:tab/>
        </w:r>
        <w:r>
          <w:tab/>
        </w: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730779"/>
      <w:docPartObj>
        <w:docPartGallery w:val="Page Numbers (Bottom of Page)"/>
        <w:docPartUnique/>
      </w:docPartObj>
    </w:sdtPr>
    <w:sdtEndPr/>
    <w:sdtContent>
      <w:p w14:paraId="63145F0A" w14:textId="77777777" w:rsidR="00E25FB7" w:rsidRDefault="00E25FB7" w:rsidP="00AE4B17">
        <w:pPr>
          <w:pStyle w:val="Stopka"/>
          <w:jc w:val="center"/>
        </w:pPr>
        <w:r>
          <w:t>__________________________________________________________________________________________</w:t>
        </w:r>
      </w:p>
      <w:p w14:paraId="1F8EFABF" w14:textId="77777777" w:rsidR="00E25FB7" w:rsidRDefault="00E25FB7" w:rsidP="00AE4B17">
        <w:pPr>
          <w:pStyle w:val="Stopka"/>
          <w:jc w:val="center"/>
        </w:pPr>
        <w:r w:rsidRPr="00FE5897">
          <w:rPr>
            <w:i/>
          </w:rPr>
          <w:t>Remont nastawników do lokomotyw dołowych akumulatorowych i przewodowych produkcji KONSTAL dla</w:t>
        </w:r>
        <w:r>
          <w:rPr>
            <w:i/>
          </w:rPr>
          <w:t> </w:t>
        </w:r>
        <w:r w:rsidRPr="00FE5897">
          <w:rPr>
            <w:i/>
          </w:rPr>
          <w:t>Oddziałów PGG S.A.</w:t>
        </w:r>
      </w:p>
      <w:p w14:paraId="4B362B62" w14:textId="77777777" w:rsidR="00E25FB7" w:rsidRDefault="00E25FB7" w:rsidP="0022543C">
        <w:pPr>
          <w:pStyle w:val="Stopka"/>
        </w:pPr>
        <w:r>
          <w:t>Nr postępowania 492600376</w:t>
        </w:r>
        <w:r>
          <w:tab/>
        </w:r>
        <w:r>
          <w:tab/>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B119" w14:textId="77777777" w:rsidR="003D7164" w:rsidRDefault="003D7164" w:rsidP="0079756C">
      <w:r>
        <w:separator/>
      </w:r>
    </w:p>
  </w:footnote>
  <w:footnote w:type="continuationSeparator" w:id="0">
    <w:p w14:paraId="40D53B29" w14:textId="77777777" w:rsidR="003D7164" w:rsidRDefault="003D716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5B793C24" w:rsidR="00490259" w:rsidRPr="006147A0" w:rsidRDefault="00490259" w:rsidP="00160015">
    <w:pPr>
      <w:pStyle w:val="Nagwek"/>
      <w:tabs>
        <w:tab w:val="clear" w:pos="4536"/>
        <w:tab w:val="clear" w:pos="9072"/>
        <w:tab w:val="left" w:pos="3456"/>
      </w:tabs>
      <w:jc w:val="center"/>
      <w:rPr>
        <w:i/>
      </w:rPr>
    </w:pPr>
    <w:r w:rsidRPr="006147A0">
      <w:rPr>
        <w:i/>
      </w:rPr>
      <w:t xml:space="preserve">Polska Grupa Górnicza </w:t>
    </w:r>
    <w:r>
      <w:rPr>
        <w:i/>
      </w:rPr>
      <w:t>S.A.</w:t>
    </w:r>
    <w:r w:rsidR="00506D6F">
      <w:rPr>
        <w:i/>
      </w:rPr>
      <w:t xml:space="preserve"> </w:t>
    </w:r>
  </w:p>
  <w:p w14:paraId="0B4FA560" w14:textId="77777777" w:rsidR="00490259" w:rsidRDefault="0049025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64C9B3"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4"/>
    <w:multiLevelType w:val="multilevel"/>
    <w:tmpl w:val="DBEEE31A"/>
    <w:name w:val="WW8Num4"/>
    <w:lvl w:ilvl="0">
      <w:start w:val="1"/>
      <w:numFmt w:val="decimal"/>
      <w:lvlText w:val="%1."/>
      <w:lvlJc w:val="left"/>
      <w:pPr>
        <w:tabs>
          <w:tab w:val="num" w:pos="785"/>
        </w:tabs>
        <w:ind w:left="785" w:hanging="425"/>
      </w:pPr>
      <w:rPr>
        <w:i w:val="0"/>
        <w:iCs w:val="0"/>
        <w:sz w:val="22"/>
        <w:szCs w:val="22"/>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D"/>
    <w:multiLevelType w:val="multilevel"/>
    <w:tmpl w:val="8F40FB3E"/>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800" w:hanging="36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0000000E"/>
    <w:multiLevelType w:val="singleLevel"/>
    <w:tmpl w:val="CC9AC8E6"/>
    <w:name w:val="WW8Num14"/>
    <w:lvl w:ilvl="0">
      <w:start w:val="1"/>
      <w:numFmt w:val="decimal"/>
      <w:lvlText w:val="%1."/>
      <w:lvlJc w:val="left"/>
      <w:pPr>
        <w:tabs>
          <w:tab w:val="num" w:pos="-360"/>
        </w:tabs>
        <w:ind w:left="360" w:hanging="360"/>
      </w:pPr>
      <w:rPr>
        <w:b w:val="0"/>
        <w:color w:val="auto"/>
      </w:rPr>
    </w:lvl>
  </w:abstractNum>
  <w:abstractNum w:abstractNumId="8" w15:restartNumberingAfterBreak="0">
    <w:nsid w:val="00000013"/>
    <w:multiLevelType w:val="singleLevel"/>
    <w:tmpl w:val="955EE0EA"/>
    <w:name w:val="WW8Num19"/>
    <w:lvl w:ilvl="0">
      <w:start w:val="1"/>
      <w:numFmt w:val="decimal"/>
      <w:lvlText w:val="%1."/>
      <w:lvlJc w:val="left"/>
      <w:pPr>
        <w:tabs>
          <w:tab w:val="num" w:pos="0"/>
        </w:tabs>
        <w:ind w:left="645" w:hanging="360"/>
      </w:pPr>
      <w:rPr>
        <w:b w:val="0"/>
        <w:bCs w:val="0"/>
        <w:i w:val="0"/>
        <w:iCs w:val="0"/>
      </w:rPr>
    </w:lvl>
  </w:abstractNum>
  <w:abstractNum w:abstractNumId="9" w15:restartNumberingAfterBreak="0">
    <w:nsid w:val="00000014"/>
    <w:multiLevelType w:val="multilevel"/>
    <w:tmpl w:val="7F125B70"/>
    <w:name w:val="WW8Num20"/>
    <w:lvl w:ilvl="0">
      <w:start w:val="1"/>
      <w:numFmt w:val="lowerLetter"/>
      <w:lvlText w:val="%1)"/>
      <w:lvlJc w:val="left"/>
      <w:pPr>
        <w:tabs>
          <w:tab w:val="num" w:pos="0"/>
        </w:tabs>
        <w:ind w:left="502" w:hanging="360"/>
      </w:pPr>
    </w:lvl>
    <w:lvl w:ilvl="1">
      <w:start w:val="1"/>
      <w:numFmt w:val="decimal"/>
      <w:lvlText w:val="%2)"/>
      <w:lvlJc w:val="left"/>
      <w:pPr>
        <w:tabs>
          <w:tab w:val="num" w:pos="0"/>
        </w:tabs>
        <w:ind w:left="1364" w:hanging="360"/>
      </w:pPr>
      <w:rPr>
        <w:color w:val="auto"/>
      </w:rPr>
    </w:lvl>
    <w:lvl w:ilvl="2">
      <w:start w:val="1"/>
      <w:numFmt w:val="lowerRoman"/>
      <w:lvlText w:val="%3."/>
      <w:lvlJc w:val="lef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lef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left"/>
      <w:pPr>
        <w:tabs>
          <w:tab w:val="num" w:pos="0"/>
        </w:tabs>
        <w:ind w:left="6404" w:hanging="180"/>
      </w:pPr>
    </w:lvl>
  </w:abstractNum>
  <w:abstractNum w:abstractNumId="10" w15:restartNumberingAfterBreak="0">
    <w:nsid w:val="0000001E"/>
    <w:multiLevelType w:val="singleLevel"/>
    <w:tmpl w:val="0000001E"/>
    <w:name w:val="WW8Num30"/>
    <w:lvl w:ilvl="0">
      <w:start w:val="1"/>
      <w:numFmt w:val="decimal"/>
      <w:lvlText w:val="%1."/>
      <w:lvlJc w:val="left"/>
      <w:pPr>
        <w:tabs>
          <w:tab w:val="num" w:pos="-76"/>
        </w:tabs>
        <w:ind w:left="644" w:hanging="360"/>
      </w:pPr>
    </w:lvl>
  </w:abstractNum>
  <w:abstractNum w:abstractNumId="11"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12" w15:restartNumberingAfterBreak="0">
    <w:nsid w:val="0000002B"/>
    <w:multiLevelType w:val="singleLevel"/>
    <w:tmpl w:val="0000002B"/>
    <w:name w:val="WW8Num44"/>
    <w:lvl w:ilvl="0">
      <w:start w:val="1"/>
      <w:numFmt w:val="decimal"/>
      <w:lvlText w:val="%1."/>
      <w:lvlJc w:val="left"/>
      <w:pPr>
        <w:tabs>
          <w:tab w:val="num" w:pos="0"/>
        </w:tabs>
        <w:ind w:left="2880" w:hanging="360"/>
      </w:pPr>
      <w:rPr>
        <w:rFonts w:eastAsia="Times New Roman" w:cs="Times New Roman"/>
        <w:b w:val="0"/>
        <w:bCs w:val="0"/>
        <w:color w:val="auto"/>
      </w:rPr>
    </w:lvl>
  </w:abstractNum>
  <w:abstractNum w:abstractNumId="13" w15:restartNumberingAfterBreak="0">
    <w:nsid w:val="001C68C2"/>
    <w:multiLevelType w:val="multilevel"/>
    <w:tmpl w:val="DC54FB5E"/>
    <w:lvl w:ilvl="0">
      <w:start w:val="7"/>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003C1FCD"/>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03130D6B"/>
    <w:multiLevelType w:val="hybridMultilevel"/>
    <w:tmpl w:val="15829910"/>
    <w:lvl w:ilvl="0" w:tplc="95009FF4">
      <w:start w:val="1"/>
      <w:numFmt w:val="decimal"/>
      <w:lvlText w:val="%1."/>
      <w:lvlJc w:val="left"/>
      <w:pPr>
        <w:tabs>
          <w:tab w:val="num" w:pos="540"/>
        </w:tabs>
        <w:ind w:left="540" w:hanging="360"/>
      </w:pPr>
      <w:rPr>
        <w:strike w:val="0"/>
      </w:rPr>
    </w:lvl>
    <w:lvl w:ilvl="1" w:tplc="04150011">
      <w:start w:val="1"/>
      <w:numFmt w:val="decimal"/>
      <w:lvlText w:val="%2)"/>
      <w:lvlJc w:val="left"/>
      <w:pPr>
        <w:ind w:left="12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9D2EDB"/>
    <w:multiLevelType w:val="multilevel"/>
    <w:tmpl w:val="E5C659D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4B13B77"/>
    <w:multiLevelType w:val="singleLevel"/>
    <w:tmpl w:val="243458EA"/>
    <w:lvl w:ilvl="0">
      <w:start w:val="1"/>
      <w:numFmt w:val="decimal"/>
      <w:lvlText w:val="%1."/>
      <w:lvlJc w:val="left"/>
      <w:pPr>
        <w:tabs>
          <w:tab w:val="num" w:pos="0"/>
        </w:tabs>
        <w:ind w:left="720" w:hanging="360"/>
      </w:pPr>
      <w:rPr>
        <w:b w:val="0"/>
        <w:bCs/>
      </w:rPr>
    </w:lvl>
  </w:abstractNum>
  <w:abstractNum w:abstractNumId="21" w15:restartNumberingAfterBreak="0">
    <w:nsid w:val="052F03EA"/>
    <w:multiLevelType w:val="hybridMultilevel"/>
    <w:tmpl w:val="C1767E2E"/>
    <w:lvl w:ilvl="0" w:tplc="5F84AB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605E87"/>
    <w:multiLevelType w:val="multilevel"/>
    <w:tmpl w:val="F9608F7E"/>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24" w15:restartNumberingAfterBreak="0">
    <w:nsid w:val="06063121"/>
    <w:multiLevelType w:val="hybridMultilevel"/>
    <w:tmpl w:val="BAC826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15:restartNumberingAfterBreak="0">
    <w:nsid w:val="0D662355"/>
    <w:multiLevelType w:val="hybridMultilevel"/>
    <w:tmpl w:val="484ABB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0EF5096C"/>
    <w:multiLevelType w:val="hybridMultilevel"/>
    <w:tmpl w:val="43A2ED0A"/>
    <w:name w:val="WW8Num142"/>
    <w:lvl w:ilvl="0" w:tplc="680E55C6">
      <w:start w:val="1"/>
      <w:numFmt w:val="decimal"/>
      <w:lvlText w:val="%1."/>
      <w:lvlJc w:val="left"/>
      <w:pPr>
        <w:tabs>
          <w:tab w:val="num" w:pos="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F52704C"/>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0FC522FE"/>
    <w:multiLevelType w:val="hybridMultilevel"/>
    <w:tmpl w:val="51160CB0"/>
    <w:lvl w:ilvl="0" w:tplc="F298672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105B1847"/>
    <w:multiLevelType w:val="hybridMultilevel"/>
    <w:tmpl w:val="122C9D3A"/>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142C1538"/>
    <w:multiLevelType w:val="multilevel"/>
    <w:tmpl w:val="2F309606"/>
    <w:lvl w:ilvl="0">
      <w:start w:val="1"/>
      <w:numFmt w:val="decimal"/>
      <w:lvlText w:val="%1."/>
      <w:lvlJc w:val="left"/>
      <w:pPr>
        <w:ind w:left="360" w:hanging="360"/>
      </w:pPr>
      <w:rPr>
        <w:rFonts w:hint="default"/>
        <w:b w:val="0"/>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0836BCD"/>
    <w:multiLevelType w:val="hybridMultilevel"/>
    <w:tmpl w:val="AC7ED0B0"/>
    <w:lvl w:ilvl="0" w:tplc="BD7826EA">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1E90D28"/>
    <w:multiLevelType w:val="hybridMultilevel"/>
    <w:tmpl w:val="ABEAB23A"/>
    <w:lvl w:ilvl="0" w:tplc="0415000F">
      <w:start w:val="1"/>
      <w:numFmt w:val="decimal"/>
      <w:lvlText w:val="%1."/>
      <w:lvlJc w:val="left"/>
      <w:pPr>
        <w:tabs>
          <w:tab w:val="num" w:pos="360"/>
        </w:tabs>
        <w:ind w:left="360" w:hanging="360"/>
      </w:pPr>
      <w:rPr>
        <w:rFonts w:cs="Times New Roman"/>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2" w15:restartNumberingAfterBreak="0">
    <w:nsid w:val="22135CAD"/>
    <w:multiLevelType w:val="hybridMultilevel"/>
    <w:tmpl w:val="2B245C70"/>
    <w:lvl w:ilvl="0" w:tplc="3632A2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22C2926"/>
    <w:multiLevelType w:val="multilevel"/>
    <w:tmpl w:val="F4A644E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5E50528"/>
    <w:multiLevelType w:val="hybridMultilevel"/>
    <w:tmpl w:val="DF5C4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5E52DC"/>
    <w:multiLevelType w:val="hybridMultilevel"/>
    <w:tmpl w:val="F766A6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BD37018"/>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C50239F"/>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2CF8611B"/>
    <w:multiLevelType w:val="multilevel"/>
    <w:tmpl w:val="A880AEB0"/>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b w:val="0"/>
        <w:bCs w:val="0"/>
        <w:i w:val="0"/>
        <w:iCs w:val="0"/>
        <w:shadow w:val="0"/>
        <w:color w:val="000000"/>
        <w:sz w:val="22"/>
        <w:szCs w:val="22"/>
      </w:rPr>
    </w:lvl>
    <w:lvl w:ilvl="2">
      <w:start w:val="10"/>
      <w:numFmt w:val="decimal"/>
      <w:lvlText w:val="%3"/>
      <w:lvlJc w:val="left"/>
      <w:pPr>
        <w:ind w:left="2340" w:hanging="360"/>
      </w:pPr>
      <w:rPr>
        <w:rFonts w:cs="Times New Roman" w:hint="default"/>
      </w:rPr>
    </w:lvl>
    <w:lvl w:ilvl="3">
      <w:start w:val="1"/>
      <w:numFmt w:val="lowerLetter"/>
      <w:lvlText w:val="%4)"/>
      <w:lvlJc w:val="left"/>
      <w:pPr>
        <w:tabs>
          <w:tab w:val="num" w:pos="2880"/>
        </w:tabs>
        <w:ind w:left="2880" w:hanging="360"/>
      </w:pPr>
      <w:rPr>
        <w:rFonts w:hint="default"/>
        <w:b/>
        <w:i w:val="0"/>
        <w:color w:val="auto"/>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1353" w:hanging="360"/>
      </w:pPr>
      <w:rPr>
        <w:rFonts w:hint="default"/>
        <w:b w:val="0"/>
        <w:i w:val="0"/>
        <w:color w:val="auto"/>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2" w15:restartNumberingAfterBreak="0">
    <w:nsid w:val="2EA10AA8"/>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4"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335286B"/>
    <w:multiLevelType w:val="multilevel"/>
    <w:tmpl w:val="FC12DD0A"/>
    <w:lvl w:ilvl="0">
      <w:start w:val="7"/>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9367EAC"/>
    <w:multiLevelType w:val="singleLevel"/>
    <w:tmpl w:val="78BA07CE"/>
    <w:lvl w:ilvl="0">
      <w:start w:val="1"/>
      <w:numFmt w:val="decimal"/>
      <w:lvlText w:val="%1)"/>
      <w:lvlJc w:val="left"/>
      <w:pPr>
        <w:ind w:left="720" w:hanging="360"/>
      </w:pPr>
      <w:rPr>
        <w:rFonts w:cs="Times New Roman" w:hint="default"/>
        <w:b w:val="0"/>
        <w:color w:val="auto"/>
      </w:rPr>
    </w:lvl>
  </w:abstractNum>
  <w:abstractNum w:abstractNumId="58" w15:restartNumberingAfterBreak="0">
    <w:nsid w:val="3BD775FF"/>
    <w:multiLevelType w:val="hybridMultilevel"/>
    <w:tmpl w:val="B65C90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1260" w:hanging="360"/>
      </w:pPr>
    </w:lvl>
    <w:lvl w:ilvl="3" w:tplc="E3CCBB8A">
      <w:start w:val="1"/>
      <w:numFmt w:val="decimal"/>
      <w:lvlText w:val="%4."/>
      <w:lvlJc w:val="left"/>
      <w:pPr>
        <w:ind w:left="2880" w:hanging="360"/>
      </w:pPr>
      <w:rPr>
        <w:b w:val="0"/>
        <w:bCs w:val="0"/>
        <w:i w:val="0"/>
        <w:iCs/>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C293975"/>
    <w:multiLevelType w:val="multilevel"/>
    <w:tmpl w:val="2E224A60"/>
    <w:styleLink w:val="Biecalista1"/>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C4034FD"/>
    <w:multiLevelType w:val="hybridMultilevel"/>
    <w:tmpl w:val="81900BE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1" w15:restartNumberingAfterBreak="0">
    <w:nsid w:val="3CC16E73"/>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5" w15:restartNumberingAfterBreak="0">
    <w:nsid w:val="427A0AAE"/>
    <w:multiLevelType w:val="multilevel"/>
    <w:tmpl w:val="9BB84AEE"/>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8" w15:restartNumberingAfterBreak="0">
    <w:nsid w:val="44B10C26"/>
    <w:multiLevelType w:val="hybridMultilevel"/>
    <w:tmpl w:val="EF58B4DC"/>
    <w:lvl w:ilvl="0" w:tplc="0A2694AC">
      <w:start w:val="1"/>
      <w:numFmt w:val="decimal"/>
      <w:lvlText w:val="%1."/>
      <w:lvlJc w:val="left"/>
      <w:pPr>
        <w:ind w:left="720" w:hanging="360"/>
      </w:pPr>
      <w:rPr>
        <w:rFonts w:ascii="Times New Roman" w:eastAsia="Times New Roman" w:hAnsi="Times New Roman"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0" w15:restartNumberingAfterBreak="0">
    <w:nsid w:val="4B536B6C"/>
    <w:multiLevelType w:val="multilevel"/>
    <w:tmpl w:val="9BB84AEE"/>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A01F2B"/>
    <w:multiLevelType w:val="multilevel"/>
    <w:tmpl w:val="CC4C1416"/>
    <w:lvl w:ilvl="0">
      <w:start w:val="1"/>
      <w:numFmt w:val="decimal"/>
      <w:lvlText w:val="%1."/>
      <w:lvlJc w:val="left"/>
      <w:pPr>
        <w:ind w:left="360" w:hanging="360"/>
      </w:pPr>
      <w:rPr>
        <w:rFonts w:hint="default"/>
        <w:b w:val="0"/>
        <w:bCs w:val="0"/>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3" w15:restartNumberingAfterBreak="0">
    <w:nsid w:val="501A4056"/>
    <w:multiLevelType w:val="hybridMultilevel"/>
    <w:tmpl w:val="1908AA2A"/>
    <w:lvl w:ilvl="0" w:tplc="2096A2D2">
      <w:start w:val="1"/>
      <w:numFmt w:val="upperRoman"/>
      <w:lvlText w:val="%1."/>
      <w:lvlJc w:val="left"/>
      <w:pPr>
        <w:tabs>
          <w:tab w:val="num" w:pos="720"/>
        </w:tabs>
        <w:ind w:left="720" w:hanging="720"/>
      </w:pPr>
      <w:rPr>
        <w:rFonts w:hint="default"/>
      </w:rPr>
    </w:lvl>
    <w:lvl w:ilvl="1" w:tplc="04150003">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74" w15:restartNumberingAfterBreak="0">
    <w:nsid w:val="5036718B"/>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697315C"/>
    <w:multiLevelType w:val="hybridMultilevel"/>
    <w:tmpl w:val="9BD84B64"/>
    <w:lvl w:ilvl="0" w:tplc="100AA66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1" w15:restartNumberingAfterBreak="0">
    <w:nsid w:val="5A8732F9"/>
    <w:multiLevelType w:val="multilevel"/>
    <w:tmpl w:val="E5C659D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AD269E7"/>
    <w:multiLevelType w:val="singleLevel"/>
    <w:tmpl w:val="00000013"/>
    <w:lvl w:ilvl="0">
      <w:start w:val="1"/>
      <w:numFmt w:val="decimal"/>
      <w:lvlText w:val="%1."/>
      <w:lvlJc w:val="left"/>
      <w:pPr>
        <w:tabs>
          <w:tab w:val="num" w:pos="0"/>
        </w:tabs>
        <w:ind w:left="645" w:hanging="360"/>
      </w:pPr>
    </w:lvl>
  </w:abstractNum>
  <w:abstractNum w:abstractNumId="83" w15:restartNumberingAfterBreak="0">
    <w:nsid w:val="5B076576"/>
    <w:multiLevelType w:val="hybridMultilevel"/>
    <w:tmpl w:val="7A6298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B162E47"/>
    <w:multiLevelType w:val="hybridMultilevel"/>
    <w:tmpl w:val="81900BE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5" w15:restartNumberingAfterBreak="0">
    <w:nsid w:val="5C3A6149"/>
    <w:multiLevelType w:val="hybridMultilevel"/>
    <w:tmpl w:val="342830EA"/>
    <w:lvl w:ilvl="0" w:tplc="0AB0487A">
      <w:start w:val="1"/>
      <w:numFmt w:val="upperRoman"/>
      <w:lvlText w:val="%1."/>
      <w:lvlJc w:val="right"/>
      <w:pPr>
        <w:ind w:left="720" w:hanging="360"/>
      </w:pPr>
      <w:rPr>
        <w:rFonts w:hint="default"/>
        <w:b/>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15:restartNumberingAfterBreak="0">
    <w:nsid w:val="5EB16738"/>
    <w:multiLevelType w:val="hybridMultilevel"/>
    <w:tmpl w:val="7F92619E"/>
    <w:lvl w:ilvl="0" w:tplc="FFFFFFFF">
      <w:start w:val="1"/>
      <w:numFmt w:val="decimal"/>
      <w:lvlText w:val="%1."/>
      <w:lvlJc w:val="left"/>
      <w:pPr>
        <w:ind w:left="360" w:hanging="360"/>
      </w:pPr>
      <w:rPr>
        <w:rFonts w:asciiTheme="minorHAnsi" w:hAnsiTheme="minorHAnsi" w:hint="default"/>
        <w:b w:val="0"/>
        <w:bCs w:val="0"/>
        <w:i w:val="0"/>
        <w:iCs w:val="0"/>
        <w:color w:val="auto"/>
        <w:sz w:val="22"/>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1594EC5"/>
    <w:multiLevelType w:val="multilevel"/>
    <w:tmpl w:val="9BB84AEE"/>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35F7D8A"/>
    <w:multiLevelType w:val="singleLevel"/>
    <w:tmpl w:val="04150017"/>
    <w:lvl w:ilvl="0">
      <w:start w:val="1"/>
      <w:numFmt w:val="lowerLetter"/>
      <w:lvlText w:val="%1)"/>
      <w:lvlJc w:val="left"/>
      <w:pPr>
        <w:ind w:left="1440" w:hanging="360"/>
      </w:pPr>
      <w:rPr>
        <w:rFonts w:hint="default"/>
        <w:b w:val="0"/>
        <w:bCs w:val="0"/>
        <w:i w:val="0"/>
        <w:iCs w:val="0"/>
        <w:sz w:val="22"/>
        <w:szCs w:val="22"/>
      </w:rPr>
    </w:lvl>
  </w:abstractNum>
  <w:abstractNum w:abstractNumId="93" w15:restartNumberingAfterBreak="0">
    <w:nsid w:val="642401BB"/>
    <w:multiLevelType w:val="hybridMultilevel"/>
    <w:tmpl w:val="48D0DF30"/>
    <w:lvl w:ilvl="0" w:tplc="04150011">
      <w:start w:val="1"/>
      <w:numFmt w:val="decimal"/>
      <w:lvlText w:val="%1)"/>
      <w:lvlJc w:val="left"/>
      <w:pPr>
        <w:ind w:left="642" w:hanging="360"/>
      </w:pPr>
    </w:lvl>
    <w:lvl w:ilvl="1" w:tplc="04150019" w:tentative="1">
      <w:start w:val="1"/>
      <w:numFmt w:val="lowerLetter"/>
      <w:lvlText w:val="%2."/>
      <w:lvlJc w:val="left"/>
      <w:pPr>
        <w:ind w:left="822" w:hanging="360"/>
      </w:pPr>
    </w:lvl>
    <w:lvl w:ilvl="2" w:tplc="0415001B" w:tentative="1">
      <w:start w:val="1"/>
      <w:numFmt w:val="lowerRoman"/>
      <w:lvlText w:val="%3."/>
      <w:lvlJc w:val="right"/>
      <w:pPr>
        <w:ind w:left="1542" w:hanging="180"/>
      </w:pPr>
    </w:lvl>
    <w:lvl w:ilvl="3" w:tplc="0415000F" w:tentative="1">
      <w:start w:val="1"/>
      <w:numFmt w:val="decimal"/>
      <w:lvlText w:val="%4."/>
      <w:lvlJc w:val="left"/>
      <w:pPr>
        <w:ind w:left="2262" w:hanging="360"/>
      </w:pPr>
    </w:lvl>
    <w:lvl w:ilvl="4" w:tplc="04150019" w:tentative="1">
      <w:start w:val="1"/>
      <w:numFmt w:val="lowerLetter"/>
      <w:lvlText w:val="%5."/>
      <w:lvlJc w:val="left"/>
      <w:pPr>
        <w:ind w:left="2982" w:hanging="360"/>
      </w:pPr>
    </w:lvl>
    <w:lvl w:ilvl="5" w:tplc="0415001B" w:tentative="1">
      <w:start w:val="1"/>
      <w:numFmt w:val="lowerRoman"/>
      <w:lvlText w:val="%6."/>
      <w:lvlJc w:val="right"/>
      <w:pPr>
        <w:ind w:left="3702" w:hanging="180"/>
      </w:pPr>
    </w:lvl>
    <w:lvl w:ilvl="6" w:tplc="0415000F" w:tentative="1">
      <w:start w:val="1"/>
      <w:numFmt w:val="decimal"/>
      <w:lvlText w:val="%7."/>
      <w:lvlJc w:val="left"/>
      <w:pPr>
        <w:ind w:left="4422" w:hanging="360"/>
      </w:pPr>
    </w:lvl>
    <w:lvl w:ilvl="7" w:tplc="04150019" w:tentative="1">
      <w:start w:val="1"/>
      <w:numFmt w:val="lowerLetter"/>
      <w:lvlText w:val="%8."/>
      <w:lvlJc w:val="left"/>
      <w:pPr>
        <w:ind w:left="5142" w:hanging="360"/>
      </w:pPr>
    </w:lvl>
    <w:lvl w:ilvl="8" w:tplc="0415001B" w:tentative="1">
      <w:start w:val="1"/>
      <w:numFmt w:val="lowerRoman"/>
      <w:lvlText w:val="%9."/>
      <w:lvlJc w:val="right"/>
      <w:pPr>
        <w:ind w:left="5862" w:hanging="180"/>
      </w:pPr>
    </w:lvl>
  </w:abstractNum>
  <w:abstractNum w:abstractNumId="9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465C35"/>
    <w:multiLevelType w:val="hybridMultilevel"/>
    <w:tmpl w:val="1C22B1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50011">
      <w:start w:val="1"/>
      <w:numFmt w:val="decimal"/>
      <w:lvlText w:val="%7)"/>
      <w:lvlJc w:val="left"/>
      <w:pPr>
        <w:ind w:left="126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65403FC"/>
    <w:multiLevelType w:val="hybridMultilevel"/>
    <w:tmpl w:val="2FB239F6"/>
    <w:lvl w:ilvl="0" w:tplc="0415000F">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97"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A6E3F96"/>
    <w:multiLevelType w:val="hybridMultilevel"/>
    <w:tmpl w:val="3F1EF644"/>
    <w:lvl w:ilvl="0" w:tplc="5F84ABD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9" w15:restartNumberingAfterBreak="0">
    <w:nsid w:val="6BA85A63"/>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BF60330"/>
    <w:multiLevelType w:val="hybridMultilevel"/>
    <w:tmpl w:val="0504CBEA"/>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CAF3BE9"/>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CD87AA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CE8400E"/>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5" w15:restartNumberingAfterBreak="0">
    <w:nsid w:val="6F4169AB"/>
    <w:multiLevelType w:val="multilevel"/>
    <w:tmpl w:val="106A36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FC23FB1"/>
    <w:multiLevelType w:val="multilevel"/>
    <w:tmpl w:val="B1F22EC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i w:val="0"/>
        <w:iCs/>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7" w15:restartNumberingAfterBreak="0">
    <w:nsid w:val="70CE611C"/>
    <w:multiLevelType w:val="multilevel"/>
    <w:tmpl w:val="C34CE28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9"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0" w15:restartNumberingAfterBreak="0">
    <w:nsid w:val="78860950"/>
    <w:multiLevelType w:val="singleLevel"/>
    <w:tmpl w:val="04150019"/>
    <w:lvl w:ilvl="0">
      <w:start w:val="1"/>
      <w:numFmt w:val="lowerLetter"/>
      <w:lvlText w:val="%1)"/>
      <w:lvlJc w:val="left"/>
      <w:pPr>
        <w:ind w:left="720" w:hanging="360"/>
      </w:pPr>
      <w:rPr>
        <w:rFonts w:hint="default"/>
        <w:b w:val="0"/>
        <w:bCs w:val="0"/>
        <w:i w:val="0"/>
        <w:iCs w:val="0"/>
        <w:color w:val="auto"/>
        <w:sz w:val="22"/>
        <w:szCs w:val="22"/>
      </w:rPr>
    </w:lvl>
  </w:abstractNum>
  <w:abstractNum w:abstractNumId="111" w15:restartNumberingAfterBreak="0">
    <w:nsid w:val="78ED5EB3"/>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9E05092"/>
    <w:multiLevelType w:val="hybridMultilevel"/>
    <w:tmpl w:val="4FB66E9E"/>
    <w:lvl w:ilvl="0" w:tplc="5D68C2FC">
      <w:start w:val="1"/>
      <w:numFmt w:val="bullet"/>
      <w:lvlText w:val=""/>
      <w:lvlJc w:val="righ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7E5679E3"/>
    <w:multiLevelType w:val="multilevel"/>
    <w:tmpl w:val="37949404"/>
    <w:lvl w:ilvl="0">
      <w:start w:val="1"/>
      <w:numFmt w:val="bullet"/>
      <w:lvlText w:val=""/>
      <w:lvlJc w:val="left"/>
      <w:pPr>
        <w:ind w:left="1080" w:hanging="360"/>
      </w:pPr>
      <w:rPr>
        <w:rFonts w:ascii="Symbol" w:hAnsi="Symbol" w:hint="default"/>
      </w:rPr>
    </w:lvl>
    <w:lvl w:ilvl="1">
      <w:start w:val="1"/>
      <w:numFmt w:val="decimal"/>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5" w15:restartNumberingAfterBreak="0">
    <w:nsid w:val="7F2C029D"/>
    <w:multiLevelType w:val="multilevel"/>
    <w:tmpl w:val="9BB84AEE"/>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7F536253"/>
    <w:multiLevelType w:val="hybridMultilevel"/>
    <w:tmpl w:val="2EFCEAB0"/>
    <w:lvl w:ilvl="0" w:tplc="E3CCBB8A">
      <w:start w:val="1"/>
      <w:numFmt w:val="decimal"/>
      <w:lvlText w:val="%1."/>
      <w:lvlJc w:val="left"/>
      <w:pPr>
        <w:ind w:left="720" w:hanging="360"/>
      </w:pPr>
      <w:rPr>
        <w:rFonts w:hint="default"/>
        <w:b w:val="0"/>
        <w:bCs w:val="0"/>
        <w:i w:val="0"/>
        <w:iCs/>
        <w:color w:val="auto"/>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F5A7065"/>
    <w:multiLevelType w:val="multilevel"/>
    <w:tmpl w:val="5238A760"/>
    <w:lvl w:ilvl="0">
      <w:start w:val="41"/>
      <w:numFmt w:val="decimal"/>
      <w:lvlText w:val="%1"/>
      <w:lvlJc w:val="left"/>
      <w:pPr>
        <w:ind w:left="570" w:hanging="570"/>
      </w:pPr>
      <w:rPr>
        <w:rFonts w:hint="default"/>
        <w:color w:val="auto"/>
      </w:rPr>
    </w:lvl>
    <w:lvl w:ilvl="1">
      <w:start w:val="408"/>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937981330">
    <w:abstractNumId w:val="36"/>
  </w:num>
  <w:num w:numId="2" w16cid:durableId="837885002">
    <w:abstractNumId w:val="105"/>
  </w:num>
  <w:num w:numId="3" w16cid:durableId="969826206">
    <w:abstractNumId w:val="90"/>
  </w:num>
  <w:num w:numId="4" w16cid:durableId="1181630090">
    <w:abstractNumId w:val="97"/>
  </w:num>
  <w:num w:numId="5" w16cid:durableId="1676421754">
    <w:abstractNumId w:val="15"/>
  </w:num>
  <w:num w:numId="6" w16cid:durableId="1257665658">
    <w:abstractNumId w:val="34"/>
  </w:num>
  <w:num w:numId="7" w16cid:durableId="1326320413">
    <w:abstractNumId w:val="56"/>
  </w:num>
  <w:num w:numId="8" w16cid:durableId="1042242727">
    <w:abstractNumId w:val="39"/>
  </w:num>
  <w:num w:numId="9" w16cid:durableId="1391689702">
    <w:abstractNumId w:val="101"/>
  </w:num>
  <w:num w:numId="10" w16cid:durableId="1176848288">
    <w:abstractNumId w:val="76"/>
  </w:num>
  <w:num w:numId="11" w16cid:durableId="511259285">
    <w:abstractNumId w:val="113"/>
  </w:num>
  <w:num w:numId="12" w16cid:durableId="2009210144">
    <w:abstractNumId w:val="77"/>
  </w:num>
  <w:num w:numId="13" w16cid:durableId="1057701244">
    <w:abstractNumId w:val="86"/>
  </w:num>
  <w:num w:numId="14" w16cid:durableId="1662732328">
    <w:abstractNumId w:val="66"/>
  </w:num>
  <w:num w:numId="15" w16cid:durableId="36778585">
    <w:abstractNumId w:val="43"/>
  </w:num>
  <w:num w:numId="16" w16cid:durableId="1555389102">
    <w:abstractNumId w:val="63"/>
  </w:num>
  <w:num w:numId="17" w16cid:durableId="951786731">
    <w:abstractNumId w:val="23"/>
  </w:num>
  <w:num w:numId="18" w16cid:durableId="726301418">
    <w:abstractNumId w:val="87"/>
    <w:lvlOverride w:ilvl="0">
      <w:startOverride w:val="1"/>
    </w:lvlOverride>
  </w:num>
  <w:num w:numId="19" w16cid:durableId="441188765">
    <w:abstractNumId w:val="64"/>
    <w:lvlOverride w:ilvl="0">
      <w:startOverride w:val="1"/>
    </w:lvlOverride>
  </w:num>
  <w:num w:numId="20" w16cid:durableId="33430839">
    <w:abstractNumId w:val="45"/>
  </w:num>
  <w:num w:numId="21" w16cid:durableId="1666783374">
    <w:abstractNumId w:val="4"/>
  </w:num>
  <w:num w:numId="22" w16cid:durableId="2014912611">
    <w:abstractNumId w:val="3"/>
  </w:num>
  <w:num w:numId="23" w16cid:durableId="484056860">
    <w:abstractNumId w:val="2"/>
  </w:num>
  <w:num w:numId="24" w16cid:durableId="53509990">
    <w:abstractNumId w:val="1"/>
  </w:num>
  <w:num w:numId="25" w16cid:durableId="1306622126">
    <w:abstractNumId w:val="0"/>
  </w:num>
  <w:num w:numId="26" w16cid:durableId="2064013639">
    <w:abstractNumId w:val="100"/>
  </w:num>
  <w:num w:numId="27" w16cid:durableId="941958115">
    <w:abstractNumId w:val="18"/>
  </w:num>
  <w:num w:numId="28" w16cid:durableId="1642692366">
    <w:abstractNumId w:val="106"/>
  </w:num>
  <w:num w:numId="29" w16cid:durableId="1289969379">
    <w:abstractNumId w:val="5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391067">
    <w:abstractNumId w:val="85"/>
  </w:num>
  <w:num w:numId="31" w16cid:durableId="824123978">
    <w:abstractNumId w:val="107"/>
  </w:num>
  <w:num w:numId="32" w16cid:durableId="629870374">
    <w:abstractNumId w:val="38"/>
  </w:num>
  <w:num w:numId="33" w16cid:durableId="1686593615">
    <w:abstractNumId w:val="56"/>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348946369">
    <w:abstractNumId w:val="111"/>
  </w:num>
  <w:num w:numId="35" w16cid:durableId="1404840387">
    <w:abstractNumId w:val="30"/>
  </w:num>
  <w:num w:numId="36" w16cid:durableId="1574584725">
    <w:abstractNumId w:val="48"/>
  </w:num>
  <w:num w:numId="37" w16cid:durableId="1389378165">
    <w:abstractNumId w:val="27"/>
  </w:num>
  <w:num w:numId="38" w16cid:durableId="1376737496">
    <w:abstractNumId w:val="78"/>
  </w:num>
  <w:num w:numId="39" w16cid:durableId="737363641">
    <w:abstractNumId w:val="35"/>
  </w:num>
  <w:num w:numId="40" w16cid:durableId="1135412420">
    <w:abstractNumId w:val="71"/>
  </w:num>
  <w:num w:numId="41" w16cid:durableId="63918808">
    <w:abstractNumId w:val="75"/>
  </w:num>
  <w:num w:numId="42" w16cid:durableId="21063385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22988932">
    <w:abstractNumId w:val="108"/>
  </w:num>
  <w:num w:numId="44" w16cid:durableId="67963284">
    <w:abstractNumId w:val="94"/>
  </w:num>
  <w:num w:numId="45" w16cid:durableId="228225332">
    <w:abstractNumId w:val="55"/>
  </w:num>
  <w:num w:numId="46" w16cid:durableId="257754853">
    <w:abstractNumId w:val="88"/>
  </w:num>
  <w:num w:numId="47" w16cid:durableId="1335843209">
    <w:abstractNumId w:val="11"/>
  </w:num>
  <w:num w:numId="48" w16cid:durableId="857156686">
    <w:abstractNumId w:val="42"/>
  </w:num>
  <w:num w:numId="49" w16cid:durableId="1455637074">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41255759">
    <w:abstractNumId w:val="5"/>
  </w:num>
  <w:num w:numId="51" w16cid:durableId="1128359681">
    <w:abstractNumId w:val="9"/>
  </w:num>
  <w:num w:numId="52" w16cid:durableId="1790734341">
    <w:abstractNumId w:val="10"/>
  </w:num>
  <w:num w:numId="53" w16cid:durableId="1368722000">
    <w:abstractNumId w:val="7"/>
  </w:num>
  <w:num w:numId="54" w16cid:durableId="1035696085">
    <w:abstractNumId w:val="68"/>
  </w:num>
  <w:num w:numId="55" w16cid:durableId="14307309">
    <w:abstractNumId w:val="8"/>
  </w:num>
  <w:num w:numId="56" w16cid:durableId="1676876496">
    <w:abstractNumId w:val="74"/>
  </w:num>
  <w:num w:numId="57" w16cid:durableId="1636329629">
    <w:abstractNumId w:val="50"/>
  </w:num>
  <w:num w:numId="58" w16cid:durableId="1785346628">
    <w:abstractNumId w:val="14"/>
  </w:num>
  <w:num w:numId="59" w16cid:durableId="1986161814">
    <w:abstractNumId w:val="61"/>
  </w:num>
  <w:num w:numId="60" w16cid:durableId="2031486029">
    <w:abstractNumId w:val="33"/>
  </w:num>
  <w:num w:numId="61" w16cid:durableId="66805298">
    <w:abstractNumId w:val="103"/>
  </w:num>
  <w:num w:numId="62" w16cid:durableId="2110999868">
    <w:abstractNumId w:val="70"/>
  </w:num>
  <w:num w:numId="63" w16cid:durableId="1230191259">
    <w:abstractNumId w:val="115"/>
  </w:num>
  <w:num w:numId="64" w16cid:durableId="2132750240">
    <w:abstractNumId w:val="65"/>
  </w:num>
  <w:num w:numId="65" w16cid:durableId="842891009">
    <w:abstractNumId w:val="52"/>
  </w:num>
  <w:num w:numId="66" w16cid:durableId="100607837">
    <w:abstractNumId w:val="59"/>
  </w:num>
  <w:num w:numId="67" w16cid:durableId="403377790">
    <w:abstractNumId w:val="47"/>
  </w:num>
  <w:num w:numId="68" w16cid:durableId="1126201102">
    <w:abstractNumId w:val="37"/>
  </w:num>
  <w:num w:numId="69" w16cid:durableId="520556167">
    <w:abstractNumId w:val="49"/>
  </w:num>
  <w:num w:numId="70" w16cid:durableId="9065915">
    <w:abstractNumId w:val="16"/>
  </w:num>
  <w:num w:numId="71" w16cid:durableId="214120296">
    <w:abstractNumId w:val="22"/>
  </w:num>
  <w:num w:numId="72" w16cid:durableId="971253815">
    <w:abstractNumId w:val="82"/>
  </w:num>
  <w:num w:numId="73" w16cid:durableId="127227516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39848413">
    <w:abstractNumId w:val="20"/>
  </w:num>
  <w:num w:numId="75" w16cid:durableId="305204485">
    <w:abstractNumId w:val="102"/>
  </w:num>
  <w:num w:numId="76" w16cid:durableId="1326471911">
    <w:abstractNumId w:val="29"/>
  </w:num>
  <w:num w:numId="77" w16cid:durableId="699938925">
    <w:abstractNumId w:val="91"/>
  </w:num>
  <w:num w:numId="78" w16cid:durableId="76632645">
    <w:abstractNumId w:val="81"/>
  </w:num>
  <w:num w:numId="79" w16cid:durableId="268589775">
    <w:abstractNumId w:val="116"/>
  </w:num>
  <w:num w:numId="80" w16cid:durableId="1041132921">
    <w:abstractNumId w:val="114"/>
  </w:num>
  <w:num w:numId="81" w16cid:durableId="614285933">
    <w:abstractNumId w:val="40"/>
  </w:num>
  <w:num w:numId="82" w16cid:durableId="1078989125">
    <w:abstractNumId w:val="19"/>
  </w:num>
  <w:num w:numId="83" w16cid:durableId="467669428">
    <w:abstractNumId w:val="80"/>
  </w:num>
  <w:num w:numId="84" w16cid:durableId="706295293">
    <w:abstractNumId w:val="98"/>
  </w:num>
  <w:num w:numId="85" w16cid:durableId="1008286878">
    <w:abstractNumId w:val="117"/>
  </w:num>
  <w:num w:numId="86" w16cid:durableId="1873493268">
    <w:abstractNumId w:val="6"/>
  </w:num>
  <w:num w:numId="87" w16cid:durableId="913393524">
    <w:abstractNumId w:val="83"/>
  </w:num>
  <w:num w:numId="88" w16cid:durableId="1268074395">
    <w:abstractNumId w:val="51"/>
  </w:num>
  <w:num w:numId="89" w16cid:durableId="455606773">
    <w:abstractNumId w:val="21"/>
  </w:num>
  <w:num w:numId="90" w16cid:durableId="1672097380">
    <w:abstractNumId w:val="73"/>
  </w:num>
  <w:num w:numId="91" w16cid:durableId="1969895232">
    <w:abstractNumId w:val="13"/>
  </w:num>
  <w:num w:numId="92" w16cid:durableId="1016737311">
    <w:abstractNumId w:val="84"/>
  </w:num>
  <w:num w:numId="93" w16cid:durableId="350037132">
    <w:abstractNumId w:val="60"/>
  </w:num>
  <w:num w:numId="94" w16cid:durableId="1819570833">
    <w:abstractNumId w:val="32"/>
  </w:num>
  <w:num w:numId="95" w16cid:durableId="1873494659">
    <w:abstractNumId w:val="57"/>
  </w:num>
  <w:num w:numId="96" w16cid:durableId="331808850">
    <w:abstractNumId w:val="92"/>
  </w:num>
  <w:num w:numId="97" w16cid:durableId="571085279">
    <w:abstractNumId w:val="110"/>
  </w:num>
  <w:num w:numId="98" w16cid:durableId="194851762">
    <w:abstractNumId w:val="96"/>
  </w:num>
  <w:num w:numId="99" w16cid:durableId="219438410">
    <w:abstractNumId w:val="58"/>
  </w:num>
  <w:num w:numId="100" w16cid:durableId="1814785440">
    <w:abstractNumId w:val="24"/>
  </w:num>
  <w:num w:numId="101" w16cid:durableId="981696119">
    <w:abstractNumId w:val="93"/>
  </w:num>
  <w:num w:numId="102" w16cid:durableId="485977141">
    <w:abstractNumId w:val="26"/>
  </w:num>
  <w:num w:numId="103" w16cid:durableId="2023778951">
    <w:abstractNumId w:val="44"/>
  </w:num>
  <w:num w:numId="104" w16cid:durableId="232088190">
    <w:abstractNumId w:val="99"/>
  </w:num>
  <w:num w:numId="105" w16cid:durableId="1172187419">
    <w:abstractNumId w:val="104"/>
  </w:num>
  <w:num w:numId="106" w16cid:durableId="17317003">
    <w:abstractNumId w:val="46"/>
  </w:num>
  <w:num w:numId="107" w16cid:durableId="1565992246">
    <w:abstractNumId w:val="67"/>
  </w:num>
  <w:num w:numId="108" w16cid:durableId="113863297">
    <w:abstractNumId w:val="79"/>
  </w:num>
  <w:num w:numId="109" w16cid:durableId="1342661292">
    <w:abstractNumId w:val="17"/>
  </w:num>
  <w:num w:numId="110" w16cid:durableId="639380726">
    <w:abstractNumId w:val="95"/>
  </w:num>
  <w:num w:numId="111" w16cid:durableId="1519275209">
    <w:abstractNumId w:val="72"/>
  </w:num>
  <w:num w:numId="112" w16cid:durableId="1921602161">
    <w:abstractNumId w:val="25"/>
  </w:num>
  <w:num w:numId="113" w16cid:durableId="2057848742">
    <w:abstractNumId w:val="109"/>
  </w:num>
  <w:num w:numId="114" w16cid:durableId="467668965">
    <w:abstractNumId w:val="54"/>
  </w:num>
  <w:num w:numId="115" w16cid:durableId="1046950429">
    <w:abstractNumId w:val="112"/>
  </w:num>
  <w:num w:numId="116" w16cid:durableId="1486164129">
    <w:abstractNumId w:val="62"/>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44CC"/>
    <w:rsid w:val="00004569"/>
    <w:rsid w:val="00004A09"/>
    <w:rsid w:val="00006579"/>
    <w:rsid w:val="00006917"/>
    <w:rsid w:val="00011E0A"/>
    <w:rsid w:val="00011F3E"/>
    <w:rsid w:val="000122ED"/>
    <w:rsid w:val="00014CC7"/>
    <w:rsid w:val="000157D8"/>
    <w:rsid w:val="000159B3"/>
    <w:rsid w:val="00016485"/>
    <w:rsid w:val="000165D0"/>
    <w:rsid w:val="0001694E"/>
    <w:rsid w:val="00020C79"/>
    <w:rsid w:val="00023BC0"/>
    <w:rsid w:val="0002468C"/>
    <w:rsid w:val="00024787"/>
    <w:rsid w:val="000323DC"/>
    <w:rsid w:val="00032E71"/>
    <w:rsid w:val="00035BDF"/>
    <w:rsid w:val="00036E54"/>
    <w:rsid w:val="000477C2"/>
    <w:rsid w:val="00047B00"/>
    <w:rsid w:val="00050B83"/>
    <w:rsid w:val="00052816"/>
    <w:rsid w:val="00053856"/>
    <w:rsid w:val="000541DF"/>
    <w:rsid w:val="00054304"/>
    <w:rsid w:val="00054C51"/>
    <w:rsid w:val="00057162"/>
    <w:rsid w:val="0005752F"/>
    <w:rsid w:val="00057558"/>
    <w:rsid w:val="000604BA"/>
    <w:rsid w:val="00061786"/>
    <w:rsid w:val="000620FD"/>
    <w:rsid w:val="00064EEF"/>
    <w:rsid w:val="00065C74"/>
    <w:rsid w:val="00067E41"/>
    <w:rsid w:val="00071A4E"/>
    <w:rsid w:val="00071E1F"/>
    <w:rsid w:val="00076FD1"/>
    <w:rsid w:val="00077C78"/>
    <w:rsid w:val="000800EE"/>
    <w:rsid w:val="0008035C"/>
    <w:rsid w:val="000804FD"/>
    <w:rsid w:val="0008454A"/>
    <w:rsid w:val="00084D1C"/>
    <w:rsid w:val="0008515F"/>
    <w:rsid w:val="00090466"/>
    <w:rsid w:val="000922D4"/>
    <w:rsid w:val="000941B7"/>
    <w:rsid w:val="00096A2D"/>
    <w:rsid w:val="000A05CE"/>
    <w:rsid w:val="000A293D"/>
    <w:rsid w:val="000A6014"/>
    <w:rsid w:val="000A633D"/>
    <w:rsid w:val="000A645B"/>
    <w:rsid w:val="000A6F98"/>
    <w:rsid w:val="000A7680"/>
    <w:rsid w:val="000A7732"/>
    <w:rsid w:val="000A77EF"/>
    <w:rsid w:val="000A7D58"/>
    <w:rsid w:val="000B0953"/>
    <w:rsid w:val="000B2E5B"/>
    <w:rsid w:val="000B564F"/>
    <w:rsid w:val="000C0253"/>
    <w:rsid w:val="000C100C"/>
    <w:rsid w:val="000C22F4"/>
    <w:rsid w:val="000C23F8"/>
    <w:rsid w:val="000C523D"/>
    <w:rsid w:val="000D0A3C"/>
    <w:rsid w:val="000D0ED8"/>
    <w:rsid w:val="000D15CE"/>
    <w:rsid w:val="000D1B86"/>
    <w:rsid w:val="000D2865"/>
    <w:rsid w:val="000D2E23"/>
    <w:rsid w:val="000D48CE"/>
    <w:rsid w:val="000D6315"/>
    <w:rsid w:val="000D7929"/>
    <w:rsid w:val="000D7BDE"/>
    <w:rsid w:val="000E0934"/>
    <w:rsid w:val="000E2451"/>
    <w:rsid w:val="000E2457"/>
    <w:rsid w:val="000E2943"/>
    <w:rsid w:val="000F3538"/>
    <w:rsid w:val="000F3C22"/>
    <w:rsid w:val="000F4E10"/>
    <w:rsid w:val="000F6329"/>
    <w:rsid w:val="000F6F0B"/>
    <w:rsid w:val="000F7B2E"/>
    <w:rsid w:val="0010071A"/>
    <w:rsid w:val="0010086C"/>
    <w:rsid w:val="0010687C"/>
    <w:rsid w:val="00107F43"/>
    <w:rsid w:val="00110E6E"/>
    <w:rsid w:val="00111016"/>
    <w:rsid w:val="00112408"/>
    <w:rsid w:val="00112495"/>
    <w:rsid w:val="00112973"/>
    <w:rsid w:val="00113297"/>
    <w:rsid w:val="001137A8"/>
    <w:rsid w:val="00113C7E"/>
    <w:rsid w:val="00113FA0"/>
    <w:rsid w:val="0011425A"/>
    <w:rsid w:val="00117334"/>
    <w:rsid w:val="00117F9F"/>
    <w:rsid w:val="00121D7A"/>
    <w:rsid w:val="00123DDA"/>
    <w:rsid w:val="00123FD4"/>
    <w:rsid w:val="001245B7"/>
    <w:rsid w:val="00124BCF"/>
    <w:rsid w:val="00125D6E"/>
    <w:rsid w:val="0012707C"/>
    <w:rsid w:val="00127C46"/>
    <w:rsid w:val="00134DA6"/>
    <w:rsid w:val="00136556"/>
    <w:rsid w:val="0014085E"/>
    <w:rsid w:val="001420E0"/>
    <w:rsid w:val="00144650"/>
    <w:rsid w:val="00146E99"/>
    <w:rsid w:val="0014738A"/>
    <w:rsid w:val="001506E4"/>
    <w:rsid w:val="00153916"/>
    <w:rsid w:val="001558A6"/>
    <w:rsid w:val="00155E45"/>
    <w:rsid w:val="00156688"/>
    <w:rsid w:val="00160015"/>
    <w:rsid w:val="001608F1"/>
    <w:rsid w:val="001622EB"/>
    <w:rsid w:val="001633B8"/>
    <w:rsid w:val="00166BF5"/>
    <w:rsid w:val="00170673"/>
    <w:rsid w:val="001723EF"/>
    <w:rsid w:val="001731DB"/>
    <w:rsid w:val="0017327F"/>
    <w:rsid w:val="001757A8"/>
    <w:rsid w:val="001820CF"/>
    <w:rsid w:val="00182B15"/>
    <w:rsid w:val="0018339E"/>
    <w:rsid w:val="001835CD"/>
    <w:rsid w:val="00191800"/>
    <w:rsid w:val="001921E3"/>
    <w:rsid w:val="00194E70"/>
    <w:rsid w:val="00195149"/>
    <w:rsid w:val="00196DFC"/>
    <w:rsid w:val="001A425E"/>
    <w:rsid w:val="001A4760"/>
    <w:rsid w:val="001A599A"/>
    <w:rsid w:val="001A5B85"/>
    <w:rsid w:val="001B12E6"/>
    <w:rsid w:val="001B27AF"/>
    <w:rsid w:val="001B3919"/>
    <w:rsid w:val="001B50F3"/>
    <w:rsid w:val="001B6C57"/>
    <w:rsid w:val="001B7FBA"/>
    <w:rsid w:val="001C0B71"/>
    <w:rsid w:val="001C2BF6"/>
    <w:rsid w:val="001C3043"/>
    <w:rsid w:val="001C3F01"/>
    <w:rsid w:val="001D08D4"/>
    <w:rsid w:val="001D0B59"/>
    <w:rsid w:val="001D40C7"/>
    <w:rsid w:val="001D5D95"/>
    <w:rsid w:val="001D66DD"/>
    <w:rsid w:val="001D6985"/>
    <w:rsid w:val="001D6DFB"/>
    <w:rsid w:val="001D7181"/>
    <w:rsid w:val="001E0CBE"/>
    <w:rsid w:val="001E50DE"/>
    <w:rsid w:val="001E6C03"/>
    <w:rsid w:val="001F1D80"/>
    <w:rsid w:val="001F523B"/>
    <w:rsid w:val="001F655F"/>
    <w:rsid w:val="001F6B24"/>
    <w:rsid w:val="00210345"/>
    <w:rsid w:val="002140F7"/>
    <w:rsid w:val="00214EE7"/>
    <w:rsid w:val="00217D43"/>
    <w:rsid w:val="00217FCC"/>
    <w:rsid w:val="002220EF"/>
    <w:rsid w:val="00224DE5"/>
    <w:rsid w:val="0022543C"/>
    <w:rsid w:val="00227546"/>
    <w:rsid w:val="00227957"/>
    <w:rsid w:val="0023347E"/>
    <w:rsid w:val="002354E3"/>
    <w:rsid w:val="00243A36"/>
    <w:rsid w:val="00243B2D"/>
    <w:rsid w:val="002442FA"/>
    <w:rsid w:val="002447B2"/>
    <w:rsid w:val="00244A9E"/>
    <w:rsid w:val="00245CA1"/>
    <w:rsid w:val="002461AB"/>
    <w:rsid w:val="00254367"/>
    <w:rsid w:val="002553A7"/>
    <w:rsid w:val="00255F42"/>
    <w:rsid w:val="00256F1A"/>
    <w:rsid w:val="002578F8"/>
    <w:rsid w:val="00260371"/>
    <w:rsid w:val="002614E0"/>
    <w:rsid w:val="002635BF"/>
    <w:rsid w:val="00264D3D"/>
    <w:rsid w:val="002652AD"/>
    <w:rsid w:val="00266169"/>
    <w:rsid w:val="002672D7"/>
    <w:rsid w:val="0027319E"/>
    <w:rsid w:val="002768F5"/>
    <w:rsid w:val="00280D52"/>
    <w:rsid w:val="00282C72"/>
    <w:rsid w:val="00283C69"/>
    <w:rsid w:val="00286DA0"/>
    <w:rsid w:val="00286EED"/>
    <w:rsid w:val="00287D2F"/>
    <w:rsid w:val="002911C0"/>
    <w:rsid w:val="00295BF5"/>
    <w:rsid w:val="00295CF9"/>
    <w:rsid w:val="00295E0C"/>
    <w:rsid w:val="002A086A"/>
    <w:rsid w:val="002A0D68"/>
    <w:rsid w:val="002A29A7"/>
    <w:rsid w:val="002A4CEC"/>
    <w:rsid w:val="002A6217"/>
    <w:rsid w:val="002A65F4"/>
    <w:rsid w:val="002A7494"/>
    <w:rsid w:val="002B0274"/>
    <w:rsid w:val="002B3B8F"/>
    <w:rsid w:val="002B47FB"/>
    <w:rsid w:val="002C2406"/>
    <w:rsid w:val="002C2C0B"/>
    <w:rsid w:val="002C3537"/>
    <w:rsid w:val="002D0634"/>
    <w:rsid w:val="002D11ED"/>
    <w:rsid w:val="002D2414"/>
    <w:rsid w:val="002D472B"/>
    <w:rsid w:val="002E0AA3"/>
    <w:rsid w:val="002E181C"/>
    <w:rsid w:val="002E209E"/>
    <w:rsid w:val="002E2C02"/>
    <w:rsid w:val="002E3B58"/>
    <w:rsid w:val="002E4F64"/>
    <w:rsid w:val="002E576F"/>
    <w:rsid w:val="002E7238"/>
    <w:rsid w:val="002F2079"/>
    <w:rsid w:val="002F2F73"/>
    <w:rsid w:val="002F6B6E"/>
    <w:rsid w:val="002F79B2"/>
    <w:rsid w:val="00300439"/>
    <w:rsid w:val="00301894"/>
    <w:rsid w:val="00303421"/>
    <w:rsid w:val="0030370B"/>
    <w:rsid w:val="0030383F"/>
    <w:rsid w:val="00303EE8"/>
    <w:rsid w:val="003055D2"/>
    <w:rsid w:val="00307C5E"/>
    <w:rsid w:val="00315C5A"/>
    <w:rsid w:val="003178E0"/>
    <w:rsid w:val="003215F8"/>
    <w:rsid w:val="00321AB7"/>
    <w:rsid w:val="00322B0F"/>
    <w:rsid w:val="00323F98"/>
    <w:rsid w:val="00330420"/>
    <w:rsid w:val="003309D5"/>
    <w:rsid w:val="00332BC8"/>
    <w:rsid w:val="003352E2"/>
    <w:rsid w:val="00337447"/>
    <w:rsid w:val="00340D47"/>
    <w:rsid w:val="003415CF"/>
    <w:rsid w:val="003415EC"/>
    <w:rsid w:val="00344A22"/>
    <w:rsid w:val="00347462"/>
    <w:rsid w:val="00347F5F"/>
    <w:rsid w:val="0035089B"/>
    <w:rsid w:val="00351979"/>
    <w:rsid w:val="00352119"/>
    <w:rsid w:val="00352236"/>
    <w:rsid w:val="0035235E"/>
    <w:rsid w:val="003526E0"/>
    <w:rsid w:val="00352C34"/>
    <w:rsid w:val="00356F4D"/>
    <w:rsid w:val="0035754B"/>
    <w:rsid w:val="00360DA8"/>
    <w:rsid w:val="00362DFD"/>
    <w:rsid w:val="00363198"/>
    <w:rsid w:val="003638B9"/>
    <w:rsid w:val="00363954"/>
    <w:rsid w:val="003654B6"/>
    <w:rsid w:val="00367195"/>
    <w:rsid w:val="003674BB"/>
    <w:rsid w:val="0036773D"/>
    <w:rsid w:val="00367BB3"/>
    <w:rsid w:val="003703E0"/>
    <w:rsid w:val="0037073A"/>
    <w:rsid w:val="003724A2"/>
    <w:rsid w:val="003736E4"/>
    <w:rsid w:val="0037597E"/>
    <w:rsid w:val="003761A2"/>
    <w:rsid w:val="00376577"/>
    <w:rsid w:val="0037703A"/>
    <w:rsid w:val="00382781"/>
    <w:rsid w:val="003835B6"/>
    <w:rsid w:val="00384A65"/>
    <w:rsid w:val="003857E4"/>
    <w:rsid w:val="00392666"/>
    <w:rsid w:val="00393586"/>
    <w:rsid w:val="00396655"/>
    <w:rsid w:val="003A1E4D"/>
    <w:rsid w:val="003A2D9A"/>
    <w:rsid w:val="003A4A6D"/>
    <w:rsid w:val="003B0D63"/>
    <w:rsid w:val="003B1FF4"/>
    <w:rsid w:val="003B2C57"/>
    <w:rsid w:val="003B4873"/>
    <w:rsid w:val="003B616D"/>
    <w:rsid w:val="003B6201"/>
    <w:rsid w:val="003B6DA7"/>
    <w:rsid w:val="003C0B55"/>
    <w:rsid w:val="003C2C0F"/>
    <w:rsid w:val="003C7137"/>
    <w:rsid w:val="003D04FA"/>
    <w:rsid w:val="003D1100"/>
    <w:rsid w:val="003D3E5A"/>
    <w:rsid w:val="003D54EB"/>
    <w:rsid w:val="003D5510"/>
    <w:rsid w:val="003D5937"/>
    <w:rsid w:val="003D6ED9"/>
    <w:rsid w:val="003D7164"/>
    <w:rsid w:val="003E13F4"/>
    <w:rsid w:val="003E35E1"/>
    <w:rsid w:val="003F17E0"/>
    <w:rsid w:val="003F401A"/>
    <w:rsid w:val="003F656E"/>
    <w:rsid w:val="004001DD"/>
    <w:rsid w:val="004009BA"/>
    <w:rsid w:val="00402D8C"/>
    <w:rsid w:val="00402E0B"/>
    <w:rsid w:val="00406B75"/>
    <w:rsid w:val="00410ACD"/>
    <w:rsid w:val="00412333"/>
    <w:rsid w:val="00414954"/>
    <w:rsid w:val="00415395"/>
    <w:rsid w:val="00417D76"/>
    <w:rsid w:val="00420BA4"/>
    <w:rsid w:val="0042265E"/>
    <w:rsid w:val="00424E50"/>
    <w:rsid w:val="00425664"/>
    <w:rsid w:val="004258CA"/>
    <w:rsid w:val="0042695A"/>
    <w:rsid w:val="00427BC2"/>
    <w:rsid w:val="004331A3"/>
    <w:rsid w:val="0043454A"/>
    <w:rsid w:val="00435C7C"/>
    <w:rsid w:val="00436CE2"/>
    <w:rsid w:val="00437F70"/>
    <w:rsid w:val="0044112A"/>
    <w:rsid w:val="0044143D"/>
    <w:rsid w:val="00446FF7"/>
    <w:rsid w:val="004475A7"/>
    <w:rsid w:val="00452301"/>
    <w:rsid w:val="00452F47"/>
    <w:rsid w:val="00456C6B"/>
    <w:rsid w:val="00457356"/>
    <w:rsid w:val="0046067B"/>
    <w:rsid w:val="00460DB1"/>
    <w:rsid w:val="004619FB"/>
    <w:rsid w:val="0046220E"/>
    <w:rsid w:val="0046293E"/>
    <w:rsid w:val="00463747"/>
    <w:rsid w:val="00463794"/>
    <w:rsid w:val="00463EF4"/>
    <w:rsid w:val="00465CD6"/>
    <w:rsid w:val="00465D79"/>
    <w:rsid w:val="004660A4"/>
    <w:rsid w:val="004674A4"/>
    <w:rsid w:val="00467B42"/>
    <w:rsid w:val="004734C6"/>
    <w:rsid w:val="00473C39"/>
    <w:rsid w:val="004752A1"/>
    <w:rsid w:val="00475F9F"/>
    <w:rsid w:val="00476609"/>
    <w:rsid w:val="0048017F"/>
    <w:rsid w:val="00481489"/>
    <w:rsid w:val="00483016"/>
    <w:rsid w:val="00490259"/>
    <w:rsid w:val="00496C53"/>
    <w:rsid w:val="004A04E7"/>
    <w:rsid w:val="004A2711"/>
    <w:rsid w:val="004A3719"/>
    <w:rsid w:val="004B004E"/>
    <w:rsid w:val="004B64BD"/>
    <w:rsid w:val="004B6613"/>
    <w:rsid w:val="004B6C36"/>
    <w:rsid w:val="004B74E3"/>
    <w:rsid w:val="004D0300"/>
    <w:rsid w:val="004D0940"/>
    <w:rsid w:val="004D0C43"/>
    <w:rsid w:val="004D7209"/>
    <w:rsid w:val="004E0943"/>
    <w:rsid w:val="004E0C67"/>
    <w:rsid w:val="004E0E9D"/>
    <w:rsid w:val="004E12AA"/>
    <w:rsid w:val="004E22BB"/>
    <w:rsid w:val="004E3A28"/>
    <w:rsid w:val="004E5BB4"/>
    <w:rsid w:val="004E6F3C"/>
    <w:rsid w:val="004E6F69"/>
    <w:rsid w:val="004E73F1"/>
    <w:rsid w:val="004E75EE"/>
    <w:rsid w:val="004F0443"/>
    <w:rsid w:val="004F104C"/>
    <w:rsid w:val="004F6A15"/>
    <w:rsid w:val="004F6CF7"/>
    <w:rsid w:val="00500097"/>
    <w:rsid w:val="005006F3"/>
    <w:rsid w:val="00501126"/>
    <w:rsid w:val="00503077"/>
    <w:rsid w:val="00504835"/>
    <w:rsid w:val="00504CC3"/>
    <w:rsid w:val="00504DB0"/>
    <w:rsid w:val="00504FC4"/>
    <w:rsid w:val="00506D6F"/>
    <w:rsid w:val="00510949"/>
    <w:rsid w:val="00510D82"/>
    <w:rsid w:val="00510E2E"/>
    <w:rsid w:val="00511ACF"/>
    <w:rsid w:val="00522F2D"/>
    <w:rsid w:val="005251E0"/>
    <w:rsid w:val="00525B7F"/>
    <w:rsid w:val="00530028"/>
    <w:rsid w:val="005349B5"/>
    <w:rsid w:val="005360F8"/>
    <w:rsid w:val="00540C55"/>
    <w:rsid w:val="00541EE7"/>
    <w:rsid w:val="00542812"/>
    <w:rsid w:val="005431FF"/>
    <w:rsid w:val="00547C97"/>
    <w:rsid w:val="005526CB"/>
    <w:rsid w:val="00554352"/>
    <w:rsid w:val="00555424"/>
    <w:rsid w:val="00556166"/>
    <w:rsid w:val="0055652B"/>
    <w:rsid w:val="0056144A"/>
    <w:rsid w:val="00564991"/>
    <w:rsid w:val="005706A3"/>
    <w:rsid w:val="00576A8C"/>
    <w:rsid w:val="0057758F"/>
    <w:rsid w:val="0058483C"/>
    <w:rsid w:val="0058495C"/>
    <w:rsid w:val="0059217D"/>
    <w:rsid w:val="005926BE"/>
    <w:rsid w:val="005958AE"/>
    <w:rsid w:val="00596FCD"/>
    <w:rsid w:val="005A0239"/>
    <w:rsid w:val="005A0263"/>
    <w:rsid w:val="005A060C"/>
    <w:rsid w:val="005A069B"/>
    <w:rsid w:val="005A228C"/>
    <w:rsid w:val="005A2B6A"/>
    <w:rsid w:val="005A3551"/>
    <w:rsid w:val="005A3576"/>
    <w:rsid w:val="005A3D22"/>
    <w:rsid w:val="005A3D92"/>
    <w:rsid w:val="005A566C"/>
    <w:rsid w:val="005B23AC"/>
    <w:rsid w:val="005B47CB"/>
    <w:rsid w:val="005B4AB4"/>
    <w:rsid w:val="005B50D2"/>
    <w:rsid w:val="005B730F"/>
    <w:rsid w:val="005C18B1"/>
    <w:rsid w:val="005C316A"/>
    <w:rsid w:val="005D153F"/>
    <w:rsid w:val="005D724D"/>
    <w:rsid w:val="005E39FC"/>
    <w:rsid w:val="005F1DD0"/>
    <w:rsid w:val="005F32F9"/>
    <w:rsid w:val="005F337E"/>
    <w:rsid w:val="005F5508"/>
    <w:rsid w:val="006005EB"/>
    <w:rsid w:val="00602FAA"/>
    <w:rsid w:val="00606655"/>
    <w:rsid w:val="006109FF"/>
    <w:rsid w:val="00613516"/>
    <w:rsid w:val="006137A4"/>
    <w:rsid w:val="00617BEB"/>
    <w:rsid w:val="00622857"/>
    <w:rsid w:val="00626273"/>
    <w:rsid w:val="006267E2"/>
    <w:rsid w:val="00627BDE"/>
    <w:rsid w:val="00636091"/>
    <w:rsid w:val="00643FDE"/>
    <w:rsid w:val="006446A2"/>
    <w:rsid w:val="00645005"/>
    <w:rsid w:val="006476F0"/>
    <w:rsid w:val="006507EF"/>
    <w:rsid w:val="006527D0"/>
    <w:rsid w:val="00655F23"/>
    <w:rsid w:val="0065615C"/>
    <w:rsid w:val="00657B07"/>
    <w:rsid w:val="00660D3D"/>
    <w:rsid w:val="006623D7"/>
    <w:rsid w:val="006640AD"/>
    <w:rsid w:val="00666CD7"/>
    <w:rsid w:val="00675733"/>
    <w:rsid w:val="0067752A"/>
    <w:rsid w:val="00681BB2"/>
    <w:rsid w:val="006845B3"/>
    <w:rsid w:val="006852E0"/>
    <w:rsid w:val="0068649E"/>
    <w:rsid w:val="00687547"/>
    <w:rsid w:val="0069309C"/>
    <w:rsid w:val="00694060"/>
    <w:rsid w:val="0069554C"/>
    <w:rsid w:val="006A01E6"/>
    <w:rsid w:val="006A1647"/>
    <w:rsid w:val="006A252B"/>
    <w:rsid w:val="006A25DC"/>
    <w:rsid w:val="006A6EE7"/>
    <w:rsid w:val="006A709C"/>
    <w:rsid w:val="006A7608"/>
    <w:rsid w:val="006A7D4F"/>
    <w:rsid w:val="006B0420"/>
    <w:rsid w:val="006B0815"/>
    <w:rsid w:val="006B380A"/>
    <w:rsid w:val="006B41E1"/>
    <w:rsid w:val="006C018C"/>
    <w:rsid w:val="006C3853"/>
    <w:rsid w:val="006C5644"/>
    <w:rsid w:val="006D0E0B"/>
    <w:rsid w:val="006D17D4"/>
    <w:rsid w:val="006D1BFC"/>
    <w:rsid w:val="006D24A0"/>
    <w:rsid w:val="006D494C"/>
    <w:rsid w:val="006D5894"/>
    <w:rsid w:val="006D6B7F"/>
    <w:rsid w:val="006D7842"/>
    <w:rsid w:val="006E1AB7"/>
    <w:rsid w:val="006E3FD3"/>
    <w:rsid w:val="006E5FB0"/>
    <w:rsid w:val="006E60E3"/>
    <w:rsid w:val="006E6BB4"/>
    <w:rsid w:val="006F1D98"/>
    <w:rsid w:val="006F2173"/>
    <w:rsid w:val="006F41A7"/>
    <w:rsid w:val="006F5CE9"/>
    <w:rsid w:val="0070001F"/>
    <w:rsid w:val="00701AA0"/>
    <w:rsid w:val="00701CC9"/>
    <w:rsid w:val="00702F7B"/>
    <w:rsid w:val="007049B4"/>
    <w:rsid w:val="00705647"/>
    <w:rsid w:val="007119C5"/>
    <w:rsid w:val="00711A5B"/>
    <w:rsid w:val="00730096"/>
    <w:rsid w:val="007341EC"/>
    <w:rsid w:val="007346D7"/>
    <w:rsid w:val="00735028"/>
    <w:rsid w:val="007415B6"/>
    <w:rsid w:val="00743D35"/>
    <w:rsid w:val="0074641B"/>
    <w:rsid w:val="007472CF"/>
    <w:rsid w:val="00747418"/>
    <w:rsid w:val="007506C3"/>
    <w:rsid w:val="00752349"/>
    <w:rsid w:val="007530FC"/>
    <w:rsid w:val="0075504B"/>
    <w:rsid w:val="0075786A"/>
    <w:rsid w:val="00761D24"/>
    <w:rsid w:val="007622AA"/>
    <w:rsid w:val="00762DAD"/>
    <w:rsid w:val="00771390"/>
    <w:rsid w:val="00772981"/>
    <w:rsid w:val="00772F10"/>
    <w:rsid w:val="00774029"/>
    <w:rsid w:val="00775E5A"/>
    <w:rsid w:val="007836E6"/>
    <w:rsid w:val="007838AB"/>
    <w:rsid w:val="00786E1D"/>
    <w:rsid w:val="0078720F"/>
    <w:rsid w:val="00787ACE"/>
    <w:rsid w:val="00790989"/>
    <w:rsid w:val="0079619C"/>
    <w:rsid w:val="00796ABA"/>
    <w:rsid w:val="00797208"/>
    <w:rsid w:val="0079756C"/>
    <w:rsid w:val="007A7BF1"/>
    <w:rsid w:val="007B04FB"/>
    <w:rsid w:val="007C494C"/>
    <w:rsid w:val="007C4BF3"/>
    <w:rsid w:val="007C6B00"/>
    <w:rsid w:val="007C7CC5"/>
    <w:rsid w:val="007D01B3"/>
    <w:rsid w:val="007D04B4"/>
    <w:rsid w:val="007D0BEF"/>
    <w:rsid w:val="007D37FE"/>
    <w:rsid w:val="007D3BAB"/>
    <w:rsid w:val="007D44E3"/>
    <w:rsid w:val="007D6C99"/>
    <w:rsid w:val="007E4297"/>
    <w:rsid w:val="007E4964"/>
    <w:rsid w:val="007E50A2"/>
    <w:rsid w:val="007E5F0F"/>
    <w:rsid w:val="007F0707"/>
    <w:rsid w:val="007F0815"/>
    <w:rsid w:val="007F0D6C"/>
    <w:rsid w:val="007F10EA"/>
    <w:rsid w:val="007F63D9"/>
    <w:rsid w:val="008001C4"/>
    <w:rsid w:val="0080151F"/>
    <w:rsid w:val="008020FF"/>
    <w:rsid w:val="0080268E"/>
    <w:rsid w:val="00803264"/>
    <w:rsid w:val="00804500"/>
    <w:rsid w:val="008057B2"/>
    <w:rsid w:val="0080711C"/>
    <w:rsid w:val="008127D2"/>
    <w:rsid w:val="00812A19"/>
    <w:rsid w:val="00814054"/>
    <w:rsid w:val="008154CA"/>
    <w:rsid w:val="00815DED"/>
    <w:rsid w:val="00817766"/>
    <w:rsid w:val="00820105"/>
    <w:rsid w:val="0082463F"/>
    <w:rsid w:val="00825A5A"/>
    <w:rsid w:val="00826662"/>
    <w:rsid w:val="00826C9F"/>
    <w:rsid w:val="0083458D"/>
    <w:rsid w:val="00834C32"/>
    <w:rsid w:val="0083685C"/>
    <w:rsid w:val="00844760"/>
    <w:rsid w:val="00844790"/>
    <w:rsid w:val="008470E8"/>
    <w:rsid w:val="00850D8B"/>
    <w:rsid w:val="008512DA"/>
    <w:rsid w:val="00860859"/>
    <w:rsid w:val="008616AB"/>
    <w:rsid w:val="0086280D"/>
    <w:rsid w:val="0086502F"/>
    <w:rsid w:val="008660AA"/>
    <w:rsid w:val="008672C6"/>
    <w:rsid w:val="00873A0D"/>
    <w:rsid w:val="00873BE1"/>
    <w:rsid w:val="00873F36"/>
    <w:rsid w:val="00874562"/>
    <w:rsid w:val="00874D64"/>
    <w:rsid w:val="00880181"/>
    <w:rsid w:val="0088276D"/>
    <w:rsid w:val="00887548"/>
    <w:rsid w:val="008877C7"/>
    <w:rsid w:val="00891F06"/>
    <w:rsid w:val="00895B46"/>
    <w:rsid w:val="008A32B5"/>
    <w:rsid w:val="008A3598"/>
    <w:rsid w:val="008A3F08"/>
    <w:rsid w:val="008B0776"/>
    <w:rsid w:val="008B18D7"/>
    <w:rsid w:val="008B1D84"/>
    <w:rsid w:val="008B44AA"/>
    <w:rsid w:val="008B6CC2"/>
    <w:rsid w:val="008C0106"/>
    <w:rsid w:val="008C0BE3"/>
    <w:rsid w:val="008C0FF0"/>
    <w:rsid w:val="008C1ABC"/>
    <w:rsid w:val="008C24D7"/>
    <w:rsid w:val="008C2631"/>
    <w:rsid w:val="008C522A"/>
    <w:rsid w:val="008C7556"/>
    <w:rsid w:val="008D3149"/>
    <w:rsid w:val="008D35AD"/>
    <w:rsid w:val="008D3F97"/>
    <w:rsid w:val="008D67DE"/>
    <w:rsid w:val="008E2EB5"/>
    <w:rsid w:val="008E48F9"/>
    <w:rsid w:val="008E67A3"/>
    <w:rsid w:val="008F0E1B"/>
    <w:rsid w:val="008F1B0C"/>
    <w:rsid w:val="008F2B27"/>
    <w:rsid w:val="008F4E74"/>
    <w:rsid w:val="008F53DC"/>
    <w:rsid w:val="008F55BD"/>
    <w:rsid w:val="00903A14"/>
    <w:rsid w:val="00907954"/>
    <w:rsid w:val="00911F54"/>
    <w:rsid w:val="00911FCE"/>
    <w:rsid w:val="009164B4"/>
    <w:rsid w:val="00920360"/>
    <w:rsid w:val="00923042"/>
    <w:rsid w:val="00924727"/>
    <w:rsid w:val="00931ADA"/>
    <w:rsid w:val="00932138"/>
    <w:rsid w:val="00933285"/>
    <w:rsid w:val="009332E1"/>
    <w:rsid w:val="009348AE"/>
    <w:rsid w:val="00935F25"/>
    <w:rsid w:val="00937D2D"/>
    <w:rsid w:val="00937FEB"/>
    <w:rsid w:val="009400DF"/>
    <w:rsid w:val="00942817"/>
    <w:rsid w:val="00945534"/>
    <w:rsid w:val="00947001"/>
    <w:rsid w:val="00951AAB"/>
    <w:rsid w:val="009529A2"/>
    <w:rsid w:val="00953149"/>
    <w:rsid w:val="009532A7"/>
    <w:rsid w:val="0095347E"/>
    <w:rsid w:val="00955D5C"/>
    <w:rsid w:val="009568C7"/>
    <w:rsid w:val="00962BC4"/>
    <w:rsid w:val="00965D01"/>
    <w:rsid w:val="00971192"/>
    <w:rsid w:val="00973088"/>
    <w:rsid w:val="0097729F"/>
    <w:rsid w:val="0097752A"/>
    <w:rsid w:val="00977C90"/>
    <w:rsid w:val="00984E3C"/>
    <w:rsid w:val="00986F42"/>
    <w:rsid w:val="00987DE7"/>
    <w:rsid w:val="00994AB9"/>
    <w:rsid w:val="00995DA2"/>
    <w:rsid w:val="0099627D"/>
    <w:rsid w:val="009A029F"/>
    <w:rsid w:val="009A0E3B"/>
    <w:rsid w:val="009A5DE7"/>
    <w:rsid w:val="009A74A0"/>
    <w:rsid w:val="009B136A"/>
    <w:rsid w:val="009B27E4"/>
    <w:rsid w:val="009B321F"/>
    <w:rsid w:val="009B3D12"/>
    <w:rsid w:val="009B5447"/>
    <w:rsid w:val="009B6C0D"/>
    <w:rsid w:val="009B6D74"/>
    <w:rsid w:val="009B75C3"/>
    <w:rsid w:val="009C024D"/>
    <w:rsid w:val="009C456B"/>
    <w:rsid w:val="009C7424"/>
    <w:rsid w:val="009D1656"/>
    <w:rsid w:val="009D5368"/>
    <w:rsid w:val="009D64A2"/>
    <w:rsid w:val="009E0B3B"/>
    <w:rsid w:val="009E34FA"/>
    <w:rsid w:val="009E4530"/>
    <w:rsid w:val="009E5732"/>
    <w:rsid w:val="009E6A8C"/>
    <w:rsid w:val="009E6FDA"/>
    <w:rsid w:val="009E7310"/>
    <w:rsid w:val="009F23D3"/>
    <w:rsid w:val="009F7866"/>
    <w:rsid w:val="00A0061E"/>
    <w:rsid w:val="00A02094"/>
    <w:rsid w:val="00A021EF"/>
    <w:rsid w:val="00A02CBB"/>
    <w:rsid w:val="00A04169"/>
    <w:rsid w:val="00A04EE8"/>
    <w:rsid w:val="00A057C7"/>
    <w:rsid w:val="00A06ACC"/>
    <w:rsid w:val="00A07BD8"/>
    <w:rsid w:val="00A07CB0"/>
    <w:rsid w:val="00A10844"/>
    <w:rsid w:val="00A154CF"/>
    <w:rsid w:val="00A17A01"/>
    <w:rsid w:val="00A17C56"/>
    <w:rsid w:val="00A23629"/>
    <w:rsid w:val="00A23A96"/>
    <w:rsid w:val="00A24AA3"/>
    <w:rsid w:val="00A31913"/>
    <w:rsid w:val="00A31915"/>
    <w:rsid w:val="00A31AA2"/>
    <w:rsid w:val="00A32244"/>
    <w:rsid w:val="00A33899"/>
    <w:rsid w:val="00A345A9"/>
    <w:rsid w:val="00A372B3"/>
    <w:rsid w:val="00A37710"/>
    <w:rsid w:val="00A37963"/>
    <w:rsid w:val="00A37A89"/>
    <w:rsid w:val="00A406E7"/>
    <w:rsid w:val="00A42BF6"/>
    <w:rsid w:val="00A4514D"/>
    <w:rsid w:val="00A45D53"/>
    <w:rsid w:val="00A51AE5"/>
    <w:rsid w:val="00A52231"/>
    <w:rsid w:val="00A526A3"/>
    <w:rsid w:val="00A5432C"/>
    <w:rsid w:val="00A55948"/>
    <w:rsid w:val="00A615B0"/>
    <w:rsid w:val="00A61858"/>
    <w:rsid w:val="00A66C08"/>
    <w:rsid w:val="00A74E7C"/>
    <w:rsid w:val="00A77593"/>
    <w:rsid w:val="00A77BDD"/>
    <w:rsid w:val="00A84009"/>
    <w:rsid w:val="00A846ED"/>
    <w:rsid w:val="00A8592B"/>
    <w:rsid w:val="00A862AB"/>
    <w:rsid w:val="00A86B3D"/>
    <w:rsid w:val="00A87336"/>
    <w:rsid w:val="00A90B5A"/>
    <w:rsid w:val="00A9465F"/>
    <w:rsid w:val="00A95AB1"/>
    <w:rsid w:val="00A95C13"/>
    <w:rsid w:val="00A96B0E"/>
    <w:rsid w:val="00A97CF6"/>
    <w:rsid w:val="00AA02D6"/>
    <w:rsid w:val="00AA170F"/>
    <w:rsid w:val="00AA302D"/>
    <w:rsid w:val="00AA4C98"/>
    <w:rsid w:val="00AA5DFD"/>
    <w:rsid w:val="00AB366D"/>
    <w:rsid w:val="00AB3C64"/>
    <w:rsid w:val="00AB3CDD"/>
    <w:rsid w:val="00AB4F50"/>
    <w:rsid w:val="00AB5FA1"/>
    <w:rsid w:val="00AC0E8A"/>
    <w:rsid w:val="00AC4DB5"/>
    <w:rsid w:val="00AD47FA"/>
    <w:rsid w:val="00AD6D37"/>
    <w:rsid w:val="00AD7A6E"/>
    <w:rsid w:val="00AE00AF"/>
    <w:rsid w:val="00AE4B17"/>
    <w:rsid w:val="00AE63A1"/>
    <w:rsid w:val="00AE7E47"/>
    <w:rsid w:val="00AF5CAA"/>
    <w:rsid w:val="00AF6682"/>
    <w:rsid w:val="00B000B7"/>
    <w:rsid w:val="00B00968"/>
    <w:rsid w:val="00B03AE4"/>
    <w:rsid w:val="00B049A9"/>
    <w:rsid w:val="00B05A01"/>
    <w:rsid w:val="00B07C41"/>
    <w:rsid w:val="00B102D2"/>
    <w:rsid w:val="00B15866"/>
    <w:rsid w:val="00B15CB3"/>
    <w:rsid w:val="00B17C0B"/>
    <w:rsid w:val="00B21DC9"/>
    <w:rsid w:val="00B2385D"/>
    <w:rsid w:val="00B260AA"/>
    <w:rsid w:val="00B278E5"/>
    <w:rsid w:val="00B369AC"/>
    <w:rsid w:val="00B37609"/>
    <w:rsid w:val="00B37CB1"/>
    <w:rsid w:val="00B40469"/>
    <w:rsid w:val="00B461A3"/>
    <w:rsid w:val="00B46516"/>
    <w:rsid w:val="00B47581"/>
    <w:rsid w:val="00B52727"/>
    <w:rsid w:val="00B527CE"/>
    <w:rsid w:val="00B57533"/>
    <w:rsid w:val="00B57C06"/>
    <w:rsid w:val="00B6186D"/>
    <w:rsid w:val="00B637B6"/>
    <w:rsid w:val="00B65E9B"/>
    <w:rsid w:val="00B6615F"/>
    <w:rsid w:val="00B6619B"/>
    <w:rsid w:val="00B6788B"/>
    <w:rsid w:val="00B72507"/>
    <w:rsid w:val="00B77AC1"/>
    <w:rsid w:val="00B80361"/>
    <w:rsid w:val="00B82865"/>
    <w:rsid w:val="00B8324A"/>
    <w:rsid w:val="00B844B3"/>
    <w:rsid w:val="00B90F88"/>
    <w:rsid w:val="00B9184D"/>
    <w:rsid w:val="00B93751"/>
    <w:rsid w:val="00B964FB"/>
    <w:rsid w:val="00BA4C99"/>
    <w:rsid w:val="00BB3697"/>
    <w:rsid w:val="00BB4BCA"/>
    <w:rsid w:val="00BB50D8"/>
    <w:rsid w:val="00BB64DC"/>
    <w:rsid w:val="00BB7DA0"/>
    <w:rsid w:val="00BC4DF1"/>
    <w:rsid w:val="00BC5471"/>
    <w:rsid w:val="00BC5A32"/>
    <w:rsid w:val="00BC609F"/>
    <w:rsid w:val="00BD11D4"/>
    <w:rsid w:val="00BD1FDA"/>
    <w:rsid w:val="00BD2576"/>
    <w:rsid w:val="00BD47EB"/>
    <w:rsid w:val="00BD4F0A"/>
    <w:rsid w:val="00BD6F9D"/>
    <w:rsid w:val="00BD7734"/>
    <w:rsid w:val="00BE0ADD"/>
    <w:rsid w:val="00BE2645"/>
    <w:rsid w:val="00BE4017"/>
    <w:rsid w:val="00BE4794"/>
    <w:rsid w:val="00BE4ADC"/>
    <w:rsid w:val="00BE60FB"/>
    <w:rsid w:val="00BE799D"/>
    <w:rsid w:val="00BF1392"/>
    <w:rsid w:val="00BF18CC"/>
    <w:rsid w:val="00BF3103"/>
    <w:rsid w:val="00BF789B"/>
    <w:rsid w:val="00C015FC"/>
    <w:rsid w:val="00C0407D"/>
    <w:rsid w:val="00C06536"/>
    <w:rsid w:val="00C075D0"/>
    <w:rsid w:val="00C10416"/>
    <w:rsid w:val="00C1165A"/>
    <w:rsid w:val="00C1404A"/>
    <w:rsid w:val="00C167F2"/>
    <w:rsid w:val="00C226D7"/>
    <w:rsid w:val="00C22DE2"/>
    <w:rsid w:val="00C24FED"/>
    <w:rsid w:val="00C300B3"/>
    <w:rsid w:val="00C30F34"/>
    <w:rsid w:val="00C31529"/>
    <w:rsid w:val="00C31BBA"/>
    <w:rsid w:val="00C331A7"/>
    <w:rsid w:val="00C34E3C"/>
    <w:rsid w:val="00C363AA"/>
    <w:rsid w:val="00C413F4"/>
    <w:rsid w:val="00C45A8D"/>
    <w:rsid w:val="00C46F7B"/>
    <w:rsid w:val="00C536FB"/>
    <w:rsid w:val="00C555E5"/>
    <w:rsid w:val="00C60E28"/>
    <w:rsid w:val="00C62781"/>
    <w:rsid w:val="00C62B39"/>
    <w:rsid w:val="00C65F37"/>
    <w:rsid w:val="00C67D50"/>
    <w:rsid w:val="00C71921"/>
    <w:rsid w:val="00C76104"/>
    <w:rsid w:val="00C7690B"/>
    <w:rsid w:val="00C77A83"/>
    <w:rsid w:val="00C80FAC"/>
    <w:rsid w:val="00C8540B"/>
    <w:rsid w:val="00C85F61"/>
    <w:rsid w:val="00C86F1A"/>
    <w:rsid w:val="00C93BA3"/>
    <w:rsid w:val="00CA0422"/>
    <w:rsid w:val="00CA275D"/>
    <w:rsid w:val="00CA3AA4"/>
    <w:rsid w:val="00CA3C63"/>
    <w:rsid w:val="00CA3CF7"/>
    <w:rsid w:val="00CA4D6F"/>
    <w:rsid w:val="00CA50A6"/>
    <w:rsid w:val="00CB1E53"/>
    <w:rsid w:val="00CB295D"/>
    <w:rsid w:val="00CC1C75"/>
    <w:rsid w:val="00CC29EB"/>
    <w:rsid w:val="00CC2F48"/>
    <w:rsid w:val="00CC498C"/>
    <w:rsid w:val="00CD00A9"/>
    <w:rsid w:val="00CD5386"/>
    <w:rsid w:val="00CD76CE"/>
    <w:rsid w:val="00CD7A0C"/>
    <w:rsid w:val="00CE1A8D"/>
    <w:rsid w:val="00CE1D62"/>
    <w:rsid w:val="00CE1E51"/>
    <w:rsid w:val="00CE21A5"/>
    <w:rsid w:val="00CE302B"/>
    <w:rsid w:val="00CE3E39"/>
    <w:rsid w:val="00CE7DE0"/>
    <w:rsid w:val="00CF031A"/>
    <w:rsid w:val="00CF6E5D"/>
    <w:rsid w:val="00D009F4"/>
    <w:rsid w:val="00D01667"/>
    <w:rsid w:val="00D0729E"/>
    <w:rsid w:val="00D12D1B"/>
    <w:rsid w:val="00D130C9"/>
    <w:rsid w:val="00D13187"/>
    <w:rsid w:val="00D14F3B"/>
    <w:rsid w:val="00D15C21"/>
    <w:rsid w:val="00D15EF2"/>
    <w:rsid w:val="00D167C7"/>
    <w:rsid w:val="00D16D8E"/>
    <w:rsid w:val="00D20418"/>
    <w:rsid w:val="00D21578"/>
    <w:rsid w:val="00D217DE"/>
    <w:rsid w:val="00D30716"/>
    <w:rsid w:val="00D32ACE"/>
    <w:rsid w:val="00D346D8"/>
    <w:rsid w:val="00D37BB9"/>
    <w:rsid w:val="00D42106"/>
    <w:rsid w:val="00D42FFB"/>
    <w:rsid w:val="00D43D8A"/>
    <w:rsid w:val="00D45097"/>
    <w:rsid w:val="00D47577"/>
    <w:rsid w:val="00D50111"/>
    <w:rsid w:val="00D5142F"/>
    <w:rsid w:val="00D52625"/>
    <w:rsid w:val="00D5531E"/>
    <w:rsid w:val="00D560EB"/>
    <w:rsid w:val="00D564CB"/>
    <w:rsid w:val="00D6068D"/>
    <w:rsid w:val="00D607F8"/>
    <w:rsid w:val="00D61B2B"/>
    <w:rsid w:val="00D64A93"/>
    <w:rsid w:val="00D72217"/>
    <w:rsid w:val="00D72BB8"/>
    <w:rsid w:val="00D80FBE"/>
    <w:rsid w:val="00D82832"/>
    <w:rsid w:val="00D8631C"/>
    <w:rsid w:val="00D87590"/>
    <w:rsid w:val="00D9491E"/>
    <w:rsid w:val="00DA38DD"/>
    <w:rsid w:val="00DA41F8"/>
    <w:rsid w:val="00DA45EB"/>
    <w:rsid w:val="00DA5D85"/>
    <w:rsid w:val="00DA6616"/>
    <w:rsid w:val="00DA74C9"/>
    <w:rsid w:val="00DB08A8"/>
    <w:rsid w:val="00DB34F2"/>
    <w:rsid w:val="00DB4D9E"/>
    <w:rsid w:val="00DD0BC1"/>
    <w:rsid w:val="00DD199C"/>
    <w:rsid w:val="00DD2BD5"/>
    <w:rsid w:val="00DD2C89"/>
    <w:rsid w:val="00DD4075"/>
    <w:rsid w:val="00DD5D78"/>
    <w:rsid w:val="00DD5F69"/>
    <w:rsid w:val="00DD7EB4"/>
    <w:rsid w:val="00DE0F1E"/>
    <w:rsid w:val="00DE3255"/>
    <w:rsid w:val="00DE39AC"/>
    <w:rsid w:val="00DE4595"/>
    <w:rsid w:val="00DE77F5"/>
    <w:rsid w:val="00DF0187"/>
    <w:rsid w:val="00DF0FE9"/>
    <w:rsid w:val="00DF163F"/>
    <w:rsid w:val="00DF3825"/>
    <w:rsid w:val="00DF3A37"/>
    <w:rsid w:val="00E01695"/>
    <w:rsid w:val="00E018E8"/>
    <w:rsid w:val="00E020B1"/>
    <w:rsid w:val="00E0389B"/>
    <w:rsid w:val="00E04B63"/>
    <w:rsid w:val="00E05DD1"/>
    <w:rsid w:val="00E07458"/>
    <w:rsid w:val="00E11516"/>
    <w:rsid w:val="00E14114"/>
    <w:rsid w:val="00E142E5"/>
    <w:rsid w:val="00E15A84"/>
    <w:rsid w:val="00E20FCB"/>
    <w:rsid w:val="00E21FCB"/>
    <w:rsid w:val="00E25B52"/>
    <w:rsid w:val="00E25FB7"/>
    <w:rsid w:val="00E31F13"/>
    <w:rsid w:val="00E321A4"/>
    <w:rsid w:val="00E33D79"/>
    <w:rsid w:val="00E34320"/>
    <w:rsid w:val="00E34724"/>
    <w:rsid w:val="00E354E8"/>
    <w:rsid w:val="00E35B79"/>
    <w:rsid w:val="00E35EC8"/>
    <w:rsid w:val="00E3723E"/>
    <w:rsid w:val="00E404D9"/>
    <w:rsid w:val="00E409DD"/>
    <w:rsid w:val="00E423BD"/>
    <w:rsid w:val="00E42A34"/>
    <w:rsid w:val="00E42FD9"/>
    <w:rsid w:val="00E4344A"/>
    <w:rsid w:val="00E44133"/>
    <w:rsid w:val="00E4463B"/>
    <w:rsid w:val="00E46833"/>
    <w:rsid w:val="00E524CF"/>
    <w:rsid w:val="00E548D1"/>
    <w:rsid w:val="00E5689A"/>
    <w:rsid w:val="00E61AE3"/>
    <w:rsid w:val="00E62CC7"/>
    <w:rsid w:val="00E63108"/>
    <w:rsid w:val="00E63E3D"/>
    <w:rsid w:val="00E64B15"/>
    <w:rsid w:val="00E71C89"/>
    <w:rsid w:val="00E71D4C"/>
    <w:rsid w:val="00E75E6A"/>
    <w:rsid w:val="00E77943"/>
    <w:rsid w:val="00E800EB"/>
    <w:rsid w:val="00E824FD"/>
    <w:rsid w:val="00E82DBD"/>
    <w:rsid w:val="00E869CD"/>
    <w:rsid w:val="00E90E7B"/>
    <w:rsid w:val="00E95CD8"/>
    <w:rsid w:val="00E96B76"/>
    <w:rsid w:val="00E96D06"/>
    <w:rsid w:val="00E971EF"/>
    <w:rsid w:val="00EA0F0A"/>
    <w:rsid w:val="00EA272F"/>
    <w:rsid w:val="00EA2EAC"/>
    <w:rsid w:val="00EA3566"/>
    <w:rsid w:val="00EA575B"/>
    <w:rsid w:val="00EA6232"/>
    <w:rsid w:val="00EB1AE4"/>
    <w:rsid w:val="00EB28F9"/>
    <w:rsid w:val="00EB3858"/>
    <w:rsid w:val="00EB5EBC"/>
    <w:rsid w:val="00EC0B4F"/>
    <w:rsid w:val="00EC272B"/>
    <w:rsid w:val="00EC51B1"/>
    <w:rsid w:val="00EC660F"/>
    <w:rsid w:val="00EC7C31"/>
    <w:rsid w:val="00ED0EF6"/>
    <w:rsid w:val="00ED16B2"/>
    <w:rsid w:val="00ED1E33"/>
    <w:rsid w:val="00ED28D9"/>
    <w:rsid w:val="00ED4100"/>
    <w:rsid w:val="00EE31B0"/>
    <w:rsid w:val="00EE346D"/>
    <w:rsid w:val="00EE5155"/>
    <w:rsid w:val="00EE6DE6"/>
    <w:rsid w:val="00EF20B7"/>
    <w:rsid w:val="00EF27FF"/>
    <w:rsid w:val="00EF4E3F"/>
    <w:rsid w:val="00EF6520"/>
    <w:rsid w:val="00EF6966"/>
    <w:rsid w:val="00F01CBF"/>
    <w:rsid w:val="00F0271F"/>
    <w:rsid w:val="00F03AAD"/>
    <w:rsid w:val="00F04235"/>
    <w:rsid w:val="00F12B86"/>
    <w:rsid w:val="00F12C6C"/>
    <w:rsid w:val="00F13DFD"/>
    <w:rsid w:val="00F14418"/>
    <w:rsid w:val="00F16E26"/>
    <w:rsid w:val="00F2020A"/>
    <w:rsid w:val="00F2102C"/>
    <w:rsid w:val="00F220B5"/>
    <w:rsid w:val="00F2606F"/>
    <w:rsid w:val="00F2716E"/>
    <w:rsid w:val="00F271BB"/>
    <w:rsid w:val="00F306F1"/>
    <w:rsid w:val="00F359FA"/>
    <w:rsid w:val="00F4048D"/>
    <w:rsid w:val="00F40ED9"/>
    <w:rsid w:val="00F436E2"/>
    <w:rsid w:val="00F44DEE"/>
    <w:rsid w:val="00F45A8C"/>
    <w:rsid w:val="00F46878"/>
    <w:rsid w:val="00F46AFD"/>
    <w:rsid w:val="00F5496F"/>
    <w:rsid w:val="00F54D34"/>
    <w:rsid w:val="00F54E2F"/>
    <w:rsid w:val="00F56D36"/>
    <w:rsid w:val="00F61CB5"/>
    <w:rsid w:val="00F625E4"/>
    <w:rsid w:val="00F62891"/>
    <w:rsid w:val="00F656EA"/>
    <w:rsid w:val="00F67121"/>
    <w:rsid w:val="00F76785"/>
    <w:rsid w:val="00F7726E"/>
    <w:rsid w:val="00F8512B"/>
    <w:rsid w:val="00F8774D"/>
    <w:rsid w:val="00F91368"/>
    <w:rsid w:val="00F9392B"/>
    <w:rsid w:val="00F9439C"/>
    <w:rsid w:val="00F94856"/>
    <w:rsid w:val="00F96D80"/>
    <w:rsid w:val="00FA2319"/>
    <w:rsid w:val="00FA4975"/>
    <w:rsid w:val="00FA5A4E"/>
    <w:rsid w:val="00FA6281"/>
    <w:rsid w:val="00FB0388"/>
    <w:rsid w:val="00FB4B66"/>
    <w:rsid w:val="00FB5D59"/>
    <w:rsid w:val="00FB5DEC"/>
    <w:rsid w:val="00FB76E5"/>
    <w:rsid w:val="00FC0BCF"/>
    <w:rsid w:val="00FC1433"/>
    <w:rsid w:val="00FC1949"/>
    <w:rsid w:val="00FC2985"/>
    <w:rsid w:val="00FC417D"/>
    <w:rsid w:val="00FC4C2D"/>
    <w:rsid w:val="00FC6583"/>
    <w:rsid w:val="00FC668A"/>
    <w:rsid w:val="00FD0CCF"/>
    <w:rsid w:val="00FD12D7"/>
    <w:rsid w:val="00FD2F34"/>
    <w:rsid w:val="00FD556C"/>
    <w:rsid w:val="00FD56C3"/>
    <w:rsid w:val="00FD7E90"/>
    <w:rsid w:val="00FE0B31"/>
    <w:rsid w:val="00FE2ABD"/>
    <w:rsid w:val="00FE32F6"/>
    <w:rsid w:val="00FE6881"/>
    <w:rsid w:val="00FF3EB8"/>
    <w:rsid w:val="00FF52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0C33AA6E-5CCD-46BF-A45D-EBEAFC35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BE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2A29A7"/>
    <w:pPr>
      <w:keepNext/>
      <w:keepLines/>
      <w:spacing w:before="480"/>
      <w:jc w:val="right"/>
      <w:outlineLvl w:val="0"/>
    </w:pPr>
    <w:rPr>
      <w:rFonts w:eastAsiaTheme="majorEastAsia" w:cstheme="majorBidi"/>
      <w:b/>
      <w:bCs/>
      <w:sz w:val="24"/>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F13DFD"/>
    <w:pPr>
      <w:jc w:val="center"/>
    </w:pPr>
    <w:rPr>
      <w:b/>
      <w:bCs/>
      <w:sz w:val="32"/>
      <w:szCs w:val="32"/>
    </w:rPr>
  </w:style>
  <w:style w:type="character" w:customStyle="1" w:styleId="TekstpodstawowywcityZnak">
    <w:name w:val="Tekst podstawowy wcięty Znak"/>
    <w:basedOn w:val="Domylnaczcionkaakapitu"/>
    <w:link w:val="Tekstpodstawowywcity"/>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99"/>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99"/>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2A29A7"/>
    <w:rPr>
      <w:rFonts w:ascii="Times New Roman" w:eastAsiaTheme="majorEastAsia" w:hAnsi="Times New Roman" w:cstheme="majorBidi"/>
      <w:b/>
      <w:bCs/>
      <w:sz w:val="24"/>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3055D2"/>
    <w:pPr>
      <w:tabs>
        <w:tab w:val="right" w:leader="dot" w:pos="9062"/>
      </w:tabs>
      <w:spacing w:after="100"/>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7"/>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8"/>
      </w:numPr>
      <w:spacing w:before="120" w:after="120"/>
      <w:jc w:val="both"/>
    </w:pPr>
    <w:rPr>
      <w:rFonts w:eastAsia="Calibri"/>
      <w:sz w:val="24"/>
      <w:szCs w:val="22"/>
      <w:lang w:eastAsia="en-GB"/>
    </w:rPr>
  </w:style>
  <w:style w:type="paragraph" w:customStyle="1" w:styleId="Tiret1">
    <w:name w:val="Tiret 1"/>
    <w:basedOn w:val="Normalny"/>
    <w:rsid w:val="00602FAA"/>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1"/>
      </w:numPr>
      <w:contextualSpacing/>
    </w:pPr>
  </w:style>
  <w:style w:type="paragraph" w:styleId="Listapunktowana2">
    <w:name w:val="List Bullet 2"/>
    <w:basedOn w:val="Normalny"/>
    <w:uiPriority w:val="99"/>
    <w:unhideWhenUsed/>
    <w:rsid w:val="00602FAA"/>
    <w:pPr>
      <w:numPr>
        <w:numId w:val="22"/>
      </w:numPr>
      <w:contextualSpacing/>
    </w:pPr>
  </w:style>
  <w:style w:type="paragraph" w:styleId="Listapunktowana3">
    <w:name w:val="List Bullet 3"/>
    <w:basedOn w:val="Normalny"/>
    <w:uiPriority w:val="99"/>
    <w:unhideWhenUsed/>
    <w:rsid w:val="00602FAA"/>
    <w:pPr>
      <w:numPr>
        <w:numId w:val="23"/>
      </w:numPr>
      <w:contextualSpacing/>
    </w:pPr>
  </w:style>
  <w:style w:type="paragraph" w:styleId="Listapunktowana4">
    <w:name w:val="List Bullet 4"/>
    <w:basedOn w:val="Normalny"/>
    <w:uiPriority w:val="99"/>
    <w:unhideWhenUsed/>
    <w:rsid w:val="00602FAA"/>
    <w:pPr>
      <w:numPr>
        <w:numId w:val="24"/>
      </w:numPr>
      <w:contextualSpacing/>
    </w:pPr>
  </w:style>
  <w:style w:type="paragraph" w:styleId="Listapunktowana5">
    <w:name w:val="List Bullet 5"/>
    <w:basedOn w:val="Normalny"/>
    <w:uiPriority w:val="99"/>
    <w:unhideWhenUsed/>
    <w:rsid w:val="00602FAA"/>
    <w:pPr>
      <w:numPr>
        <w:numId w:val="25"/>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9"/>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numbering" w:customStyle="1" w:styleId="Biecalista1">
    <w:name w:val="Bieżąca lista1"/>
    <w:uiPriority w:val="99"/>
    <w:rsid w:val="00AD47FA"/>
    <w:pPr>
      <w:numPr>
        <w:numId w:val="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673383581">
      <w:bodyDiv w:val="1"/>
      <w:marLeft w:val="0"/>
      <w:marRight w:val="0"/>
      <w:marTop w:val="0"/>
      <w:marBottom w:val="0"/>
      <w:divBdr>
        <w:top w:val="none" w:sz="0" w:space="0" w:color="auto"/>
        <w:left w:val="none" w:sz="0" w:space="0" w:color="auto"/>
        <w:bottom w:val="none" w:sz="0" w:space="0" w:color="auto"/>
        <w:right w:val="none" w:sz="0" w:space="0" w:color="auto"/>
      </w:divBdr>
    </w:div>
    <w:div w:id="908418461">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rporacja.pgg.pl/dostawcy/przetargi" TargetMode="External"/><Relationship Id="rId13" Type="http://schemas.openxmlformats.org/officeDocument/2006/relationships/hyperlink" Target="http://www.pgg.pl/strefa-korporacyjna/dostawcy/profil-nabywcy/przetargi" TargetMode="External"/><Relationship Id="rId18" Type="http://schemas.openxmlformats.org/officeDocument/2006/relationships/hyperlink" Target="mailto:umowaramowa_remont@pgg.pl" TargetMode="External"/><Relationship Id="rId3" Type="http://schemas.openxmlformats.org/officeDocument/2006/relationships/styles" Target="styles.xml"/><Relationship Id="rId21" Type="http://schemas.openxmlformats.org/officeDocument/2006/relationships/hyperlink" Target="mailto:ksef.zal@pgg.p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pgg.pl/strefa-korporacyjna/firma/inne/kodeks-dla-partnerow-biznesowy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pgg.pl/strefa-korporacyjna/firma/inne/polityka-antykorupcyjna" TargetMode="External"/><Relationship Id="rId4" Type="http://schemas.openxmlformats.org/officeDocument/2006/relationships/settings" Target="settings.xml"/><Relationship Id="rId9" Type="http://schemas.openxmlformats.org/officeDocument/2006/relationships/hyperlink" Target="https://sip.legalis.pl/document-view.seam?documentId=mfrxilrxgazdgmjrhazc44dboaxdcmjwgm2tgmjr" TargetMode="External"/><Relationship Id="rId14" Type="http://schemas.openxmlformats.org/officeDocument/2006/relationships/hyperlink" Target="http://www.pgg.pl/strefa-korporacyjna/dostawcy/profil-nabywcy/przetargi" TargetMode="External"/><Relationship Id="rId22" Type="http://schemas.openxmlformats.org/officeDocument/2006/relationships/hyperlink" Target="https://stat.gov.pl/wskazniki-makroekonomic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69</Pages>
  <Words>26221</Words>
  <Characters>157330</Characters>
  <Application>Microsoft Office Word</Application>
  <DocSecurity>0</DocSecurity>
  <Lines>1311</Lines>
  <Paragraphs>366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Kinga Kinder</cp:lastModifiedBy>
  <cp:revision>34</cp:revision>
  <cp:lastPrinted>2026-07-23T11:22:00Z</cp:lastPrinted>
  <dcterms:created xsi:type="dcterms:W3CDTF">2026-07-10T06:53:00Z</dcterms:created>
  <dcterms:modified xsi:type="dcterms:W3CDTF">2026-07-23T11:22:00Z</dcterms:modified>
</cp:coreProperties>
</file>